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E8" w:rsidRPr="00697B1E" w:rsidRDefault="00DA0CE8" w:rsidP="00D41915">
      <w:pPr>
        <w:jc w:val="both"/>
        <w:rPr>
          <w:rFonts w:ascii="Arial" w:eastAsia="Arial Unicode MS" w:hAnsi="Arial" w:cs="Arial"/>
          <w:b/>
          <w:kern w:val="1"/>
          <w:lang w:eastAsia="ar-SA"/>
        </w:rPr>
      </w:pPr>
    </w:p>
    <w:p w:rsidR="0052794F" w:rsidRPr="00697B1E" w:rsidRDefault="00DA0CE8" w:rsidP="00D41915">
      <w:pPr>
        <w:jc w:val="both"/>
        <w:rPr>
          <w:rFonts w:ascii="Arial" w:hAnsi="Arial" w:cs="Arial"/>
        </w:rPr>
      </w:pPr>
      <w:r w:rsidRPr="00697B1E">
        <w:rPr>
          <w:rFonts w:ascii="Arial" w:eastAsia="Arial Unicode MS" w:hAnsi="Arial" w:cs="Arial"/>
          <w:b/>
          <w:kern w:val="1"/>
          <w:lang w:eastAsia="ar-SA"/>
        </w:rPr>
        <w:t xml:space="preserve">                                                                                       </w:t>
      </w:r>
      <w:r w:rsidR="0052794F" w:rsidRPr="00697B1E">
        <w:rPr>
          <w:rFonts w:ascii="Arial" w:hAnsi="Arial" w:cs="Arial"/>
        </w:rPr>
        <w:t xml:space="preserve">Przytyk, dnia  </w:t>
      </w:r>
      <w:r w:rsidR="00321ECA">
        <w:rPr>
          <w:rFonts w:ascii="Arial" w:hAnsi="Arial" w:cs="Arial"/>
        </w:rPr>
        <w:t>08</w:t>
      </w:r>
      <w:r w:rsidR="00743B57" w:rsidRPr="00697B1E">
        <w:rPr>
          <w:rFonts w:ascii="Arial" w:hAnsi="Arial" w:cs="Arial"/>
        </w:rPr>
        <w:t xml:space="preserve"> listopada </w:t>
      </w:r>
      <w:r w:rsidR="0052794F" w:rsidRPr="00697B1E">
        <w:rPr>
          <w:rFonts w:ascii="Arial" w:hAnsi="Arial" w:cs="Arial"/>
        </w:rPr>
        <w:t xml:space="preserve"> 2019 r.</w:t>
      </w:r>
    </w:p>
    <w:p w:rsidR="0052794F" w:rsidRPr="00697B1E" w:rsidRDefault="0052794F" w:rsidP="00D41915">
      <w:pPr>
        <w:widowControl w:val="0"/>
        <w:spacing w:line="100" w:lineRule="atLeast"/>
        <w:jc w:val="both"/>
        <w:rPr>
          <w:rFonts w:ascii="Arial" w:eastAsia="SimSun" w:hAnsi="Arial" w:cs="Arial"/>
          <w:b/>
          <w:bCs/>
          <w:color w:val="000000"/>
          <w:kern w:val="1"/>
          <w:lang w:eastAsia="zh-CN" w:bidi="hi-IN"/>
        </w:rPr>
      </w:pPr>
      <w:r w:rsidRPr="00697B1E">
        <w:rPr>
          <w:rFonts w:ascii="Arial" w:hAnsi="Arial" w:cs="Arial"/>
        </w:rPr>
        <w:t xml:space="preserve">Zn; </w:t>
      </w:r>
      <w:r w:rsidR="00743B57" w:rsidRPr="00697B1E">
        <w:rPr>
          <w:rFonts w:ascii="Arial" w:hAnsi="Arial" w:cs="Arial"/>
        </w:rPr>
        <w:t>FN.272.1</w:t>
      </w:r>
      <w:r w:rsidRPr="00697B1E">
        <w:rPr>
          <w:rFonts w:ascii="Arial" w:eastAsia="Times New Roman" w:hAnsi="Arial" w:cs="Arial"/>
          <w:bCs/>
          <w:color w:val="000000"/>
          <w:kern w:val="1"/>
          <w:lang w:eastAsia="zh-CN" w:bidi="hi-IN"/>
        </w:rPr>
        <w:t>.2019</w:t>
      </w:r>
    </w:p>
    <w:p w:rsidR="0052794F" w:rsidRPr="00697B1E" w:rsidRDefault="0052794F" w:rsidP="00D41915">
      <w:pPr>
        <w:spacing w:after="0" w:line="240" w:lineRule="auto"/>
        <w:jc w:val="both"/>
        <w:rPr>
          <w:rFonts w:ascii="Arial" w:hAnsi="Arial" w:cs="Arial"/>
          <w:b/>
        </w:rPr>
      </w:pPr>
    </w:p>
    <w:p w:rsidR="00354E4B" w:rsidRDefault="0052794F" w:rsidP="00D41915">
      <w:pPr>
        <w:spacing w:line="240" w:lineRule="auto"/>
        <w:jc w:val="both"/>
        <w:rPr>
          <w:rFonts w:ascii="Arial" w:hAnsi="Arial" w:cs="Arial"/>
          <w:b/>
        </w:rPr>
      </w:pPr>
      <w:r w:rsidRPr="00697B1E">
        <w:rPr>
          <w:rFonts w:ascii="Arial" w:hAnsi="Arial" w:cs="Arial"/>
          <w:b/>
        </w:rPr>
        <w:t xml:space="preserve">          </w:t>
      </w:r>
      <w:r w:rsidR="00354E4B">
        <w:rPr>
          <w:rFonts w:ascii="Arial" w:hAnsi="Arial" w:cs="Arial"/>
          <w:b/>
        </w:rPr>
        <w:t xml:space="preserve">                       </w:t>
      </w:r>
    </w:p>
    <w:p w:rsidR="0052794F" w:rsidRPr="008F30AC" w:rsidRDefault="0052794F" w:rsidP="00D41915">
      <w:pPr>
        <w:spacing w:after="0" w:line="240" w:lineRule="auto"/>
        <w:jc w:val="both"/>
        <w:rPr>
          <w:rFonts w:ascii="Arial" w:eastAsia="Times New Roman" w:hAnsi="Arial" w:cs="Arial"/>
          <w:b/>
          <w:bCs/>
          <w:lang w:eastAsia="pl-PL"/>
        </w:rPr>
      </w:pPr>
    </w:p>
    <w:p w:rsidR="0052794F" w:rsidRPr="008F30AC" w:rsidRDefault="0052794F" w:rsidP="00D41915">
      <w:pPr>
        <w:spacing w:after="0" w:line="240" w:lineRule="auto"/>
        <w:jc w:val="both"/>
        <w:rPr>
          <w:rFonts w:ascii="Arial" w:eastAsia="Times New Roman" w:hAnsi="Arial" w:cs="Arial"/>
          <w:b/>
          <w:bCs/>
          <w:lang w:eastAsia="pl-PL"/>
        </w:rPr>
      </w:pPr>
    </w:p>
    <w:p w:rsidR="00354E4B" w:rsidRDefault="00354E4B" w:rsidP="00D41915">
      <w:pPr>
        <w:spacing w:after="0" w:line="240" w:lineRule="auto"/>
        <w:jc w:val="both"/>
        <w:rPr>
          <w:rFonts w:ascii="Arial" w:eastAsia="Times New Roman" w:hAnsi="Arial" w:cs="Arial"/>
          <w:b/>
          <w:bCs/>
          <w:lang w:eastAsia="pl-PL"/>
        </w:rPr>
      </w:pPr>
    </w:p>
    <w:p w:rsidR="008F30AC" w:rsidRPr="00697B1E" w:rsidRDefault="008F30AC" w:rsidP="00D41915">
      <w:pPr>
        <w:spacing w:after="0" w:line="240" w:lineRule="auto"/>
        <w:jc w:val="both"/>
        <w:rPr>
          <w:rFonts w:ascii="Arial" w:eastAsia="Times New Roman" w:hAnsi="Arial" w:cs="Arial"/>
          <w:b/>
          <w:bCs/>
          <w:lang w:eastAsia="pl-PL"/>
        </w:rPr>
      </w:pPr>
    </w:p>
    <w:p w:rsidR="00DA0CE8" w:rsidRPr="00697B1E" w:rsidRDefault="0052794F" w:rsidP="00D41915">
      <w:pPr>
        <w:spacing w:after="0" w:line="240" w:lineRule="auto"/>
        <w:jc w:val="both"/>
        <w:rPr>
          <w:rFonts w:ascii="Arial" w:eastAsia="Times New Roman" w:hAnsi="Arial" w:cs="Arial"/>
          <w:b/>
          <w:bCs/>
          <w:lang w:eastAsia="pl-PL"/>
        </w:rPr>
      </w:pPr>
      <w:r w:rsidRPr="00697B1E">
        <w:rPr>
          <w:rFonts w:ascii="Arial" w:eastAsia="Times New Roman" w:hAnsi="Arial" w:cs="Arial"/>
          <w:b/>
          <w:bCs/>
          <w:lang w:eastAsia="pl-PL"/>
        </w:rPr>
        <w:t xml:space="preserve">                                                    </w:t>
      </w:r>
      <w:r w:rsidR="00DA0CE8" w:rsidRPr="00697B1E">
        <w:rPr>
          <w:rFonts w:ascii="Arial" w:eastAsia="Times New Roman" w:hAnsi="Arial" w:cs="Arial"/>
          <w:b/>
          <w:bCs/>
          <w:lang w:eastAsia="pl-PL"/>
        </w:rPr>
        <w:t xml:space="preserve">                    </w:t>
      </w:r>
      <w:r w:rsidR="00AA50D8" w:rsidRPr="00697B1E">
        <w:rPr>
          <w:rFonts w:ascii="Arial" w:eastAsia="Times New Roman" w:hAnsi="Arial" w:cs="Arial"/>
          <w:b/>
          <w:bCs/>
          <w:lang w:eastAsia="pl-PL"/>
        </w:rPr>
        <w:t>Modyfikacja</w:t>
      </w:r>
    </w:p>
    <w:p w:rsidR="0052794F" w:rsidRPr="00697B1E" w:rsidRDefault="0052794F" w:rsidP="00D41915">
      <w:pPr>
        <w:spacing w:after="0" w:line="240" w:lineRule="auto"/>
        <w:jc w:val="both"/>
        <w:rPr>
          <w:rFonts w:ascii="Arial" w:eastAsia="Times New Roman" w:hAnsi="Arial" w:cs="Arial"/>
          <w:b/>
          <w:bCs/>
          <w:lang w:eastAsia="pl-PL"/>
        </w:rPr>
      </w:pPr>
      <w:r w:rsidRPr="00697B1E">
        <w:rPr>
          <w:rFonts w:ascii="Arial" w:eastAsia="Times New Roman" w:hAnsi="Arial" w:cs="Arial"/>
          <w:b/>
          <w:bCs/>
          <w:lang w:eastAsia="pl-PL"/>
        </w:rPr>
        <w:t xml:space="preserve">                    </w:t>
      </w:r>
      <w:r w:rsidR="00DA0CE8" w:rsidRPr="00697B1E">
        <w:rPr>
          <w:rFonts w:ascii="Arial" w:eastAsia="Times New Roman" w:hAnsi="Arial" w:cs="Arial"/>
          <w:b/>
          <w:bCs/>
          <w:lang w:eastAsia="pl-PL"/>
        </w:rPr>
        <w:t xml:space="preserve">              </w:t>
      </w:r>
      <w:r w:rsidRPr="00697B1E">
        <w:rPr>
          <w:rFonts w:ascii="Arial" w:eastAsia="Times New Roman" w:hAnsi="Arial" w:cs="Arial"/>
          <w:b/>
          <w:bCs/>
          <w:lang w:eastAsia="pl-PL"/>
        </w:rPr>
        <w:t xml:space="preserve"> </w:t>
      </w:r>
      <w:r w:rsidRPr="00697B1E">
        <w:rPr>
          <w:rFonts w:ascii="Arial" w:eastAsia="Times New Roman" w:hAnsi="Arial" w:cs="Arial"/>
          <w:b/>
          <w:bCs/>
          <w:lang w:val="x-none" w:eastAsia="pl-PL"/>
        </w:rPr>
        <w:t xml:space="preserve"> treści Specyfikacji Istotnych </w:t>
      </w:r>
      <w:r w:rsidRPr="00697B1E">
        <w:rPr>
          <w:rFonts w:ascii="Arial" w:eastAsia="Times New Roman" w:hAnsi="Arial" w:cs="Arial"/>
          <w:b/>
          <w:bCs/>
          <w:lang w:eastAsia="pl-PL"/>
        </w:rPr>
        <w:t>W</w:t>
      </w:r>
      <w:proofErr w:type="spellStart"/>
      <w:r w:rsidRPr="00697B1E">
        <w:rPr>
          <w:rFonts w:ascii="Arial" w:eastAsia="Times New Roman" w:hAnsi="Arial" w:cs="Arial"/>
          <w:b/>
          <w:bCs/>
          <w:lang w:val="x-none" w:eastAsia="pl-PL"/>
        </w:rPr>
        <w:t>arunków</w:t>
      </w:r>
      <w:proofErr w:type="spellEnd"/>
      <w:r w:rsidRPr="00697B1E">
        <w:rPr>
          <w:rFonts w:ascii="Arial" w:eastAsia="Times New Roman" w:hAnsi="Arial" w:cs="Arial"/>
          <w:b/>
          <w:bCs/>
          <w:lang w:val="x-none" w:eastAsia="pl-PL"/>
        </w:rPr>
        <w:t xml:space="preserve"> </w:t>
      </w:r>
      <w:r w:rsidRPr="00697B1E">
        <w:rPr>
          <w:rFonts w:ascii="Arial" w:eastAsia="Times New Roman" w:hAnsi="Arial" w:cs="Arial"/>
          <w:b/>
          <w:bCs/>
          <w:lang w:eastAsia="pl-PL"/>
        </w:rPr>
        <w:t>Z</w:t>
      </w:r>
      <w:proofErr w:type="spellStart"/>
      <w:r w:rsidRPr="00697B1E">
        <w:rPr>
          <w:rFonts w:ascii="Arial" w:eastAsia="Times New Roman" w:hAnsi="Arial" w:cs="Arial"/>
          <w:b/>
          <w:bCs/>
          <w:lang w:val="x-none" w:eastAsia="pl-PL"/>
        </w:rPr>
        <w:t>amówienia</w:t>
      </w:r>
      <w:proofErr w:type="spellEnd"/>
      <w:r w:rsidRPr="00697B1E">
        <w:rPr>
          <w:rFonts w:ascii="Arial" w:eastAsia="Times New Roman" w:hAnsi="Arial" w:cs="Arial"/>
          <w:b/>
          <w:bCs/>
          <w:lang w:eastAsia="pl-PL"/>
        </w:rPr>
        <w:t>.</w:t>
      </w:r>
    </w:p>
    <w:p w:rsidR="0052794F" w:rsidRPr="00697B1E" w:rsidRDefault="0052794F" w:rsidP="00D41915">
      <w:pPr>
        <w:spacing w:after="0" w:line="240" w:lineRule="auto"/>
        <w:jc w:val="both"/>
        <w:rPr>
          <w:rFonts w:ascii="Arial" w:eastAsia="Times New Roman" w:hAnsi="Arial" w:cs="Arial"/>
          <w:b/>
          <w:bCs/>
          <w:lang w:eastAsia="pl-PL"/>
        </w:rPr>
      </w:pPr>
    </w:p>
    <w:p w:rsidR="0052794F" w:rsidRPr="00697B1E" w:rsidRDefault="0052794F" w:rsidP="00D41915">
      <w:pPr>
        <w:spacing w:after="0" w:line="240" w:lineRule="auto"/>
        <w:jc w:val="both"/>
        <w:rPr>
          <w:rFonts w:ascii="Arial" w:eastAsia="Times New Roman" w:hAnsi="Arial" w:cs="Arial"/>
          <w:b/>
          <w:bCs/>
          <w:lang w:eastAsia="pl-PL"/>
        </w:rPr>
      </w:pPr>
    </w:p>
    <w:p w:rsidR="00743B57" w:rsidRPr="00697B1E" w:rsidRDefault="0052794F" w:rsidP="00D41915">
      <w:pPr>
        <w:widowControl w:val="0"/>
        <w:suppressAutoHyphens/>
        <w:spacing w:line="100" w:lineRule="atLeast"/>
        <w:jc w:val="both"/>
        <w:rPr>
          <w:rFonts w:ascii="Arial" w:eastAsia="Times New Roman" w:hAnsi="Arial" w:cs="Arial"/>
          <w:b/>
          <w:bCs/>
          <w:iCs/>
          <w:lang w:eastAsia="ar-SA"/>
        </w:rPr>
      </w:pPr>
      <w:r w:rsidRPr="00697B1E">
        <w:rPr>
          <w:rFonts w:ascii="Arial" w:eastAsia="Times New Roman" w:hAnsi="Arial" w:cs="Arial"/>
          <w:iCs/>
          <w:lang w:eastAsia="pl-PL"/>
        </w:rPr>
        <w:t>Dotyczy postępowania pn.</w:t>
      </w:r>
      <w:r w:rsidR="00743B57" w:rsidRPr="00697B1E">
        <w:rPr>
          <w:rFonts w:ascii="Arial" w:eastAsia="Times New Roman" w:hAnsi="Arial" w:cs="Arial"/>
          <w:b/>
          <w:bCs/>
          <w:snapToGrid w:val="0"/>
          <w:spacing w:val="-6"/>
          <w:lang w:eastAsia="pl-PL"/>
        </w:rPr>
        <w:t xml:space="preserve"> Dowóz i odwóz uczniów i dzieci do placówek oświatowych których organem prowadzącym jest Gmina Przytyk.</w:t>
      </w:r>
    </w:p>
    <w:p w:rsidR="00743B57" w:rsidRPr="00697B1E" w:rsidRDefault="00743B57"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             </w:t>
      </w:r>
      <w:r w:rsidRPr="00697B1E">
        <w:rPr>
          <w:rFonts w:ascii="Arial" w:eastAsia="Times New Roman" w:hAnsi="Arial" w:cs="Arial"/>
          <w:b/>
          <w:iCs/>
          <w:lang w:eastAsia="pl-PL"/>
        </w:rPr>
        <w:t xml:space="preserve">Zamawiający, tj. Gmina Przytyk, 26-650 Przytyk </w:t>
      </w:r>
      <w:proofErr w:type="spellStart"/>
      <w:r w:rsidRPr="00697B1E">
        <w:rPr>
          <w:rFonts w:ascii="Arial" w:eastAsia="Times New Roman" w:hAnsi="Arial" w:cs="Arial"/>
          <w:b/>
          <w:iCs/>
          <w:lang w:eastAsia="pl-PL"/>
        </w:rPr>
        <w:t>ul.Zachęta</w:t>
      </w:r>
      <w:proofErr w:type="spellEnd"/>
      <w:r w:rsidRPr="00697B1E">
        <w:rPr>
          <w:rFonts w:ascii="Arial" w:eastAsia="Times New Roman" w:hAnsi="Arial" w:cs="Arial"/>
          <w:b/>
          <w:iCs/>
          <w:lang w:eastAsia="pl-PL"/>
        </w:rPr>
        <w:t xml:space="preserve"> 57</w:t>
      </w:r>
      <w:r w:rsidRPr="00697B1E">
        <w:rPr>
          <w:rFonts w:ascii="Arial" w:eastAsia="Times New Roman" w:hAnsi="Arial" w:cs="Arial"/>
          <w:iCs/>
          <w:lang w:eastAsia="pl-PL"/>
        </w:rPr>
        <w:t>,  otrzymał w dniu 04 listopada 2019r. zapytanie  dotyczące SIWZ;</w:t>
      </w:r>
    </w:p>
    <w:p w:rsidR="007259E0" w:rsidRPr="00697B1E" w:rsidRDefault="007259E0" w:rsidP="00D41915">
      <w:pPr>
        <w:spacing w:after="0" w:line="240" w:lineRule="auto"/>
        <w:jc w:val="both"/>
        <w:rPr>
          <w:rFonts w:ascii="Arial" w:eastAsia="Times New Roman" w:hAnsi="Arial" w:cs="Arial"/>
          <w:iCs/>
          <w:lang w:eastAsia="pl-PL"/>
        </w:rPr>
      </w:pPr>
    </w:p>
    <w:p w:rsidR="00743B57" w:rsidRPr="00697B1E" w:rsidRDefault="00743B57"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 </w:t>
      </w:r>
      <w:r w:rsidR="007259E0" w:rsidRPr="00697B1E">
        <w:rPr>
          <w:rFonts w:ascii="Arial" w:eastAsia="Times New Roman" w:hAnsi="Arial" w:cs="Arial"/>
          <w:iCs/>
          <w:lang w:eastAsia="pl-PL"/>
        </w:rPr>
        <w:t xml:space="preserve">            </w:t>
      </w:r>
      <w:r w:rsidRPr="00697B1E">
        <w:rPr>
          <w:rFonts w:ascii="Arial" w:eastAsia="Times New Roman" w:hAnsi="Arial" w:cs="Arial"/>
          <w:iCs/>
          <w:lang w:eastAsia="pl-PL"/>
        </w:rPr>
        <w:t xml:space="preserve">Z treści SIWZ oraz załącznika w postaci </w:t>
      </w:r>
      <w:r w:rsidR="0060730E" w:rsidRPr="00697B1E">
        <w:rPr>
          <w:rFonts w:ascii="Arial" w:eastAsia="Times New Roman" w:hAnsi="Arial" w:cs="Arial"/>
          <w:iCs/>
          <w:lang w:eastAsia="pl-PL"/>
        </w:rPr>
        <w:t>h</w:t>
      </w:r>
      <w:r w:rsidRPr="00697B1E">
        <w:rPr>
          <w:rFonts w:ascii="Arial" w:eastAsia="Times New Roman" w:hAnsi="Arial" w:cs="Arial"/>
          <w:iCs/>
          <w:lang w:eastAsia="pl-PL"/>
        </w:rPr>
        <w:t>armonogramu</w:t>
      </w:r>
      <w:r w:rsidR="0060730E" w:rsidRPr="00697B1E">
        <w:rPr>
          <w:rFonts w:ascii="Arial" w:eastAsia="Times New Roman" w:hAnsi="Arial" w:cs="Arial"/>
          <w:iCs/>
          <w:lang w:eastAsia="pl-PL"/>
        </w:rPr>
        <w:t xml:space="preserve"> dowozu uczniów wynika, że przewozy te są/będą realizowane </w:t>
      </w:r>
      <w:r w:rsidR="00414496" w:rsidRPr="00697B1E">
        <w:rPr>
          <w:rFonts w:ascii="Arial" w:eastAsia="Times New Roman" w:hAnsi="Arial" w:cs="Arial"/>
          <w:iCs/>
          <w:lang w:eastAsia="pl-PL"/>
        </w:rPr>
        <w:t>na czterech odrębnych trasach (k</w:t>
      </w:r>
      <w:r w:rsidR="0060730E" w:rsidRPr="00697B1E">
        <w:rPr>
          <w:rFonts w:ascii="Arial" w:eastAsia="Times New Roman" w:hAnsi="Arial" w:cs="Arial"/>
          <w:iCs/>
          <w:lang w:eastAsia="pl-PL"/>
        </w:rPr>
        <w:t>ierunkach/liniach).</w:t>
      </w:r>
    </w:p>
    <w:p w:rsidR="00414496" w:rsidRPr="00697B1E" w:rsidRDefault="0060730E"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Pytanie: </w:t>
      </w:r>
    </w:p>
    <w:p w:rsidR="0060730E" w:rsidRPr="00697B1E" w:rsidRDefault="00414496"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1.</w:t>
      </w:r>
      <w:r w:rsidR="0060730E" w:rsidRPr="00697B1E">
        <w:rPr>
          <w:rFonts w:ascii="Arial" w:eastAsia="Times New Roman" w:hAnsi="Arial" w:cs="Arial"/>
          <w:iCs/>
          <w:lang w:eastAsia="pl-PL"/>
        </w:rPr>
        <w:t>Czy Zamawiający na podstawie przywołanego wyżej zapisu SIWZ wymaga posiadania zezwoleń na przewozy regularne na wszystkich trasach od wszystkich potencjalnych oferentów już na etapie</w:t>
      </w:r>
      <w:r w:rsidR="007259E0" w:rsidRPr="00697B1E">
        <w:rPr>
          <w:rFonts w:ascii="Arial" w:eastAsia="Times New Roman" w:hAnsi="Arial" w:cs="Arial"/>
          <w:iCs/>
          <w:lang w:eastAsia="pl-PL"/>
        </w:rPr>
        <w:t xml:space="preserve"> składania ofert, a jeśli tak to prosimy  o wyjaśnienie na jakiej  podstawie prawnej opiera się powyższe żądanie?</w:t>
      </w:r>
    </w:p>
    <w:p w:rsidR="007259E0" w:rsidRPr="00697B1E" w:rsidRDefault="00414496"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 2.</w:t>
      </w:r>
      <w:r w:rsidR="007259E0" w:rsidRPr="00697B1E">
        <w:rPr>
          <w:rFonts w:ascii="Arial" w:eastAsia="Times New Roman" w:hAnsi="Arial" w:cs="Arial"/>
          <w:iCs/>
          <w:lang w:eastAsia="pl-PL"/>
        </w:rPr>
        <w:t>Czy też  Zamawiający wymaga posiadania stosownych zezwoleń od Wykonawcy, którego oferta została uznana za najkorzystniejszą, i z którym zawarta została umowa dopiero przed rozpoczęciem realizacji przewozów?</w:t>
      </w:r>
    </w:p>
    <w:p w:rsidR="007259E0" w:rsidRPr="00697B1E" w:rsidRDefault="007259E0"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                Nasza opinia w przedmiocie powyższego zapytania jest następująca:</w:t>
      </w:r>
    </w:p>
    <w:p w:rsidR="007259E0" w:rsidRPr="00697B1E" w:rsidRDefault="007259E0"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Uzyskanie zezwoleń, o których mowa w par.8, ust.1, pkt b) wymaga przeprowadzenie określonych stosownymi </w:t>
      </w:r>
      <w:r w:rsidR="00FA1299" w:rsidRPr="00697B1E">
        <w:rPr>
          <w:rFonts w:ascii="Arial" w:eastAsia="Times New Roman" w:hAnsi="Arial" w:cs="Arial"/>
          <w:iCs/>
          <w:lang w:eastAsia="pl-PL"/>
        </w:rPr>
        <w:t xml:space="preserve"> przepisami czynności formalno-prawnych, uzgodnień,</w:t>
      </w:r>
      <w:r w:rsidR="00333828" w:rsidRPr="00697B1E">
        <w:rPr>
          <w:rFonts w:ascii="Arial" w:eastAsia="Times New Roman" w:hAnsi="Arial" w:cs="Arial"/>
          <w:iCs/>
          <w:lang w:eastAsia="pl-PL"/>
        </w:rPr>
        <w:t xml:space="preserve"> </w:t>
      </w:r>
      <w:r w:rsidR="00FA1299" w:rsidRPr="00697B1E">
        <w:rPr>
          <w:rFonts w:ascii="Arial" w:eastAsia="Times New Roman" w:hAnsi="Arial" w:cs="Arial"/>
          <w:iCs/>
          <w:lang w:eastAsia="pl-PL"/>
        </w:rPr>
        <w:t>itp., a przede wszystkim opracowania szczegółowych ( z podaniem godzin i minut odjazdów z poszczególnych przystanków) rozkładu jazdy i cenników biletów na poszczególnych liniach, co na obecnym etapie jest czynnością niewykonalną.</w:t>
      </w:r>
    </w:p>
    <w:p w:rsidR="00FA1299" w:rsidRPr="00697B1E" w:rsidRDefault="00414496"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Ponadto ubieganie się o wydanie zezwoleń wszystkich potencjalnie zainteresowanych oferentów mijałoby się z celem, bowiem tylko jeden z nich będzie realizował przewozy na podstawie tych zezwoleń a pozostali musieliby zrzec się tych uprawnień w trybie i terminie przewidzianym w ustawie o transporcie drogowym.</w:t>
      </w:r>
    </w:p>
    <w:p w:rsidR="00743B57" w:rsidRPr="00697B1E" w:rsidRDefault="00414496" w:rsidP="00D41915">
      <w:pPr>
        <w:spacing w:after="0" w:line="240" w:lineRule="auto"/>
        <w:jc w:val="both"/>
        <w:rPr>
          <w:rFonts w:ascii="Arial" w:eastAsia="Times New Roman" w:hAnsi="Arial" w:cs="Arial"/>
          <w:iCs/>
          <w:lang w:eastAsia="pl-PL"/>
        </w:rPr>
      </w:pPr>
      <w:r w:rsidRPr="00697B1E">
        <w:rPr>
          <w:rFonts w:ascii="Arial" w:eastAsia="Times New Roman" w:hAnsi="Arial" w:cs="Arial"/>
          <w:iCs/>
          <w:lang w:eastAsia="pl-PL"/>
        </w:rPr>
        <w:t xml:space="preserve">Żądanie przez Zamawiającego posiadania zezwoleń na przewozy regularne przed wyłonieniem wykonawcy preferuje ten podmiot, który obecnie realizuje przewozy szkolne w Gminie, ponieważ żaden z innych, potencjalnych oferentów nie ma na obecnym etapie możliwości spełnienia tego warunku, a to zakłóca w sposób jawny </w:t>
      </w:r>
      <w:proofErr w:type="spellStart"/>
      <w:r w:rsidRPr="00697B1E">
        <w:rPr>
          <w:rFonts w:ascii="Arial" w:eastAsia="Times New Roman" w:hAnsi="Arial" w:cs="Arial"/>
          <w:iCs/>
          <w:lang w:eastAsia="pl-PL"/>
        </w:rPr>
        <w:t>formułe</w:t>
      </w:r>
      <w:proofErr w:type="spellEnd"/>
      <w:r w:rsidRPr="00697B1E">
        <w:rPr>
          <w:rFonts w:ascii="Arial" w:eastAsia="Times New Roman" w:hAnsi="Arial" w:cs="Arial"/>
          <w:iCs/>
          <w:lang w:eastAsia="pl-PL"/>
        </w:rPr>
        <w:t xml:space="preserve"> przetargu nieograniczonego.</w:t>
      </w:r>
    </w:p>
    <w:p w:rsidR="0060730E" w:rsidRPr="00697B1E" w:rsidRDefault="0060730E" w:rsidP="00D41915">
      <w:pPr>
        <w:spacing w:after="0" w:line="240" w:lineRule="auto"/>
        <w:jc w:val="both"/>
        <w:rPr>
          <w:rFonts w:ascii="Arial" w:eastAsia="Times New Roman" w:hAnsi="Arial" w:cs="Arial"/>
          <w:iCs/>
          <w:lang w:eastAsia="pl-PL"/>
        </w:rPr>
      </w:pPr>
    </w:p>
    <w:p w:rsidR="00AA50D8" w:rsidRPr="00697B1E" w:rsidRDefault="00AA50D8" w:rsidP="00D41915">
      <w:pPr>
        <w:pStyle w:val="Tekstpodstawowy"/>
        <w:jc w:val="both"/>
        <w:rPr>
          <w:rFonts w:ascii="Arial" w:hAnsi="Arial" w:cs="Arial"/>
          <w:color w:val="000000"/>
        </w:rPr>
      </w:pPr>
      <w:r w:rsidRPr="00697B1E">
        <w:rPr>
          <w:rFonts w:ascii="Arial" w:hAnsi="Arial" w:cs="Arial"/>
          <w:b/>
        </w:rPr>
        <w:t xml:space="preserve">     Zamawiający: Gmina Przytyk, zgodnie z art.38 ust.4 ustawy </w:t>
      </w:r>
      <w:r w:rsidRPr="00697B1E">
        <w:rPr>
          <w:rFonts w:ascii="Arial" w:hAnsi="Arial" w:cs="Arial"/>
          <w:b/>
          <w:color w:val="000000"/>
        </w:rPr>
        <w:t xml:space="preserve"> z dnia 29 stycznia 2004 r. – Prawo zamówień publicznych (tj. Dz. U. z 2017 r. poz. 1579 z </w:t>
      </w:r>
      <w:proofErr w:type="spellStart"/>
      <w:r w:rsidRPr="00697B1E">
        <w:rPr>
          <w:rFonts w:ascii="Arial" w:hAnsi="Arial" w:cs="Arial"/>
          <w:b/>
          <w:color w:val="000000"/>
        </w:rPr>
        <w:t>późn</w:t>
      </w:r>
      <w:proofErr w:type="spellEnd"/>
      <w:r w:rsidRPr="00697B1E">
        <w:rPr>
          <w:rFonts w:ascii="Arial" w:hAnsi="Arial" w:cs="Arial"/>
          <w:b/>
          <w:color w:val="000000"/>
        </w:rPr>
        <w:t xml:space="preserve">. zm.) zwanej dalej ustawą  </w:t>
      </w:r>
      <w:proofErr w:type="spellStart"/>
      <w:r w:rsidRPr="00697B1E">
        <w:rPr>
          <w:rFonts w:ascii="Arial" w:hAnsi="Arial" w:cs="Arial"/>
          <w:b/>
          <w:color w:val="000000"/>
        </w:rPr>
        <w:t>pzp</w:t>
      </w:r>
      <w:proofErr w:type="spellEnd"/>
      <w:r w:rsidRPr="00697B1E">
        <w:rPr>
          <w:rFonts w:ascii="Arial" w:hAnsi="Arial" w:cs="Arial"/>
          <w:b/>
          <w:color w:val="000000"/>
        </w:rPr>
        <w:t xml:space="preserve">, modyfikuje treść Specyfikacji Istotnych Warunków </w:t>
      </w:r>
      <w:r w:rsidR="00321ECA">
        <w:rPr>
          <w:rFonts w:ascii="Arial" w:hAnsi="Arial" w:cs="Arial"/>
          <w:b/>
          <w:color w:val="000000"/>
        </w:rPr>
        <w:t xml:space="preserve"> w zakresie kompetencji </w:t>
      </w:r>
      <w:r w:rsidRPr="00697B1E">
        <w:rPr>
          <w:rFonts w:ascii="Arial" w:hAnsi="Arial" w:cs="Arial"/>
          <w:b/>
          <w:color w:val="000000"/>
        </w:rPr>
        <w:t>oraz przedłuża termin składania ofert do dnia 15 listopada 2019r. do godz. 9:30, otwarcie ofert nastąpi  dnia 15 listopada 2019r o godz.9:45.</w:t>
      </w:r>
    </w:p>
    <w:p w:rsidR="00AA50D8" w:rsidRPr="00697B1E" w:rsidRDefault="00AA50D8" w:rsidP="00D41915">
      <w:pPr>
        <w:pStyle w:val="Tekstpodstawowy"/>
        <w:jc w:val="both"/>
        <w:rPr>
          <w:rFonts w:ascii="Arial" w:hAnsi="Arial" w:cs="Arial"/>
          <w:b/>
          <w:color w:val="000000"/>
        </w:rPr>
      </w:pPr>
    </w:p>
    <w:p w:rsidR="00AA50D8" w:rsidRPr="00697B1E" w:rsidRDefault="00AA50D8" w:rsidP="00D41915">
      <w:pPr>
        <w:pStyle w:val="Tekstpodstawowy"/>
        <w:jc w:val="both"/>
        <w:rPr>
          <w:rFonts w:ascii="Arial" w:hAnsi="Arial" w:cs="Arial"/>
          <w:b/>
          <w:i/>
          <w:color w:val="000000"/>
        </w:rPr>
      </w:pPr>
      <w:r w:rsidRPr="00697B1E">
        <w:rPr>
          <w:rFonts w:ascii="Arial" w:hAnsi="Arial" w:cs="Arial"/>
          <w:b/>
          <w:i/>
          <w:color w:val="000000"/>
        </w:rPr>
        <w:t>W związku z powyższym treść nw. zapisów SIWZ otrzymują nowe</w:t>
      </w:r>
      <w:r w:rsidR="00D41915">
        <w:rPr>
          <w:rFonts w:ascii="Arial" w:hAnsi="Arial" w:cs="Arial"/>
          <w:b/>
          <w:i/>
          <w:color w:val="000000"/>
        </w:rPr>
        <w:t>,</w:t>
      </w:r>
      <w:r w:rsidR="00354E4B">
        <w:rPr>
          <w:rFonts w:ascii="Arial" w:hAnsi="Arial" w:cs="Arial"/>
          <w:b/>
          <w:i/>
          <w:color w:val="000000"/>
        </w:rPr>
        <w:t xml:space="preserve"> obowiązujące</w:t>
      </w:r>
      <w:r w:rsidRPr="00697B1E">
        <w:rPr>
          <w:rFonts w:ascii="Arial" w:hAnsi="Arial" w:cs="Arial"/>
          <w:b/>
          <w:i/>
          <w:color w:val="000000"/>
        </w:rPr>
        <w:t xml:space="preserve"> brzmienie:</w:t>
      </w:r>
    </w:p>
    <w:p w:rsidR="002E78AD" w:rsidRPr="00354E4B" w:rsidRDefault="002E78AD" w:rsidP="00D41915">
      <w:pPr>
        <w:pStyle w:val="Akapitzlist"/>
        <w:widowControl w:val="0"/>
        <w:numPr>
          <w:ilvl w:val="0"/>
          <w:numId w:val="6"/>
        </w:numPr>
        <w:tabs>
          <w:tab w:val="left" w:pos="1440"/>
        </w:tabs>
        <w:suppressAutoHyphens/>
        <w:overflowPunct w:val="0"/>
        <w:autoSpaceDE w:val="0"/>
        <w:spacing w:line="100" w:lineRule="atLeast"/>
        <w:ind w:left="709" w:hanging="567"/>
        <w:jc w:val="both"/>
        <w:textAlignment w:val="baseline"/>
        <w:rPr>
          <w:rFonts w:ascii="Arial" w:eastAsia="SimSun" w:hAnsi="Arial" w:cs="Arial"/>
          <w:b/>
          <w:bCs/>
          <w:kern w:val="1"/>
          <w:lang w:eastAsia="zh-CN" w:bidi="hi-IN"/>
        </w:rPr>
      </w:pPr>
      <w:r w:rsidRPr="00354E4B">
        <w:rPr>
          <w:rFonts w:ascii="Arial" w:eastAsia="SimSun" w:hAnsi="Arial" w:cs="Arial"/>
          <w:b/>
          <w:bCs/>
          <w:i/>
          <w:kern w:val="1"/>
          <w:lang w:eastAsia="zh-CN" w:bidi="hi-IN"/>
        </w:rPr>
        <w:t>§ 8.</w:t>
      </w:r>
      <w:r w:rsidR="00AA50D8" w:rsidRPr="00354E4B">
        <w:rPr>
          <w:rFonts w:ascii="Arial" w:eastAsia="SimSun" w:hAnsi="Arial" w:cs="Arial"/>
          <w:b/>
          <w:bCs/>
          <w:i/>
          <w:kern w:val="1"/>
          <w:lang w:eastAsia="zh-CN" w:bidi="hi-IN"/>
        </w:rPr>
        <w:t xml:space="preserve"> </w:t>
      </w:r>
      <w:r w:rsidRPr="00354E4B">
        <w:rPr>
          <w:rFonts w:ascii="Arial" w:eastAsia="SimSun" w:hAnsi="Arial" w:cs="Arial"/>
          <w:b/>
          <w:bCs/>
          <w:i/>
          <w:kern w:val="1"/>
          <w:lang w:eastAsia="zh-CN" w:bidi="hi-IN"/>
        </w:rPr>
        <w:t xml:space="preserve">SIWZ </w:t>
      </w:r>
      <w:r w:rsidR="001525FC" w:rsidRPr="00354E4B">
        <w:rPr>
          <w:rFonts w:ascii="Arial" w:eastAsia="SimSun" w:hAnsi="Arial" w:cs="Arial"/>
          <w:b/>
          <w:bCs/>
          <w:kern w:val="1"/>
          <w:lang w:eastAsia="zh-CN" w:bidi="hi-IN"/>
        </w:rPr>
        <w:t xml:space="preserve">: </w:t>
      </w:r>
      <w:r w:rsidRPr="00354E4B">
        <w:rPr>
          <w:rFonts w:ascii="Arial" w:eastAsia="SimSun" w:hAnsi="Arial" w:cs="Arial"/>
          <w:b/>
          <w:bCs/>
          <w:kern w:val="1"/>
          <w:lang w:eastAsia="zh-CN" w:bidi="hi-IN"/>
        </w:rPr>
        <w:t xml:space="preserve">Zamawiający wyłącznie określa warunki udziału w postępowaniu, oraz opis sposobu dokonywania oceny spełniania tych warunków w zakresie: </w:t>
      </w:r>
    </w:p>
    <w:p w:rsidR="002922C8" w:rsidRPr="00697B1E" w:rsidRDefault="002922C8"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O udzielenie zamówienia mogą ubiegać się Wykonawcy, którzy:</w:t>
      </w:r>
    </w:p>
    <w:p w:rsidR="002922C8" w:rsidRPr="00697B1E" w:rsidRDefault="002922C8"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nie podlegają wykluczeniu,</w:t>
      </w:r>
    </w:p>
    <w:p w:rsidR="002922C8" w:rsidRPr="00697B1E" w:rsidRDefault="002922C8"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spełniają warunki udziału w postępowaniu, dotyczące:</w:t>
      </w:r>
    </w:p>
    <w:p w:rsidR="002922C8" w:rsidRPr="00697B1E" w:rsidRDefault="002922C8"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p>
    <w:p w:rsidR="002922C8" w:rsidRPr="00697B1E" w:rsidRDefault="00A033E2" w:rsidP="00D41915">
      <w:pPr>
        <w:widowControl w:val="0"/>
        <w:spacing w:after="0" w:line="240" w:lineRule="atLeast"/>
        <w:jc w:val="both"/>
        <w:rPr>
          <w:rFonts w:ascii="Arial" w:eastAsia="Times New Roman" w:hAnsi="Arial" w:cs="Arial"/>
          <w:b/>
          <w:bCs/>
          <w:snapToGrid w:val="0"/>
          <w:lang w:eastAsia="pl-PL"/>
        </w:rPr>
      </w:pPr>
      <w:r w:rsidRPr="00697B1E">
        <w:rPr>
          <w:rFonts w:ascii="Arial" w:eastAsia="Times New Roman" w:hAnsi="Arial" w:cs="Arial"/>
          <w:b/>
          <w:bCs/>
          <w:snapToGrid w:val="0"/>
          <w:lang w:eastAsia="pl-PL"/>
        </w:rPr>
        <w:t xml:space="preserve">1. </w:t>
      </w:r>
      <w:r w:rsidR="002922C8" w:rsidRPr="00697B1E">
        <w:rPr>
          <w:rFonts w:ascii="Arial" w:eastAsia="Times New Roman" w:hAnsi="Arial" w:cs="Arial"/>
          <w:b/>
          <w:bCs/>
          <w:snapToGrid w:val="0"/>
          <w:lang w:eastAsia="pl-PL"/>
        </w:rPr>
        <w:t>Kompetencje lub uprawnienia do prowadzenia określonej działalności zawodowej, o ile wynika to z odrębnych przepisów</w:t>
      </w:r>
    </w:p>
    <w:p w:rsidR="002922C8" w:rsidRDefault="002922C8" w:rsidP="00D41915">
      <w:pPr>
        <w:widowControl w:val="0"/>
        <w:numPr>
          <w:ilvl w:val="0"/>
          <w:numId w:val="3"/>
        </w:numPr>
        <w:spacing w:after="0" w:line="240" w:lineRule="atLeast"/>
        <w:jc w:val="both"/>
        <w:rPr>
          <w:rFonts w:ascii="Arial" w:eastAsia="Times New Roman" w:hAnsi="Arial" w:cs="Arial"/>
          <w:lang w:eastAsia="pl-PL"/>
        </w:rPr>
      </w:pPr>
      <w:r w:rsidRPr="00697B1E">
        <w:rPr>
          <w:rFonts w:ascii="Arial" w:eastAsia="Times New Roman" w:hAnsi="Arial" w:cs="Arial"/>
          <w:bCs/>
          <w:snapToGrid w:val="0"/>
          <w:lang w:eastAsia="pl-PL"/>
        </w:rPr>
        <w:t xml:space="preserve">Wykonawca przedłoży aktualne zezwolenie na wykonywanie zawodu  przewoźnika drogowego  </w:t>
      </w:r>
      <w:r w:rsidRPr="00697B1E">
        <w:rPr>
          <w:rFonts w:ascii="Arial" w:eastAsia="Times New Roman" w:hAnsi="Arial" w:cs="Arial"/>
          <w:lang w:eastAsia="pl-PL"/>
        </w:rPr>
        <w:t xml:space="preserve">, o której mowa w treści art.5  ust.1 ustawy z dnia 06 września 2001r. o transporcie drogowym (tekst jednolity </w:t>
      </w:r>
      <w:proofErr w:type="spellStart"/>
      <w:r w:rsidRPr="00697B1E">
        <w:rPr>
          <w:rFonts w:ascii="Arial" w:eastAsia="Times New Roman" w:hAnsi="Arial" w:cs="Arial"/>
          <w:lang w:eastAsia="pl-PL"/>
        </w:rPr>
        <w:t>Dz.U.z</w:t>
      </w:r>
      <w:proofErr w:type="spellEnd"/>
      <w:r w:rsidRPr="00697B1E">
        <w:rPr>
          <w:rFonts w:ascii="Arial" w:eastAsia="Times New Roman" w:hAnsi="Arial" w:cs="Arial"/>
          <w:lang w:eastAsia="pl-PL"/>
        </w:rPr>
        <w:t xml:space="preserve"> 2019r., poz.58 z późn.zm.)</w:t>
      </w:r>
      <w:r w:rsidRPr="00697B1E">
        <w:rPr>
          <w:rFonts w:ascii="Arial" w:eastAsia="Times New Roman" w:hAnsi="Arial" w:cs="Arial"/>
          <w:bCs/>
          <w:snapToGrid w:val="0"/>
          <w:lang w:eastAsia="pl-PL"/>
        </w:rPr>
        <w:t xml:space="preserve"> lub ważną licencję na wykonywanie krajowego </w:t>
      </w:r>
      <w:r w:rsidRPr="00697B1E">
        <w:rPr>
          <w:rFonts w:ascii="Arial" w:eastAsia="Times New Roman" w:hAnsi="Arial" w:cs="Arial"/>
          <w:lang w:eastAsia="pl-PL"/>
        </w:rPr>
        <w:t xml:space="preserve"> transportu osób wydaną na podstawie wcześniej obowiązujących przepisów.</w:t>
      </w:r>
    </w:p>
    <w:p w:rsidR="00D41915" w:rsidRPr="00697B1E" w:rsidRDefault="00D41915" w:rsidP="00D41915">
      <w:pPr>
        <w:widowControl w:val="0"/>
        <w:spacing w:after="0" w:line="240" w:lineRule="atLeast"/>
        <w:ind w:left="720"/>
        <w:jc w:val="both"/>
        <w:rPr>
          <w:rFonts w:ascii="Arial" w:eastAsia="Times New Roman" w:hAnsi="Arial" w:cs="Arial"/>
          <w:lang w:eastAsia="pl-PL"/>
        </w:rPr>
      </w:pPr>
    </w:p>
    <w:p w:rsidR="00A033E2" w:rsidRPr="00697B1E" w:rsidRDefault="00A033E2" w:rsidP="00D41915">
      <w:pPr>
        <w:widowControl w:val="0"/>
        <w:spacing w:after="0" w:line="240" w:lineRule="atLeast"/>
        <w:jc w:val="both"/>
        <w:rPr>
          <w:rFonts w:ascii="Arial" w:eastAsia="Times New Roman" w:hAnsi="Arial" w:cs="Arial"/>
          <w:b/>
          <w:bCs/>
          <w:snapToGrid w:val="0"/>
          <w:lang w:eastAsia="pl-PL"/>
        </w:rPr>
      </w:pPr>
      <w:r w:rsidRPr="00697B1E">
        <w:rPr>
          <w:rFonts w:ascii="Arial" w:eastAsia="Times New Roman" w:hAnsi="Arial" w:cs="Arial"/>
          <w:b/>
          <w:bCs/>
          <w:snapToGrid w:val="0"/>
          <w:lang w:eastAsia="pl-PL"/>
        </w:rPr>
        <w:t>2. Sytuacja finansowa lub ekonomiczna</w:t>
      </w:r>
    </w:p>
    <w:p w:rsidR="00A033E2" w:rsidRPr="00697B1E" w:rsidRDefault="00A033E2" w:rsidP="00D41915">
      <w:pPr>
        <w:pStyle w:val="Akapitzlist"/>
        <w:widowControl w:val="0"/>
        <w:tabs>
          <w:tab w:val="left" w:pos="1440"/>
        </w:tabs>
        <w:suppressAutoHyphens/>
        <w:overflowPunct w:val="0"/>
        <w:autoSpaceDE w:val="0"/>
        <w:spacing w:after="0" w:line="100" w:lineRule="atLeast"/>
        <w:ind w:left="426" w:firstLine="294"/>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Zamawiający w niniejszym postępowaniu nie określa warunku udziału w tym zakresie. Wymagane jest złożenie oświadczenia o spełnieniu warunków udziału w postępowaniu.</w:t>
      </w:r>
    </w:p>
    <w:p w:rsidR="00A033E2" w:rsidRPr="00697B1E" w:rsidRDefault="00A033E2" w:rsidP="00D41915">
      <w:pPr>
        <w:pStyle w:val="Akapitzlist"/>
        <w:widowControl w:val="0"/>
        <w:spacing w:after="0" w:line="240" w:lineRule="atLeast"/>
        <w:ind w:left="426" w:firstLine="294"/>
        <w:jc w:val="both"/>
        <w:rPr>
          <w:rFonts w:ascii="Arial" w:eastAsia="Times New Roman" w:hAnsi="Arial" w:cs="Arial"/>
          <w:bCs/>
          <w:snapToGrid w:val="0"/>
          <w:lang w:eastAsia="pl-PL"/>
        </w:rPr>
      </w:pPr>
    </w:p>
    <w:p w:rsidR="00A033E2" w:rsidRPr="00697B1E" w:rsidRDefault="00A033E2" w:rsidP="00D41915">
      <w:pPr>
        <w:widowControl w:val="0"/>
        <w:spacing w:after="0" w:line="240" w:lineRule="atLeast"/>
        <w:jc w:val="both"/>
        <w:rPr>
          <w:rFonts w:ascii="Arial" w:eastAsia="Times New Roman" w:hAnsi="Arial" w:cs="Arial"/>
          <w:b/>
          <w:bCs/>
          <w:snapToGrid w:val="0"/>
          <w:lang w:eastAsia="pl-PL"/>
        </w:rPr>
      </w:pPr>
      <w:r w:rsidRPr="00697B1E">
        <w:rPr>
          <w:rFonts w:ascii="Arial" w:eastAsia="Times New Roman" w:hAnsi="Arial" w:cs="Arial"/>
          <w:b/>
          <w:bCs/>
          <w:snapToGrid w:val="0"/>
          <w:lang w:eastAsia="pl-PL"/>
        </w:rPr>
        <w:t>3. Zdolność techniczna lub zawodowa</w:t>
      </w:r>
    </w:p>
    <w:p w:rsidR="00A033E2" w:rsidRPr="00697B1E" w:rsidRDefault="00A033E2" w:rsidP="00D41915">
      <w:pPr>
        <w:pStyle w:val="Akapitzlist"/>
        <w:widowControl w:val="0"/>
        <w:tabs>
          <w:tab w:val="left" w:pos="1440"/>
        </w:tabs>
        <w:suppressAutoHyphens/>
        <w:overflowPunct w:val="0"/>
        <w:autoSpaceDE w:val="0"/>
        <w:spacing w:after="0" w:line="100" w:lineRule="atLeast"/>
        <w:ind w:left="142" w:firstLine="436"/>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Zamawiający wymaga od Wykonawcy spełnienia opisanych poniżej wymagań w zakresie zdolności technicznej lub zawodowej:</w:t>
      </w:r>
    </w:p>
    <w:p w:rsidR="00A033E2" w:rsidRPr="00697B1E" w:rsidRDefault="00A033E2" w:rsidP="00D41915">
      <w:pPr>
        <w:pStyle w:val="Akapitzlist"/>
        <w:tabs>
          <w:tab w:val="left" w:pos="1440"/>
        </w:tabs>
        <w:overflowPunct w:val="0"/>
        <w:autoSpaceDE w:val="0"/>
        <w:spacing w:after="0" w:line="100" w:lineRule="atLeast"/>
        <w:ind w:left="142" w:firstLine="436"/>
        <w:jc w:val="both"/>
        <w:textAlignment w:val="baseline"/>
        <w:rPr>
          <w:rFonts w:ascii="Arial" w:eastAsia="SimSun" w:hAnsi="Arial" w:cs="Arial"/>
          <w:bCs/>
          <w:kern w:val="1"/>
          <w:lang w:eastAsia="zh-CN" w:bidi="hi-IN"/>
        </w:rPr>
      </w:pPr>
      <w:r w:rsidRPr="00697B1E">
        <w:rPr>
          <w:rFonts w:ascii="Arial" w:eastAsia="Times New Roman" w:hAnsi="Arial" w:cs="Arial"/>
          <w:bCs/>
          <w:snapToGrid w:val="0"/>
          <w:lang w:eastAsia="pl-PL"/>
        </w:rPr>
        <w:t>1)</w:t>
      </w:r>
      <w:r w:rsidRPr="00697B1E">
        <w:rPr>
          <w:rFonts w:ascii="Arial" w:eastAsia="Times New Roman" w:hAnsi="Arial" w:cs="Arial"/>
          <w:bCs/>
          <w:lang w:eastAsia="pl-PL"/>
        </w:rPr>
        <w:t xml:space="preserve"> Zamawiający uzna za spełnienie tego warunku </w:t>
      </w:r>
      <w:r w:rsidRPr="00697B1E">
        <w:rPr>
          <w:rFonts w:ascii="Arial" w:eastAsia="Times New Roman" w:hAnsi="Arial" w:cs="Arial"/>
          <w:lang w:eastAsia="pl-PL"/>
        </w:rPr>
        <w:t>poprzez wykazanie przez Wykonawcę, że ten</w:t>
      </w:r>
      <w:r w:rsidRPr="00697B1E">
        <w:rPr>
          <w:rFonts w:ascii="Arial" w:eastAsia="Times New Roman" w:hAnsi="Arial" w:cs="Arial"/>
          <w:bCs/>
          <w:snapToGrid w:val="0"/>
          <w:lang w:eastAsia="pl-PL"/>
        </w:rPr>
        <w:t xml:space="preserve"> wykonał ( a w przypadku świadczeń okresowych lub ciągłych wykonuje) w okresie ostatnich 3 lat przed upływem terminu składania ofert ( a jeżeli okres prowadzenia działalności jest krótszy - w tym okresie)</w:t>
      </w:r>
      <w:r w:rsidRPr="00697B1E">
        <w:rPr>
          <w:rFonts w:ascii="Arial" w:eastAsia="SimSun" w:hAnsi="Arial" w:cs="Arial"/>
          <w:b/>
          <w:bCs/>
          <w:kern w:val="1"/>
          <w:lang w:eastAsia="zh-CN" w:bidi="hi-IN"/>
        </w:rPr>
        <w:t xml:space="preserve"> minimum 1 usługę, polegającą na  dowozie i odwozie uczniów do szkół, gdzie wartość usługi wyniosła minimum 300 000,00  (słownie: trzysta tysięcy i 00/100) złotych brutto).</w:t>
      </w:r>
    </w:p>
    <w:p w:rsidR="00A033E2" w:rsidRPr="00697B1E" w:rsidRDefault="00A033E2" w:rsidP="00D41915">
      <w:pPr>
        <w:pStyle w:val="Akapitzlist"/>
        <w:widowControl w:val="0"/>
        <w:spacing w:after="0" w:line="240" w:lineRule="atLeast"/>
        <w:ind w:left="142" w:firstLine="436"/>
        <w:jc w:val="both"/>
        <w:rPr>
          <w:rFonts w:ascii="Arial" w:eastAsia="Times New Roman" w:hAnsi="Arial" w:cs="Arial"/>
          <w:bCs/>
          <w:snapToGrid w:val="0"/>
          <w:lang w:eastAsia="pl-PL"/>
        </w:rPr>
      </w:pPr>
      <w:r w:rsidRPr="00697B1E">
        <w:rPr>
          <w:rFonts w:ascii="Arial" w:eastAsia="Times New Roman" w:hAnsi="Arial" w:cs="Arial"/>
          <w:bCs/>
          <w:snapToGrid w:val="0"/>
          <w:lang w:eastAsia="pl-PL"/>
        </w:rPr>
        <w:t xml:space="preserve"> </w:t>
      </w:r>
    </w:p>
    <w:p w:rsidR="00A033E2" w:rsidRPr="00697B1E" w:rsidRDefault="00A033E2" w:rsidP="00D41915">
      <w:pPr>
        <w:pStyle w:val="Akapitzlist"/>
        <w:widowControl w:val="0"/>
        <w:tabs>
          <w:tab w:val="left" w:pos="1440"/>
        </w:tabs>
        <w:suppressAutoHyphens/>
        <w:overflowPunct w:val="0"/>
        <w:autoSpaceDE w:val="0"/>
        <w:spacing w:after="0" w:line="100" w:lineRule="atLeast"/>
        <w:ind w:left="142" w:firstLine="436"/>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xml:space="preserve">2) Zamawiający wymaga aby Wykonawca wykazał, że dysponuje lub będzie dysponował min.4 osobami, skierowanymi przez wykonawcę do realizacji zamówienia, legitymującymi się kwalifikacjami zawodowymi i uprawnieniami, niezbędnymi do wykonania przedmiotowego zamówienia oraz odpowiednimi do stanowiska jakie zostanie im powierzone  </w:t>
      </w:r>
      <w:r w:rsidRPr="00697B1E">
        <w:rPr>
          <w:rFonts w:ascii="Arial" w:eastAsia="SimSun" w:hAnsi="Arial" w:cs="Arial"/>
          <w:b/>
          <w:bCs/>
          <w:kern w:val="1"/>
          <w:lang w:eastAsia="zh-CN" w:bidi="hi-IN"/>
        </w:rPr>
        <w:t>tj. posiadają co najmniej 3 letnie doświadczenie w przewożeniu osób, ważne prawo jazdy kat. D i ważne świadectwo kwalifikacji.</w:t>
      </w:r>
    </w:p>
    <w:p w:rsidR="00A033E2" w:rsidRPr="00697B1E" w:rsidRDefault="00A033E2" w:rsidP="00D41915">
      <w:pPr>
        <w:pStyle w:val="Akapitzlist"/>
        <w:widowControl w:val="0"/>
        <w:tabs>
          <w:tab w:val="left" w:pos="1440"/>
        </w:tabs>
        <w:suppressAutoHyphens/>
        <w:overflowPunct w:val="0"/>
        <w:autoSpaceDE w:val="0"/>
        <w:spacing w:after="0" w:line="100" w:lineRule="atLeast"/>
        <w:ind w:left="142" w:firstLine="436"/>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Zamawiający wymaga od Wykonawców wskazania w ofercie imion i nazwisk osób wskazanych do wykonywania czynności (kierowca autobusu)  przy realizacji zamówienia wraz z informacją o kwalifikacjach zawodowych lub doświadczeniu tych osób. Zamawiający wymaga aby imię i nazwisko w/w osób zostało przez Wykonawcę wskazane w ofercie.</w:t>
      </w:r>
    </w:p>
    <w:p w:rsidR="00A033E2" w:rsidRPr="00697B1E" w:rsidRDefault="00A033E2" w:rsidP="00D41915">
      <w:pPr>
        <w:pStyle w:val="Akapitzlist"/>
        <w:widowControl w:val="0"/>
        <w:spacing w:after="0" w:line="240" w:lineRule="atLeast"/>
        <w:ind w:left="142" w:firstLine="436"/>
        <w:jc w:val="both"/>
        <w:rPr>
          <w:rFonts w:ascii="Arial" w:eastAsia="Times New Roman" w:hAnsi="Arial" w:cs="Arial"/>
          <w:b/>
          <w:bCs/>
          <w:snapToGrid w:val="0"/>
          <w:lang w:eastAsia="pl-PL"/>
        </w:rPr>
      </w:pPr>
    </w:p>
    <w:p w:rsidR="00A033E2" w:rsidRPr="00697B1E" w:rsidRDefault="001278B2" w:rsidP="00D41915">
      <w:pPr>
        <w:widowControl w:val="0"/>
        <w:spacing w:after="0" w:line="240" w:lineRule="atLeast"/>
        <w:ind w:left="142"/>
        <w:jc w:val="both"/>
        <w:rPr>
          <w:rFonts w:ascii="Arial" w:eastAsia="Times New Roman" w:hAnsi="Arial" w:cs="Arial"/>
          <w:b/>
          <w:bCs/>
          <w:snapToGrid w:val="0"/>
          <w:lang w:eastAsia="pl-PL"/>
        </w:rPr>
      </w:pPr>
      <w:r>
        <w:rPr>
          <w:rFonts w:ascii="Arial" w:eastAsia="Times New Roman" w:hAnsi="Arial" w:cs="Arial"/>
          <w:bCs/>
          <w:snapToGrid w:val="0"/>
          <w:lang w:eastAsia="pl-PL"/>
        </w:rPr>
        <w:t xml:space="preserve">      </w:t>
      </w:r>
      <w:r w:rsidR="00A033E2" w:rsidRPr="00697B1E">
        <w:rPr>
          <w:rFonts w:ascii="Arial" w:eastAsia="Times New Roman" w:hAnsi="Arial" w:cs="Arial"/>
          <w:bCs/>
          <w:snapToGrid w:val="0"/>
          <w:lang w:eastAsia="pl-PL"/>
        </w:rPr>
        <w:t xml:space="preserve"> 3)</w:t>
      </w:r>
      <w:r w:rsidR="00A033E2" w:rsidRPr="00697B1E">
        <w:rPr>
          <w:rFonts w:ascii="Arial" w:eastAsia="Times New Roman" w:hAnsi="Arial" w:cs="Arial"/>
          <w:bCs/>
          <w:lang w:eastAsia="pl-PL"/>
        </w:rPr>
        <w:t xml:space="preserve"> Zamawiający wymaga aby</w:t>
      </w:r>
      <w:r w:rsidR="00A033E2" w:rsidRPr="00697B1E">
        <w:rPr>
          <w:rFonts w:ascii="Arial" w:eastAsia="Times New Roman" w:hAnsi="Arial" w:cs="Arial"/>
          <w:bCs/>
          <w:snapToGrid w:val="0"/>
          <w:lang w:eastAsia="pl-PL"/>
        </w:rPr>
        <w:t xml:space="preserve"> Wykonawca  wykazał, że dysponuje lub będzie dysponował na czas realizacji zamówienia  pojazdami przystosowanymi do wykonania przewozu osób</w:t>
      </w:r>
      <w:r w:rsidR="00A033E2" w:rsidRPr="00697B1E">
        <w:rPr>
          <w:rFonts w:ascii="Arial" w:eastAsia="Times New Roman" w:hAnsi="Arial" w:cs="Arial"/>
          <w:b/>
          <w:bCs/>
          <w:snapToGrid w:val="0"/>
          <w:lang w:eastAsia="pl-PL"/>
        </w:rPr>
        <w:t>: 4 autobusy  liczące minimum 53 miejsc siedzących.</w:t>
      </w:r>
    </w:p>
    <w:p w:rsidR="00A033E2" w:rsidRPr="00697B1E" w:rsidRDefault="00A033E2" w:rsidP="00D41915">
      <w:pPr>
        <w:widowControl w:val="0"/>
        <w:spacing w:after="0" w:line="240" w:lineRule="atLeast"/>
        <w:ind w:left="360"/>
        <w:jc w:val="both"/>
        <w:rPr>
          <w:rFonts w:ascii="Arial" w:eastAsia="Times New Roman" w:hAnsi="Arial" w:cs="Arial"/>
          <w:b/>
          <w:bCs/>
          <w:snapToGrid w:val="0"/>
          <w:lang w:eastAsia="pl-PL"/>
        </w:rPr>
      </w:pPr>
    </w:p>
    <w:p w:rsidR="00A033E2" w:rsidRDefault="00A033E2" w:rsidP="00D41915">
      <w:pPr>
        <w:tabs>
          <w:tab w:val="left" w:pos="5782"/>
        </w:tabs>
        <w:suppressAutoHyphens/>
        <w:spacing w:after="0" w:line="240" w:lineRule="auto"/>
        <w:jc w:val="both"/>
        <w:rPr>
          <w:rFonts w:ascii="Arial" w:eastAsia="SimSun" w:hAnsi="Arial" w:cs="Arial"/>
          <w:bCs/>
          <w:kern w:val="1"/>
          <w:lang w:eastAsia="zh-CN" w:bidi="hi-IN"/>
        </w:rPr>
      </w:pPr>
      <w:r w:rsidRPr="00697B1E">
        <w:rPr>
          <w:rFonts w:ascii="Arial" w:eastAsia="Times New Roman" w:hAnsi="Arial" w:cs="Arial"/>
          <w:b/>
          <w:u w:val="single"/>
          <w:lang w:eastAsia="ar-SA"/>
        </w:rPr>
        <w:t xml:space="preserve">Uwaga:  Wykonawca nie ma obowiązku załączania dokumentów określonych w § 8 ust.1 i 3 (Wykonawca którego oferta zostanie uznana za najkorzystniejszą będzie odrębnie wezwany do ich złożenia) </w:t>
      </w:r>
      <w:r w:rsidRPr="00697B1E">
        <w:rPr>
          <w:rFonts w:ascii="Arial" w:eastAsia="Times New Roman" w:hAnsi="Arial" w:cs="Arial"/>
          <w:lang w:eastAsia="ar-SA"/>
        </w:rPr>
        <w:t xml:space="preserve">Brak  złożenia któregokolwiek z w/w dokumentów na wezwanie Zamawiającego w trybie art.26 ust.2 ustawy </w:t>
      </w:r>
      <w:proofErr w:type="spellStart"/>
      <w:r w:rsidRPr="00697B1E">
        <w:rPr>
          <w:rFonts w:ascii="Arial" w:eastAsia="Times New Roman" w:hAnsi="Arial" w:cs="Arial"/>
          <w:lang w:eastAsia="ar-SA"/>
        </w:rPr>
        <w:t>Pzp</w:t>
      </w:r>
      <w:proofErr w:type="spellEnd"/>
      <w:r w:rsidRPr="00697B1E">
        <w:rPr>
          <w:rFonts w:ascii="Arial" w:eastAsia="Times New Roman" w:hAnsi="Arial" w:cs="Arial"/>
          <w:lang w:eastAsia="ar-SA"/>
        </w:rPr>
        <w:t xml:space="preserve"> lub jego nie uzupełnienie, we wskazanym przez Zamawiającego terminie, w trybie art. 26 ust. 3 ustawy </w:t>
      </w:r>
      <w:proofErr w:type="spellStart"/>
      <w:r w:rsidRPr="00697B1E">
        <w:rPr>
          <w:rFonts w:ascii="Arial" w:eastAsia="Times New Roman" w:hAnsi="Arial" w:cs="Arial"/>
          <w:lang w:eastAsia="ar-SA"/>
        </w:rPr>
        <w:t>Pzp</w:t>
      </w:r>
      <w:proofErr w:type="spellEnd"/>
      <w:r w:rsidRPr="00697B1E">
        <w:rPr>
          <w:rFonts w:ascii="Arial" w:eastAsia="Times New Roman" w:hAnsi="Arial" w:cs="Arial"/>
          <w:lang w:eastAsia="ar-SA"/>
        </w:rPr>
        <w:t xml:space="preserve">, stanowić </w:t>
      </w:r>
      <w:r w:rsidRPr="00697B1E">
        <w:rPr>
          <w:rFonts w:ascii="Arial" w:eastAsia="Times New Roman" w:hAnsi="Arial" w:cs="Arial"/>
          <w:lang w:eastAsia="ar-SA"/>
        </w:rPr>
        <w:lastRenderedPageBreak/>
        <w:t xml:space="preserve">będzie podstawę odrzucenia oferty. </w:t>
      </w:r>
      <w:r w:rsidRPr="00697B1E">
        <w:rPr>
          <w:rFonts w:ascii="Arial" w:eastAsia="SimSun" w:hAnsi="Arial" w:cs="Arial"/>
          <w:bCs/>
          <w:kern w:val="1"/>
          <w:lang w:eastAsia="zh-CN"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F30AC" w:rsidRDefault="008F30AC" w:rsidP="00D41915">
      <w:pPr>
        <w:tabs>
          <w:tab w:val="left" w:pos="5782"/>
        </w:tabs>
        <w:suppressAutoHyphens/>
        <w:spacing w:after="0" w:line="240" w:lineRule="auto"/>
        <w:jc w:val="both"/>
        <w:rPr>
          <w:rFonts w:ascii="Arial" w:eastAsia="SimSun" w:hAnsi="Arial" w:cs="Arial"/>
          <w:bCs/>
          <w:kern w:val="1"/>
          <w:lang w:eastAsia="zh-CN" w:bidi="hi-IN"/>
        </w:rPr>
      </w:pPr>
    </w:p>
    <w:p w:rsidR="008F30AC" w:rsidRPr="008F30AC" w:rsidRDefault="008F30AC" w:rsidP="00D41915">
      <w:pPr>
        <w:pStyle w:val="Akapitzlist"/>
        <w:widowControl w:val="0"/>
        <w:numPr>
          <w:ilvl w:val="0"/>
          <w:numId w:val="6"/>
        </w:numPr>
        <w:suppressAutoHyphens/>
        <w:overflowPunct w:val="0"/>
        <w:autoSpaceDE w:val="0"/>
        <w:spacing w:after="0" w:line="100" w:lineRule="atLeast"/>
        <w:ind w:left="142" w:firstLine="0"/>
        <w:jc w:val="both"/>
        <w:textAlignment w:val="baseline"/>
        <w:rPr>
          <w:rFonts w:ascii="Arial" w:eastAsia="SimSun" w:hAnsi="Arial" w:cs="Arial"/>
          <w:b/>
          <w:bCs/>
          <w:kern w:val="1"/>
          <w:lang w:eastAsia="zh-CN" w:bidi="hi-IN"/>
        </w:rPr>
      </w:pPr>
      <w:r w:rsidRPr="008F30AC">
        <w:rPr>
          <w:rFonts w:ascii="Arial" w:eastAsia="SimSun" w:hAnsi="Arial" w:cs="Arial"/>
          <w:b/>
          <w:bCs/>
          <w:i/>
          <w:kern w:val="1"/>
          <w:lang w:eastAsia="zh-CN" w:bidi="hi-IN"/>
        </w:rPr>
        <w:t xml:space="preserve"> § 9c.</w:t>
      </w:r>
      <w:r w:rsidRPr="008F30AC">
        <w:rPr>
          <w:rFonts w:ascii="Arial" w:eastAsia="SimSun" w:hAnsi="Arial" w:cs="Arial"/>
          <w:b/>
          <w:bCs/>
          <w:kern w:val="1"/>
          <w:lang w:eastAsia="zh-CN" w:bidi="hi-IN"/>
        </w:rPr>
        <w:t xml:space="preserve">Wykaz oświadczeń lub dokumentów składanych przez wykonawcę w postępowaniu na wezwanie Zamawiającego w celu potwierdzenia okoliczności, o których mowa w art. 25 ust. 1 pkt 1 ustawy </w:t>
      </w:r>
      <w:proofErr w:type="spellStart"/>
      <w:r w:rsidRPr="008F30AC">
        <w:rPr>
          <w:rFonts w:ascii="Arial" w:eastAsia="SimSun" w:hAnsi="Arial" w:cs="Arial"/>
          <w:b/>
          <w:bCs/>
          <w:kern w:val="1"/>
          <w:lang w:eastAsia="zh-CN" w:bidi="hi-IN"/>
        </w:rPr>
        <w:t>p.z.p</w:t>
      </w:r>
      <w:proofErr w:type="spellEnd"/>
      <w:r w:rsidRPr="008F30AC">
        <w:rPr>
          <w:rFonts w:ascii="Arial" w:eastAsia="SimSun" w:hAnsi="Arial" w:cs="Arial"/>
          <w:b/>
          <w:bCs/>
          <w:kern w:val="1"/>
          <w:lang w:eastAsia="zh-CN" w:bidi="hi-IN"/>
        </w:rPr>
        <w:t>.</w:t>
      </w:r>
    </w:p>
    <w:p w:rsidR="008F30AC" w:rsidRPr="008F30AC" w:rsidRDefault="008F30AC" w:rsidP="00D41915">
      <w:pPr>
        <w:widowControl w:val="0"/>
        <w:tabs>
          <w:tab w:val="left" w:pos="1440"/>
        </w:tabs>
        <w:suppressAutoHyphens/>
        <w:overflowPunct w:val="0"/>
        <w:autoSpaceDE w:val="0"/>
        <w:spacing w:after="0" w:line="100" w:lineRule="atLeast"/>
        <w:jc w:val="both"/>
        <w:textAlignment w:val="baseline"/>
        <w:rPr>
          <w:rFonts w:ascii="Arial" w:eastAsia="Times New Roman" w:hAnsi="Arial" w:cs="Arial"/>
          <w:lang w:eastAsia="pl-PL"/>
        </w:rPr>
      </w:pPr>
      <w:r w:rsidRPr="008F30AC">
        <w:rPr>
          <w:rFonts w:ascii="Arial" w:eastAsia="Times New Roman" w:hAnsi="Arial" w:cs="Arial"/>
          <w:b/>
          <w:color w:val="000000"/>
          <w:lang w:eastAsia="pl-PL"/>
        </w:rPr>
        <w:t>1</w:t>
      </w:r>
      <w:r w:rsidRPr="008F30AC">
        <w:rPr>
          <w:rFonts w:ascii="Arial" w:eastAsia="Times New Roman" w:hAnsi="Arial" w:cs="Arial"/>
          <w:color w:val="000000"/>
          <w:lang w:eastAsia="pl-PL"/>
        </w:rPr>
        <w:t>.</w:t>
      </w:r>
      <w:r w:rsidRPr="008F30AC">
        <w:rPr>
          <w:rFonts w:ascii="Arial" w:eastAsia="Times New Roman" w:hAnsi="Arial" w:cs="Arial"/>
          <w:lang w:eastAsia="pl-PL"/>
        </w:rPr>
        <w:t xml:space="preserve">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wykazać  min.1 usługę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8F30AC" w:rsidRPr="008F30AC" w:rsidRDefault="008F30AC" w:rsidP="00D41915">
      <w:pPr>
        <w:widowControl w:val="0"/>
        <w:tabs>
          <w:tab w:val="left" w:pos="993"/>
        </w:tabs>
        <w:spacing w:after="0" w:line="240" w:lineRule="atLeast"/>
        <w:jc w:val="both"/>
        <w:rPr>
          <w:rFonts w:ascii="Arial" w:eastAsia="Times New Roman" w:hAnsi="Arial" w:cs="Arial"/>
          <w:snapToGrid w:val="0"/>
          <w:color w:val="000000"/>
          <w:lang w:eastAsia="pl-PL"/>
        </w:rPr>
      </w:pPr>
    </w:p>
    <w:p w:rsidR="008F30AC" w:rsidRPr="008F30AC" w:rsidRDefault="008F30AC"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i/>
          <w:kern w:val="1"/>
          <w:lang w:eastAsia="zh-CN" w:bidi="hi-IN"/>
        </w:rPr>
      </w:pPr>
      <w:r w:rsidRPr="008F30AC">
        <w:rPr>
          <w:rFonts w:ascii="Arial" w:eastAsia="Times New Roman" w:hAnsi="Arial" w:cs="Arial"/>
          <w:b/>
          <w:snapToGrid w:val="0"/>
          <w:lang w:eastAsia="pl-PL"/>
        </w:rPr>
        <w:t>2.</w:t>
      </w:r>
      <w:r w:rsidRPr="008F30AC">
        <w:rPr>
          <w:rFonts w:ascii="Arial" w:eastAsia="Times New Roman" w:hAnsi="Arial" w:cs="Arial"/>
          <w:snapToGrid w:val="0"/>
          <w:lang w:eastAsia="pl-PL"/>
        </w:rPr>
        <w:t xml:space="preserve"> Wykaz narzędzi, wyposażenia zakładu lub urządzeń technicznych dostępnych wykonawcy w celu wykonania zamówienia publicznego wraz z informacją o podstawie do dysponowania tymi zasobami</w:t>
      </w:r>
      <w:r w:rsidRPr="008F30AC">
        <w:rPr>
          <w:rFonts w:ascii="Arial" w:eastAsia="SimSun" w:hAnsi="Arial" w:cs="Arial"/>
          <w:bCs/>
          <w:kern w:val="1"/>
          <w:lang w:eastAsia="zh-CN" w:bidi="hi-IN"/>
        </w:rPr>
        <w:t xml:space="preserve"> (w przedmiotowym postępowaniu w wykazie należy wskazać liczbę autobusów potwierdzającą spełnienie warunku udziału w postępowaniu dot. posiadania zdolności technicznej i zawodowej) .</w:t>
      </w:r>
      <w:r w:rsidRPr="008F30AC">
        <w:rPr>
          <w:rFonts w:ascii="Arial" w:eastAsia="SimSun" w:hAnsi="Arial" w:cs="Arial"/>
          <w:bCs/>
          <w:i/>
          <w:kern w:val="1"/>
          <w:lang w:eastAsia="zh-CN" w:bidi="hi-IN"/>
        </w:rPr>
        <w:t>Przykładowy wzór wykazu stanowi załącznik do SIWZ.</w:t>
      </w:r>
    </w:p>
    <w:p w:rsidR="008F30AC" w:rsidRPr="008F30AC" w:rsidRDefault="008F30AC"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i/>
          <w:kern w:val="1"/>
          <w:lang w:eastAsia="zh-CN" w:bidi="hi-IN"/>
        </w:rPr>
      </w:pPr>
    </w:p>
    <w:p w:rsidR="008F30AC" w:rsidRDefault="008F30AC" w:rsidP="00D41915">
      <w:pPr>
        <w:widowControl w:val="0"/>
        <w:spacing w:after="0" w:line="240" w:lineRule="atLeast"/>
        <w:jc w:val="both"/>
        <w:rPr>
          <w:rFonts w:ascii="Arial" w:eastAsia="Times New Roman" w:hAnsi="Arial" w:cs="Arial"/>
          <w:lang w:eastAsia="pl-PL"/>
        </w:rPr>
      </w:pPr>
      <w:r w:rsidRPr="008F30AC">
        <w:rPr>
          <w:rFonts w:ascii="Arial" w:eastAsia="Times New Roman" w:hAnsi="Arial" w:cs="Arial"/>
          <w:b/>
          <w:bCs/>
          <w:snapToGrid w:val="0"/>
          <w:lang w:eastAsia="pl-PL"/>
        </w:rPr>
        <w:t>3.</w:t>
      </w:r>
      <w:r w:rsidRPr="008F30AC">
        <w:rPr>
          <w:rFonts w:ascii="Arial" w:eastAsia="Times New Roman" w:hAnsi="Arial" w:cs="Arial"/>
          <w:bCs/>
          <w:snapToGrid w:val="0"/>
          <w:lang w:eastAsia="pl-PL"/>
        </w:rPr>
        <w:t xml:space="preserve">Wykonawca przedłoży aktualne zezwolenie na wykonywanie zawodu  przewoźnika drogowego  </w:t>
      </w:r>
      <w:r w:rsidRPr="008F30AC">
        <w:rPr>
          <w:rFonts w:ascii="Arial" w:eastAsia="Times New Roman" w:hAnsi="Arial" w:cs="Arial"/>
          <w:lang w:eastAsia="pl-PL"/>
        </w:rPr>
        <w:t xml:space="preserve">, o której mowa w treści art.5  ust.1 ustawy z dnia 06 września 2001r. o transporcie drogowym (tekst jednolity </w:t>
      </w:r>
      <w:proofErr w:type="spellStart"/>
      <w:r w:rsidRPr="008F30AC">
        <w:rPr>
          <w:rFonts w:ascii="Arial" w:eastAsia="Times New Roman" w:hAnsi="Arial" w:cs="Arial"/>
          <w:lang w:eastAsia="pl-PL"/>
        </w:rPr>
        <w:t>Dz.U.z</w:t>
      </w:r>
      <w:proofErr w:type="spellEnd"/>
      <w:r w:rsidRPr="008F30AC">
        <w:rPr>
          <w:rFonts w:ascii="Arial" w:eastAsia="Times New Roman" w:hAnsi="Arial" w:cs="Arial"/>
          <w:lang w:eastAsia="pl-PL"/>
        </w:rPr>
        <w:t xml:space="preserve"> 2019r., poz.58 z późn.zm.)</w:t>
      </w:r>
      <w:r w:rsidRPr="008F30AC">
        <w:rPr>
          <w:rFonts w:ascii="Arial" w:eastAsia="Times New Roman" w:hAnsi="Arial" w:cs="Arial"/>
          <w:bCs/>
          <w:snapToGrid w:val="0"/>
          <w:lang w:eastAsia="pl-PL"/>
        </w:rPr>
        <w:t xml:space="preserve"> lub ważną licencję na wykonywanie krajowego </w:t>
      </w:r>
      <w:r w:rsidRPr="008F30AC">
        <w:rPr>
          <w:rFonts w:ascii="Arial" w:eastAsia="Times New Roman" w:hAnsi="Arial" w:cs="Arial"/>
          <w:lang w:eastAsia="pl-PL"/>
        </w:rPr>
        <w:t xml:space="preserve"> transportu osób wydaną na podstawie wcześniej obowiązujących przepisów.</w:t>
      </w:r>
    </w:p>
    <w:p w:rsidR="00D41915" w:rsidRPr="008F30AC" w:rsidRDefault="00D41915" w:rsidP="00D41915">
      <w:pPr>
        <w:widowControl w:val="0"/>
        <w:spacing w:after="0" w:line="240" w:lineRule="atLeast"/>
        <w:jc w:val="both"/>
        <w:rPr>
          <w:rFonts w:ascii="Arial" w:eastAsia="Times New Roman" w:hAnsi="Arial" w:cs="Arial"/>
          <w:lang w:eastAsia="pl-PL"/>
        </w:rPr>
      </w:pPr>
    </w:p>
    <w:p w:rsidR="008F30AC" w:rsidRPr="008F30AC" w:rsidRDefault="008F30AC"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
          <w:bCs/>
          <w:kern w:val="1"/>
          <w:lang w:eastAsia="zh-CN" w:bidi="hi-IN"/>
        </w:rPr>
      </w:pPr>
      <w:r w:rsidRPr="008F30AC">
        <w:rPr>
          <w:rFonts w:ascii="Arial" w:eastAsia="SimSun" w:hAnsi="Arial" w:cs="Arial"/>
          <w:b/>
          <w:bCs/>
          <w:kern w:val="1"/>
          <w:lang w:eastAsia="zh-CN" w:bidi="hi-IN"/>
        </w:rPr>
        <w:t>UWAGA: Wykonawca nie ma obowiązku załączania w/w dokumentów do oferty (Wykonawca którego oferta zostanie uznana za najkorzystniejszą będzie odrębnie wzywany do ich złożenia).</w:t>
      </w:r>
    </w:p>
    <w:p w:rsidR="008F30AC" w:rsidRPr="008F30AC" w:rsidRDefault="008F30AC" w:rsidP="00D41915">
      <w:pPr>
        <w:tabs>
          <w:tab w:val="left" w:pos="5782"/>
        </w:tabs>
        <w:suppressAutoHyphens/>
        <w:spacing w:after="0" w:line="240" w:lineRule="auto"/>
        <w:jc w:val="both"/>
        <w:rPr>
          <w:rFonts w:ascii="Arial" w:eastAsia="SimSun" w:hAnsi="Arial" w:cs="Arial"/>
          <w:bCs/>
          <w:kern w:val="1"/>
          <w:lang w:eastAsia="zh-CN" w:bidi="hi-IN"/>
        </w:rPr>
      </w:pPr>
    </w:p>
    <w:p w:rsidR="00A033E2" w:rsidRPr="00697B1E" w:rsidRDefault="00A033E2" w:rsidP="00D41915">
      <w:pPr>
        <w:widowControl w:val="0"/>
        <w:spacing w:after="0" w:line="240" w:lineRule="atLeast"/>
        <w:ind w:left="720"/>
        <w:jc w:val="both"/>
        <w:rPr>
          <w:rFonts w:ascii="Arial" w:eastAsia="Times New Roman" w:hAnsi="Arial" w:cs="Arial"/>
          <w:lang w:eastAsia="pl-PL"/>
        </w:rPr>
      </w:pPr>
    </w:p>
    <w:p w:rsidR="003260F4" w:rsidRPr="00697B1E" w:rsidRDefault="008F30AC" w:rsidP="00D41915">
      <w:pPr>
        <w:widowControl w:val="0"/>
        <w:tabs>
          <w:tab w:val="left" w:pos="1440"/>
        </w:tabs>
        <w:suppressAutoHyphens/>
        <w:overflowPunct w:val="0"/>
        <w:autoSpaceDE w:val="0"/>
        <w:spacing w:line="100" w:lineRule="atLeast"/>
        <w:jc w:val="both"/>
        <w:textAlignment w:val="baseline"/>
        <w:rPr>
          <w:rFonts w:ascii="Arial" w:eastAsia="SimSun" w:hAnsi="Arial" w:cs="Arial"/>
          <w:b/>
          <w:bCs/>
          <w:kern w:val="1"/>
          <w:lang w:eastAsia="zh-CN" w:bidi="hi-IN"/>
        </w:rPr>
      </w:pPr>
      <w:r>
        <w:rPr>
          <w:rFonts w:ascii="Arial" w:eastAsia="Times New Roman" w:hAnsi="Arial" w:cs="Arial"/>
          <w:b/>
          <w:lang w:eastAsia="pl-PL"/>
        </w:rPr>
        <w:t>I</w:t>
      </w:r>
      <w:r w:rsidR="00A033E2" w:rsidRPr="00697B1E">
        <w:rPr>
          <w:rFonts w:ascii="Arial" w:eastAsia="Times New Roman" w:hAnsi="Arial" w:cs="Arial"/>
          <w:b/>
          <w:lang w:eastAsia="pl-PL"/>
        </w:rPr>
        <w:t>II.</w:t>
      </w:r>
      <w:r w:rsidR="00D41915">
        <w:rPr>
          <w:rFonts w:ascii="Arial" w:eastAsia="Times New Roman" w:hAnsi="Arial" w:cs="Arial"/>
          <w:b/>
          <w:lang w:eastAsia="pl-PL"/>
        </w:rPr>
        <w:t xml:space="preserve">      </w:t>
      </w:r>
      <w:r w:rsidR="003260F4" w:rsidRPr="00697B1E">
        <w:rPr>
          <w:rFonts w:ascii="Arial" w:eastAsia="SimSun" w:hAnsi="Arial" w:cs="Arial"/>
          <w:b/>
          <w:bCs/>
          <w:i/>
          <w:kern w:val="1"/>
          <w:lang w:eastAsia="zh-CN" w:bidi="hi-IN"/>
        </w:rPr>
        <w:t>§ 14.</w:t>
      </w:r>
      <w:r w:rsidR="003260F4" w:rsidRPr="00697B1E">
        <w:rPr>
          <w:rFonts w:ascii="Arial" w:eastAsia="SimSun" w:hAnsi="Arial" w:cs="Arial"/>
          <w:b/>
          <w:bCs/>
          <w:kern w:val="1"/>
          <w:lang w:eastAsia="zh-CN" w:bidi="hi-IN"/>
        </w:rPr>
        <w:t>Opis sposobu przygotowania ofert oraz załączników do ofert i innych dokumentów składanych w postępowaniu.</w:t>
      </w:r>
    </w:p>
    <w:p w:rsidR="00A81418" w:rsidRPr="00697B1E" w:rsidRDefault="00A81418" w:rsidP="00D41915">
      <w:pPr>
        <w:suppressAutoHyphens/>
        <w:spacing w:after="0" w:line="240" w:lineRule="atLeast"/>
        <w:ind w:firstLine="142"/>
        <w:jc w:val="both"/>
        <w:rPr>
          <w:rFonts w:ascii="Arial" w:eastAsia="Times New Roman" w:hAnsi="Arial" w:cs="Arial"/>
          <w:color w:val="000000"/>
          <w:lang w:eastAsia="ar-SA"/>
        </w:rPr>
      </w:pPr>
      <w:r w:rsidRPr="00697B1E">
        <w:rPr>
          <w:rFonts w:ascii="Arial" w:eastAsia="Times New Roman" w:hAnsi="Arial" w:cs="Arial"/>
          <w:b/>
          <w:color w:val="000000"/>
          <w:lang w:eastAsia="ar-SA"/>
        </w:rPr>
        <w:t>1.</w:t>
      </w:r>
      <w:r w:rsidRPr="00697B1E">
        <w:rPr>
          <w:rFonts w:ascii="Arial" w:eastAsia="Times New Roman" w:hAnsi="Arial" w:cs="Arial"/>
          <w:bCs/>
          <w:color w:val="000000"/>
          <w:lang w:eastAsia="ar-SA"/>
        </w:rPr>
        <w:t xml:space="preserve"> </w:t>
      </w:r>
      <w:r w:rsidRPr="00697B1E">
        <w:rPr>
          <w:rFonts w:ascii="Arial" w:eastAsia="Times New Roman" w:hAnsi="Arial" w:cs="Arial"/>
          <w:color w:val="000000"/>
          <w:lang w:eastAsia="ar-SA"/>
        </w:rPr>
        <w:t xml:space="preserve">Zamawiający pod rygorem odrzucenia ofert wymaga, aby oferta była właściwie sporządzona, w szczególności powinna być zgodna ze wzorem przekazanym w SIWZ oraz podpisana przez osobę (osoby) wymienioną w stosownym akcie prawnym – upoważnioną do reprezentowania wykonawcy. </w:t>
      </w:r>
    </w:p>
    <w:p w:rsidR="00A81418" w:rsidRPr="00697B1E" w:rsidRDefault="00A81418" w:rsidP="00D41915">
      <w:pPr>
        <w:suppressAutoHyphens/>
        <w:spacing w:after="0" w:line="240" w:lineRule="atLeast"/>
        <w:ind w:firstLine="142"/>
        <w:jc w:val="both"/>
        <w:rPr>
          <w:rFonts w:ascii="Arial" w:eastAsia="Times New Roman" w:hAnsi="Arial" w:cs="Arial"/>
          <w:color w:val="000000"/>
          <w:lang w:eastAsia="ar-SA"/>
        </w:rPr>
      </w:pPr>
      <w:r w:rsidRPr="00697B1E">
        <w:rPr>
          <w:rFonts w:ascii="Arial" w:eastAsia="Times New Roman" w:hAnsi="Arial" w:cs="Arial"/>
          <w:b/>
          <w:bCs/>
          <w:color w:val="000000"/>
          <w:lang w:eastAsia="ar-SA"/>
        </w:rPr>
        <w:t>2.</w:t>
      </w:r>
      <w:r w:rsidRPr="00697B1E">
        <w:rPr>
          <w:rFonts w:ascii="Arial" w:eastAsia="Times New Roman" w:hAnsi="Arial" w:cs="Arial"/>
          <w:bCs/>
          <w:color w:val="000000"/>
          <w:lang w:eastAsia="ar-SA"/>
        </w:rPr>
        <w:t xml:space="preserve"> </w:t>
      </w:r>
      <w:r w:rsidRPr="00697B1E">
        <w:rPr>
          <w:rFonts w:ascii="Arial" w:eastAsia="Times New Roman" w:hAnsi="Arial" w:cs="Arial"/>
          <w:color w:val="000000"/>
          <w:lang w:eastAsia="ar-SA"/>
        </w:rPr>
        <w:t xml:space="preserve">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w:t>
      </w:r>
      <w:r w:rsidRPr="00697B1E">
        <w:rPr>
          <w:rFonts w:ascii="Arial" w:eastAsia="Times New Roman" w:hAnsi="Arial" w:cs="Arial"/>
          <w:b/>
          <w:color w:val="000000"/>
          <w:lang w:eastAsia="ar-SA"/>
        </w:rPr>
        <w:t>Zamawiający nie dopuszcza złożenia oferty w postaci elektronicznej.</w:t>
      </w:r>
    </w:p>
    <w:p w:rsidR="00A81418" w:rsidRPr="00697B1E" w:rsidRDefault="00A81418" w:rsidP="00D41915">
      <w:pPr>
        <w:suppressAutoHyphens/>
        <w:spacing w:after="0" w:line="240" w:lineRule="atLeast"/>
        <w:ind w:firstLine="142"/>
        <w:jc w:val="both"/>
        <w:rPr>
          <w:rFonts w:ascii="Arial" w:eastAsia="Times New Roman" w:hAnsi="Arial" w:cs="Arial"/>
          <w:b/>
          <w:bCs/>
          <w:color w:val="000000"/>
          <w:lang w:eastAsia="ar-SA"/>
        </w:rPr>
      </w:pPr>
      <w:r w:rsidRPr="00697B1E">
        <w:rPr>
          <w:rFonts w:ascii="Arial" w:eastAsia="Times New Roman" w:hAnsi="Arial" w:cs="Arial"/>
          <w:b/>
          <w:color w:val="000000"/>
          <w:lang w:eastAsia="ar-SA"/>
        </w:rPr>
        <w:lastRenderedPageBreak/>
        <w:t>3.</w:t>
      </w:r>
      <w:r w:rsidRPr="00697B1E">
        <w:rPr>
          <w:rFonts w:ascii="Arial" w:eastAsia="Times New Roman" w:hAnsi="Arial" w:cs="Arial"/>
          <w:bCs/>
          <w:color w:val="000000"/>
          <w:lang w:eastAsia="ar-SA"/>
        </w:rPr>
        <w:t xml:space="preserve"> </w:t>
      </w:r>
      <w:r w:rsidRPr="00697B1E">
        <w:rPr>
          <w:rFonts w:ascii="Arial" w:eastAsia="Times New Roman" w:hAnsi="Arial" w:cs="Arial"/>
          <w:color w:val="000000"/>
          <w:lang w:eastAsia="ar-SA"/>
        </w:rPr>
        <w:t xml:space="preserve">Oferta oraz załączniki do niej wymagają podpisu osób uprawnionych. Jeżeli wykonawca składa ofertę poprzez ustanowionego pełnomocnika, Zamawiający, </w:t>
      </w:r>
      <w:r w:rsidRPr="00697B1E">
        <w:rPr>
          <w:rFonts w:ascii="Arial" w:eastAsia="Times New Roman" w:hAnsi="Arial" w:cs="Arial"/>
          <w:b/>
          <w:bCs/>
          <w:color w:val="000000"/>
          <w:lang w:eastAsia="ar-SA"/>
        </w:rPr>
        <w:t>pod rygorem odrzucenia oferty</w:t>
      </w:r>
      <w:r w:rsidRPr="00697B1E">
        <w:rPr>
          <w:rFonts w:ascii="Arial" w:eastAsia="Times New Roman" w:hAnsi="Arial" w:cs="Arial"/>
          <w:color w:val="000000"/>
          <w:lang w:eastAsia="ar-SA"/>
        </w:rPr>
        <w:t xml:space="preserve">, wymaga załączenia do oferty stosownego </w:t>
      </w:r>
      <w:r w:rsidRPr="00697B1E">
        <w:rPr>
          <w:rFonts w:ascii="Arial" w:eastAsia="Times New Roman" w:hAnsi="Arial" w:cs="Arial"/>
          <w:b/>
          <w:bCs/>
          <w:color w:val="000000"/>
          <w:lang w:eastAsia="ar-SA"/>
        </w:rPr>
        <w:t xml:space="preserve">pełnomocnictwa rodzajowego. Nie złożenie pełnomocnictwa lub pełnomocnictwo wadliwe podlega  uzupełnieniu w trybie  art. 26 ust 3a </w:t>
      </w:r>
      <w:proofErr w:type="spellStart"/>
      <w:r w:rsidRPr="00697B1E">
        <w:rPr>
          <w:rFonts w:ascii="Arial" w:eastAsia="Times New Roman" w:hAnsi="Arial" w:cs="Arial"/>
          <w:b/>
          <w:color w:val="000000"/>
          <w:lang w:eastAsia="ar-SA"/>
        </w:rPr>
        <w:t>Pzp</w:t>
      </w:r>
      <w:proofErr w:type="spellEnd"/>
    </w:p>
    <w:p w:rsidR="00A81418" w:rsidRPr="00697B1E" w:rsidRDefault="00A81418" w:rsidP="00D41915">
      <w:pPr>
        <w:suppressAutoHyphens/>
        <w:spacing w:after="0" w:line="240" w:lineRule="atLeast"/>
        <w:ind w:firstLine="142"/>
        <w:jc w:val="both"/>
        <w:rPr>
          <w:rFonts w:ascii="Arial" w:eastAsia="Times New Roman" w:hAnsi="Arial" w:cs="Arial"/>
          <w:color w:val="000000"/>
          <w:lang w:eastAsia="ar-SA"/>
        </w:rPr>
      </w:pPr>
      <w:r w:rsidRPr="00697B1E">
        <w:rPr>
          <w:rFonts w:ascii="Arial" w:eastAsia="Times New Roman" w:hAnsi="Arial" w:cs="Arial"/>
          <w:b/>
          <w:color w:val="000000"/>
          <w:lang w:eastAsia="ar-SA"/>
        </w:rPr>
        <w:t>4.1.</w:t>
      </w:r>
      <w:r w:rsidRPr="00697B1E">
        <w:rPr>
          <w:rFonts w:ascii="Arial" w:eastAsia="Times New Roman" w:hAnsi="Arial" w:cs="Arial"/>
          <w:bCs/>
          <w:color w:val="000000"/>
          <w:lang w:eastAsia="ar-SA"/>
        </w:rPr>
        <w:t xml:space="preserve"> </w:t>
      </w:r>
      <w:r w:rsidRPr="00697B1E">
        <w:rPr>
          <w:rFonts w:ascii="Arial" w:eastAsia="Times New Roman" w:hAnsi="Arial" w:cs="Arial"/>
          <w:color w:val="000000"/>
          <w:lang w:eastAsia="ar-SA"/>
        </w:rPr>
        <w:t xml:space="preserve">Dopuszczalne jest złożenie oferty wspólnej zgodnie z trybem przewidzianym w ustawie </w:t>
      </w:r>
      <w:proofErr w:type="spellStart"/>
      <w:r w:rsidRPr="00697B1E">
        <w:rPr>
          <w:rFonts w:ascii="Arial" w:eastAsia="Times New Roman" w:hAnsi="Arial" w:cs="Arial"/>
          <w:color w:val="000000"/>
          <w:lang w:eastAsia="ar-SA"/>
        </w:rPr>
        <w:t>Pzp</w:t>
      </w:r>
      <w:proofErr w:type="spellEnd"/>
      <w:r w:rsidRPr="00697B1E">
        <w:rPr>
          <w:rFonts w:ascii="Arial" w:eastAsia="Times New Roman" w:hAnsi="Arial" w:cs="Arial"/>
          <w:color w:val="000000"/>
          <w:lang w:eastAsia="ar-SA"/>
        </w:rPr>
        <w:t xml:space="preserve">. </w:t>
      </w:r>
      <w:r w:rsidRPr="00697B1E">
        <w:rPr>
          <w:rFonts w:ascii="Arial" w:eastAsia="Times New Roman" w:hAnsi="Arial" w:cs="Arial"/>
          <w:b/>
          <w:color w:val="000000"/>
          <w:lang w:eastAsia="ar-SA"/>
        </w:rPr>
        <w:t>Nazwy wykonawców wspólnie ubiegających się o udzielenie zamówienia muszą zostać wskazane w ofercie.</w:t>
      </w:r>
    </w:p>
    <w:p w:rsidR="00A81418" w:rsidRPr="00697B1E" w:rsidRDefault="00A81418" w:rsidP="00D41915">
      <w:pPr>
        <w:suppressAutoHyphens/>
        <w:spacing w:after="0" w:line="240" w:lineRule="atLeast"/>
        <w:ind w:firstLine="142"/>
        <w:jc w:val="both"/>
        <w:rPr>
          <w:rFonts w:ascii="Arial" w:eastAsia="Times New Roman" w:hAnsi="Arial" w:cs="Arial"/>
          <w:bCs/>
          <w:i/>
          <w:color w:val="FF0000"/>
          <w:lang w:eastAsia="ar-SA"/>
        </w:rPr>
      </w:pPr>
      <w:r w:rsidRPr="00697B1E">
        <w:rPr>
          <w:rFonts w:ascii="Arial" w:eastAsia="Times New Roman" w:hAnsi="Arial" w:cs="Arial"/>
          <w:color w:val="000000"/>
          <w:lang w:eastAsia="ar-SA"/>
        </w:rPr>
        <w:t>Przy złożeniu oferty wspólnej (</w:t>
      </w:r>
      <w:r w:rsidRPr="00697B1E">
        <w:rPr>
          <w:rFonts w:ascii="Arial" w:eastAsia="Times New Roman" w:hAnsi="Arial" w:cs="Arial"/>
          <w:b/>
          <w:bCs/>
          <w:color w:val="000000"/>
          <w:lang w:eastAsia="ar-SA"/>
        </w:rPr>
        <w:t xml:space="preserve">np. </w:t>
      </w:r>
      <w:r w:rsidRPr="00697B1E">
        <w:rPr>
          <w:rFonts w:ascii="Arial" w:eastAsia="Times New Roman" w:hAnsi="Arial" w:cs="Arial"/>
          <w:b/>
          <w:color w:val="000000"/>
          <w:lang w:eastAsia="ar-SA"/>
        </w:rPr>
        <w:t>konsorcjum</w:t>
      </w:r>
      <w:r w:rsidRPr="00697B1E">
        <w:rPr>
          <w:rFonts w:ascii="Arial" w:eastAsia="Times New Roman" w:hAnsi="Arial" w:cs="Arial"/>
          <w:color w:val="000000"/>
          <w:lang w:eastAsia="ar-SA"/>
        </w:rPr>
        <w:t xml:space="preserve">) wykonawcy ustanawiają </w:t>
      </w:r>
      <w:r w:rsidRPr="00697B1E">
        <w:rPr>
          <w:rFonts w:ascii="Arial" w:eastAsia="Times New Roman" w:hAnsi="Arial" w:cs="Arial"/>
          <w:color w:val="000000"/>
          <w:u w:val="single"/>
          <w:lang w:eastAsia="ar-SA"/>
        </w:rPr>
        <w:t>Pełnomocnika</w:t>
      </w:r>
      <w:r w:rsidRPr="00697B1E">
        <w:rPr>
          <w:rFonts w:ascii="Arial" w:eastAsia="Times New Roman" w:hAnsi="Arial" w:cs="Arial"/>
          <w:color w:val="000000"/>
          <w:lang w:eastAsia="ar-SA"/>
        </w:rPr>
        <w:t xml:space="preserve"> do reprezentowania ich w postępowaniu o udzielenie zamówienia albo reprezentowania w postępowaniu i zawarcia umowy w sprawie zamówienia publicznego. </w:t>
      </w:r>
      <w:r w:rsidRPr="00697B1E">
        <w:rPr>
          <w:rFonts w:ascii="Arial" w:eastAsia="Times New Roman" w:hAnsi="Arial" w:cs="Arial"/>
          <w:b/>
          <w:bCs/>
          <w:color w:val="000000"/>
          <w:lang w:eastAsia="ar-SA"/>
        </w:rPr>
        <w:t xml:space="preserve">Pisemne pełnomocnictwo lub pełnomocnictwa winny być dołączone do oferty. Nie złożenie pełnomocnictwa lub pełnomocnictwo wadliwe podlega  uzupełnieniu w trybie  art. 26 ust 3a </w:t>
      </w:r>
      <w:proofErr w:type="spellStart"/>
      <w:r w:rsidRPr="00697B1E">
        <w:rPr>
          <w:rFonts w:ascii="Arial" w:eastAsia="Times New Roman" w:hAnsi="Arial" w:cs="Arial"/>
          <w:b/>
          <w:color w:val="000000"/>
          <w:lang w:eastAsia="ar-SA"/>
        </w:rPr>
        <w:t>Pzp</w:t>
      </w:r>
      <w:proofErr w:type="spellEnd"/>
      <w:r w:rsidRPr="00697B1E">
        <w:rPr>
          <w:rFonts w:ascii="Arial" w:eastAsia="Times New Roman" w:hAnsi="Arial" w:cs="Arial"/>
          <w:b/>
          <w:bCs/>
          <w:color w:val="000000"/>
          <w:lang w:eastAsia="ar-SA"/>
        </w:rPr>
        <w:t xml:space="preserve">. </w:t>
      </w:r>
      <w:r w:rsidRPr="00697B1E">
        <w:rPr>
          <w:rFonts w:ascii="Arial" w:eastAsia="Times New Roman" w:hAnsi="Arial" w:cs="Arial"/>
          <w:bCs/>
          <w:i/>
          <w:color w:val="FF0000"/>
          <w:lang w:eastAsia="ar-SA"/>
        </w:rPr>
        <w:t>Wzór pełnomocnictwa stanowi załącznik do SIWZ.</w:t>
      </w:r>
    </w:p>
    <w:p w:rsidR="00A81418" w:rsidRPr="00697B1E" w:rsidRDefault="00A81418" w:rsidP="00D41915">
      <w:pPr>
        <w:suppressAutoHyphens/>
        <w:spacing w:after="0" w:line="240" w:lineRule="atLeast"/>
        <w:jc w:val="both"/>
        <w:rPr>
          <w:rFonts w:ascii="Arial" w:eastAsia="Times New Roman" w:hAnsi="Arial" w:cs="Arial"/>
          <w:color w:val="000000"/>
          <w:lang w:eastAsia="ar-SA"/>
        </w:rPr>
      </w:pPr>
      <w:r w:rsidRPr="00697B1E">
        <w:rPr>
          <w:rFonts w:ascii="Arial" w:eastAsia="Times New Roman" w:hAnsi="Arial" w:cs="Arial"/>
          <w:b/>
          <w:color w:val="000000"/>
          <w:lang w:eastAsia="ar-SA"/>
        </w:rPr>
        <w:t xml:space="preserve">4.2. </w:t>
      </w:r>
      <w:r w:rsidRPr="00697B1E">
        <w:rPr>
          <w:rFonts w:ascii="Arial" w:eastAsia="Times New Roman" w:hAnsi="Arial" w:cs="Arial"/>
          <w:color w:val="000000"/>
          <w:lang w:eastAsia="ar-SA"/>
        </w:rPr>
        <w:t xml:space="preserve">Składane dokumenty muszą dokumentować spełnienie warunków udziału w postępowaniu przez wszystkich wykonawców wspólnie ubiegających się o udzielenie zamówienia, z zastrzeżeniem jednak, że do oceny spełnienia warunków, zostaną przyjęte zsumowane potencjały w/w wykonawców. </w:t>
      </w:r>
    </w:p>
    <w:p w:rsidR="00A81418" w:rsidRPr="00697B1E" w:rsidRDefault="00A81418" w:rsidP="00D41915">
      <w:pPr>
        <w:tabs>
          <w:tab w:val="left" w:pos="364"/>
        </w:tabs>
        <w:suppressAutoHyphens/>
        <w:spacing w:after="0" w:line="240" w:lineRule="atLeast"/>
        <w:jc w:val="both"/>
        <w:rPr>
          <w:rFonts w:ascii="Arial" w:eastAsia="Times New Roman" w:hAnsi="Arial" w:cs="Arial"/>
          <w:iCs/>
          <w:color w:val="000000"/>
          <w:lang w:eastAsia="ar-SA"/>
        </w:rPr>
      </w:pPr>
      <w:r w:rsidRPr="00697B1E">
        <w:rPr>
          <w:rFonts w:ascii="Arial" w:eastAsia="Times New Roman" w:hAnsi="Arial" w:cs="Arial"/>
          <w:b/>
          <w:bCs/>
          <w:color w:val="000000"/>
          <w:lang w:eastAsia="ar-SA"/>
        </w:rPr>
        <w:t>4.3.</w:t>
      </w:r>
      <w:r w:rsidRPr="00697B1E">
        <w:rPr>
          <w:rFonts w:ascii="Arial" w:eastAsia="Times New Roman" w:hAnsi="Arial" w:cs="Arial"/>
          <w:color w:val="000000"/>
          <w:lang w:eastAsia="ar-SA"/>
        </w:rPr>
        <w:t xml:space="preserve"> Każdy z wykonawców wspólnie ubiegających się o udzielenie zamówienia musi odrębnie wykazać, że brak jest w stosunku do niego podstaw do wykluczenia.</w:t>
      </w:r>
    </w:p>
    <w:p w:rsidR="00A81418" w:rsidRPr="00697B1E" w:rsidRDefault="00A81418" w:rsidP="00D41915">
      <w:pPr>
        <w:tabs>
          <w:tab w:val="left" w:pos="4914"/>
        </w:tabs>
        <w:suppressAutoHyphens/>
        <w:spacing w:after="0" w:line="240" w:lineRule="atLeast"/>
        <w:ind w:left="14" w:hanging="14"/>
        <w:jc w:val="both"/>
        <w:rPr>
          <w:rFonts w:ascii="Arial" w:eastAsia="Times New Roman" w:hAnsi="Arial" w:cs="Arial"/>
          <w:color w:val="000000"/>
          <w:lang w:eastAsia="ar-SA"/>
        </w:rPr>
      </w:pPr>
      <w:r w:rsidRPr="00697B1E">
        <w:rPr>
          <w:rFonts w:ascii="Arial" w:eastAsia="Times New Roman" w:hAnsi="Arial" w:cs="Arial"/>
          <w:b/>
          <w:bCs/>
          <w:color w:val="000000"/>
          <w:lang w:eastAsia="ar-SA"/>
        </w:rPr>
        <w:t xml:space="preserve">5. </w:t>
      </w:r>
      <w:r w:rsidRPr="00697B1E">
        <w:rPr>
          <w:rFonts w:ascii="Arial" w:eastAsia="Times New Roman" w:hAnsi="Arial" w:cs="Arial"/>
          <w:color w:val="000000"/>
          <w:lang w:eastAsia="ar-SA"/>
        </w:rPr>
        <w:t>Poprawki w ofercie lub w załącznikach do  niej, bądź w innych składanych w trakcie postępowania dokumentach muszą być naniesione czytelnie oraz opatrzone podpisem osoby upoważnionej.</w:t>
      </w:r>
    </w:p>
    <w:p w:rsidR="00A81418" w:rsidRPr="00697B1E" w:rsidRDefault="00A81418" w:rsidP="00D41915">
      <w:pPr>
        <w:tabs>
          <w:tab w:val="left" w:pos="4564"/>
        </w:tabs>
        <w:suppressAutoHyphens/>
        <w:spacing w:after="0" w:line="240" w:lineRule="atLeast"/>
        <w:jc w:val="both"/>
        <w:rPr>
          <w:rFonts w:ascii="Arial" w:eastAsia="Times New Roman" w:hAnsi="Arial" w:cs="Arial"/>
          <w:b/>
          <w:color w:val="000000"/>
          <w:lang w:eastAsia="ar-SA"/>
        </w:rPr>
      </w:pPr>
      <w:r w:rsidRPr="00697B1E">
        <w:rPr>
          <w:rFonts w:ascii="Arial" w:eastAsia="Times New Roman" w:hAnsi="Arial" w:cs="Arial"/>
          <w:b/>
          <w:color w:val="000000"/>
          <w:lang w:eastAsia="ar-SA"/>
        </w:rPr>
        <w:t xml:space="preserve">6. Wymagane dokumenty - składane w celu potwierdzenia spełnienia warunków udziału w postępowaniu lub w celu </w:t>
      </w:r>
      <w:r w:rsidRPr="00697B1E">
        <w:rPr>
          <w:rFonts w:ascii="Arial" w:eastAsia="Times New Roman" w:hAnsi="Arial" w:cs="Arial"/>
          <w:b/>
          <w:bCs/>
          <w:color w:val="000000"/>
          <w:lang w:eastAsia="ar-SA"/>
        </w:rPr>
        <w:t>potwierdzenia spełnianie przez oferowane dostawy, usługi lub roboty budowlane wymagań określonych przez zamawiającego lub w celu</w:t>
      </w:r>
      <w:r w:rsidRPr="00697B1E">
        <w:rPr>
          <w:rFonts w:ascii="Arial" w:eastAsia="Times New Roman" w:hAnsi="Arial" w:cs="Arial"/>
          <w:b/>
          <w:color w:val="000000"/>
          <w:lang w:eastAsia="ar-SA"/>
        </w:rPr>
        <w:t xml:space="preserve"> wykazania braku podstaw do wykluczenia - wykonawca przedkłada w formie oryginału </w:t>
      </w:r>
      <w:r w:rsidRPr="00697B1E">
        <w:rPr>
          <w:rFonts w:ascii="Arial" w:eastAsia="Times New Roman" w:hAnsi="Arial" w:cs="Arial"/>
          <w:b/>
          <w:bCs/>
          <w:color w:val="000000"/>
          <w:lang w:eastAsia="ar-SA"/>
        </w:rPr>
        <w:t xml:space="preserve">lub w formie kserokopii poświadczonej </w:t>
      </w:r>
      <w:r w:rsidRPr="00697B1E">
        <w:rPr>
          <w:rFonts w:ascii="Arial" w:eastAsia="Times New Roman" w:hAnsi="Arial" w:cs="Arial"/>
          <w:b/>
          <w:bCs/>
          <w:i/>
          <w:color w:val="000000"/>
          <w:lang w:eastAsia="ar-SA"/>
        </w:rPr>
        <w:t xml:space="preserve">„za zgodność z oryginałem” </w:t>
      </w:r>
      <w:r w:rsidRPr="00697B1E">
        <w:rPr>
          <w:rFonts w:ascii="Arial" w:eastAsia="Times New Roman" w:hAnsi="Arial" w:cs="Arial"/>
          <w:b/>
          <w:bCs/>
          <w:color w:val="000000"/>
          <w:lang w:eastAsia="ar-SA"/>
        </w:rPr>
        <w:t>przez upoważnioną osobę lub upoważnione osoby.</w:t>
      </w:r>
      <w:r w:rsidRPr="00697B1E">
        <w:rPr>
          <w:rFonts w:ascii="Arial" w:eastAsia="Times New Roman" w:hAnsi="Arial" w:cs="Arial"/>
          <w:b/>
          <w:color w:val="000000"/>
          <w:lang w:eastAsia="ar-SA"/>
        </w:rPr>
        <w:t xml:space="preserve"> Pozostałe dokumenty (np. pełnomocnictwo) wykonawca pod rygorem odrzucenia oferty przedkłada w formie oryginału, z tymże w przypadku oferty wspólnej wspólników spółki cywilnej,  - jeżeli upoważnienie do jej złożenia wynika z umowy spółki cywilnej - zamiast pełnomocnictwa można załączyć do oferty oryginał tej umowy lub jej kopię poświadczoną notarialnie za zgodność z oryginałem lub jej kopię  poświadczoną za zgodność z oryginałem przez wszystkich wspólników.</w:t>
      </w:r>
    </w:p>
    <w:p w:rsidR="00A81418" w:rsidRPr="00697B1E" w:rsidRDefault="00A81418" w:rsidP="00D41915">
      <w:pPr>
        <w:tabs>
          <w:tab w:val="left" w:pos="4593"/>
        </w:tabs>
        <w:suppressAutoHyphens/>
        <w:spacing w:after="0" w:line="240" w:lineRule="atLeast"/>
        <w:jc w:val="both"/>
        <w:rPr>
          <w:rFonts w:ascii="Arial" w:eastAsia="Times New Roman" w:hAnsi="Arial" w:cs="Arial"/>
          <w:color w:val="000000"/>
          <w:lang w:eastAsia="ar-SA"/>
        </w:rPr>
      </w:pPr>
      <w:r w:rsidRPr="00697B1E">
        <w:rPr>
          <w:rFonts w:ascii="Arial" w:eastAsia="Times New Roman" w:hAnsi="Arial" w:cs="Arial"/>
          <w:b/>
          <w:bCs/>
          <w:color w:val="000000"/>
          <w:lang w:eastAsia="ar-SA"/>
        </w:rPr>
        <w:t>7.</w:t>
      </w:r>
      <w:r w:rsidRPr="00697B1E">
        <w:rPr>
          <w:rFonts w:ascii="Arial" w:eastAsia="Times New Roman" w:hAnsi="Arial" w:cs="Arial"/>
          <w:color w:val="000000"/>
          <w:lang w:eastAsia="ar-SA"/>
        </w:rPr>
        <w:t xml:space="preserve"> W przypadku wykonawców wspólnie ubiegających się o udzielenie zamówienia </w:t>
      </w:r>
      <w:r w:rsidRPr="00697B1E">
        <w:rPr>
          <w:rFonts w:ascii="Arial" w:eastAsia="Times New Roman" w:hAnsi="Arial" w:cs="Arial"/>
          <w:color w:val="000000"/>
          <w:lang w:eastAsia="ar-SA"/>
        </w:rPr>
        <w:br/>
        <w:t>oraz w przypadku podmiotów trzecich na potencjał których powołują się Wykonawcy, kopie dokumentów dotyczących odpowiednio Wykonawcy lub tych podmiotów są poświadczane za zgodność z oryginałem przez wykonawcę lub te podmioty.</w:t>
      </w:r>
    </w:p>
    <w:p w:rsidR="00A81418" w:rsidRPr="00697B1E" w:rsidRDefault="00A81418" w:rsidP="00D41915">
      <w:pPr>
        <w:tabs>
          <w:tab w:val="left" w:pos="4564"/>
        </w:tabs>
        <w:suppressAutoHyphens/>
        <w:autoSpaceDE w:val="0"/>
        <w:spacing w:after="0" w:line="240" w:lineRule="atLeast"/>
        <w:ind w:hanging="5"/>
        <w:jc w:val="both"/>
        <w:rPr>
          <w:rFonts w:ascii="Arial" w:eastAsia="Times New Roman" w:hAnsi="Arial" w:cs="Arial"/>
          <w:color w:val="000000"/>
          <w:lang w:eastAsia="ar-SA"/>
        </w:rPr>
      </w:pPr>
      <w:r w:rsidRPr="00697B1E">
        <w:rPr>
          <w:rFonts w:ascii="Arial" w:eastAsia="Times New Roman" w:hAnsi="Arial" w:cs="Arial"/>
          <w:b/>
          <w:bCs/>
          <w:color w:val="000000"/>
          <w:lang w:eastAsia="ar-SA"/>
        </w:rPr>
        <w:t xml:space="preserve">8. </w:t>
      </w:r>
      <w:r w:rsidRPr="00697B1E">
        <w:rPr>
          <w:rFonts w:ascii="Arial" w:eastAsia="Times New Roman" w:hAnsi="Arial" w:cs="Arial"/>
          <w:color w:val="000000"/>
          <w:lang w:eastAsia="ar-SA"/>
        </w:rPr>
        <w:t>Cena oferty musi być podana liczbą i słownie.</w:t>
      </w:r>
    </w:p>
    <w:p w:rsidR="00A81418" w:rsidRPr="00697B1E" w:rsidRDefault="00A81418" w:rsidP="00D41915">
      <w:pPr>
        <w:tabs>
          <w:tab w:val="left" w:pos="4914"/>
        </w:tabs>
        <w:suppressAutoHyphens/>
        <w:autoSpaceDE w:val="0"/>
        <w:spacing w:after="0" w:line="240" w:lineRule="atLeast"/>
        <w:ind w:left="14" w:hanging="14"/>
        <w:jc w:val="both"/>
        <w:rPr>
          <w:rFonts w:ascii="Arial" w:eastAsia="Times New Roman" w:hAnsi="Arial" w:cs="Arial"/>
          <w:color w:val="000000"/>
          <w:lang w:eastAsia="ar-SA"/>
        </w:rPr>
      </w:pPr>
      <w:r w:rsidRPr="00697B1E">
        <w:rPr>
          <w:rFonts w:ascii="Arial" w:eastAsia="Times New Roman" w:hAnsi="Arial" w:cs="Arial"/>
          <w:b/>
          <w:bCs/>
          <w:color w:val="000000"/>
          <w:lang w:eastAsia="ar-SA"/>
        </w:rPr>
        <w:t xml:space="preserve">9. </w:t>
      </w:r>
      <w:r w:rsidRPr="00697B1E">
        <w:rPr>
          <w:rFonts w:ascii="Arial" w:eastAsia="Times New Roman" w:hAnsi="Arial" w:cs="Arial"/>
          <w:color w:val="000000"/>
          <w:lang w:eastAsia="ar-SA"/>
        </w:rPr>
        <w:t xml:space="preserve"> Każdy wykonawca może złożyć w niniejszym przetargu tylko jedną ofertę. Ofertę składa się w jednym egzemplarzu. Wszystkie składane dokumenty powinny być aktualne, tj. odzwierciedlać stan faktyczny potwierdzanych w nich okoliczności.</w:t>
      </w:r>
    </w:p>
    <w:p w:rsidR="00A81418" w:rsidRPr="00697B1E" w:rsidRDefault="00A81418" w:rsidP="00D41915">
      <w:pPr>
        <w:tabs>
          <w:tab w:val="left" w:pos="4200"/>
        </w:tabs>
        <w:suppressAutoHyphens/>
        <w:spacing w:after="0" w:line="240" w:lineRule="atLeast"/>
        <w:ind w:left="-14" w:firstLine="14"/>
        <w:jc w:val="both"/>
        <w:rPr>
          <w:rFonts w:ascii="Arial" w:eastAsia="Times New Roman" w:hAnsi="Arial" w:cs="Arial"/>
          <w:color w:val="000000"/>
          <w:lang w:eastAsia="ar-SA"/>
        </w:rPr>
      </w:pPr>
      <w:r w:rsidRPr="00697B1E">
        <w:rPr>
          <w:rFonts w:ascii="Arial" w:eastAsia="Times New Roman" w:hAnsi="Arial" w:cs="Arial"/>
          <w:b/>
          <w:bCs/>
          <w:color w:val="000000"/>
          <w:lang w:eastAsia="ar-SA"/>
        </w:rPr>
        <w:t xml:space="preserve">10. </w:t>
      </w:r>
      <w:r w:rsidRPr="00697B1E">
        <w:rPr>
          <w:rFonts w:ascii="Arial" w:eastAsia="Times New Roman" w:hAnsi="Arial" w:cs="Arial"/>
          <w:color w:val="000000"/>
          <w:lang w:eastAsia="ar-SA"/>
        </w:rPr>
        <w:t>Oferta i dokumenty składane w postępowaniu nie podlegają zwrotowi przez Zamawiającego, chyba że oferta zostanie wycofana przed upływem terminu składania ofert lub ustawa Prawo zamówień publicznych stanowi inaczej (np. oferta złożona po upływie terminu składania ofert). Zamawiający nie przewiduje zwrotu kosztów udziału w postępowaniu.</w:t>
      </w:r>
    </w:p>
    <w:p w:rsidR="00A81418" w:rsidRPr="00697B1E" w:rsidRDefault="00A81418" w:rsidP="00D41915">
      <w:pPr>
        <w:tabs>
          <w:tab w:val="left" w:pos="4564"/>
        </w:tabs>
        <w:suppressAutoHyphens/>
        <w:spacing w:after="0" w:line="240" w:lineRule="atLeast"/>
        <w:jc w:val="both"/>
        <w:rPr>
          <w:rFonts w:ascii="Arial" w:eastAsia="Times New Roman" w:hAnsi="Arial" w:cs="Arial"/>
          <w:color w:val="000000"/>
          <w:lang w:eastAsia="ar-SA"/>
        </w:rPr>
      </w:pPr>
      <w:r w:rsidRPr="00697B1E">
        <w:rPr>
          <w:rFonts w:ascii="Arial" w:eastAsia="Times New Roman" w:hAnsi="Arial" w:cs="Arial"/>
          <w:b/>
          <w:bCs/>
          <w:color w:val="000000"/>
          <w:lang w:eastAsia="ar-SA"/>
        </w:rPr>
        <w:t xml:space="preserve">11. </w:t>
      </w:r>
      <w:r w:rsidRPr="00697B1E">
        <w:rPr>
          <w:rFonts w:ascii="Arial" w:eastAsia="Times New Roman" w:hAnsi="Arial" w:cs="Arial"/>
          <w:bCs/>
          <w:color w:val="000000"/>
          <w:lang w:eastAsia="ar-SA"/>
        </w:rPr>
        <w:t>W</w:t>
      </w:r>
      <w:r w:rsidRPr="00697B1E">
        <w:rPr>
          <w:rFonts w:ascii="Arial" w:eastAsia="Times New Roman" w:hAnsi="Arial" w:cs="Arial"/>
          <w:color w:val="000000"/>
          <w:lang w:eastAsia="ar-SA"/>
        </w:rPr>
        <w:t xml:space="preserve">ykonawca oświadcza, że uzyskał wszelkie istotne informacje, które mogą być konieczne do przygotowania oferty. </w:t>
      </w:r>
    </w:p>
    <w:p w:rsidR="00A81418" w:rsidRPr="00697B1E" w:rsidRDefault="00A81418" w:rsidP="00D41915">
      <w:pPr>
        <w:tabs>
          <w:tab w:val="left" w:pos="4564"/>
        </w:tabs>
        <w:suppressAutoHyphens/>
        <w:spacing w:after="0" w:line="240" w:lineRule="atLeast"/>
        <w:jc w:val="both"/>
        <w:rPr>
          <w:rFonts w:ascii="Arial" w:eastAsia="Times New Roman" w:hAnsi="Arial" w:cs="Arial"/>
          <w:color w:val="000000"/>
          <w:lang w:eastAsia="ar-SA"/>
        </w:rPr>
      </w:pPr>
      <w:r w:rsidRPr="00697B1E">
        <w:rPr>
          <w:rFonts w:ascii="Arial" w:eastAsia="Times New Roman" w:hAnsi="Arial" w:cs="Arial"/>
          <w:b/>
          <w:bCs/>
          <w:color w:val="000000"/>
          <w:lang w:eastAsia="ar-SA"/>
        </w:rPr>
        <w:t xml:space="preserve">12.  </w:t>
      </w:r>
      <w:r w:rsidRPr="00697B1E">
        <w:rPr>
          <w:rFonts w:ascii="Arial" w:eastAsia="Times New Roman" w:hAnsi="Arial" w:cs="Arial"/>
          <w:color w:val="000000"/>
          <w:lang w:eastAsia="ar-SA"/>
        </w:rPr>
        <w:t>Ofertę należy umieścić w wewnętrznej i zewnętrznej kopercie, które:</w:t>
      </w:r>
    </w:p>
    <w:p w:rsidR="00A81418" w:rsidRPr="00697B1E" w:rsidRDefault="00A81418" w:rsidP="00D41915">
      <w:pPr>
        <w:suppressAutoHyphens/>
        <w:spacing w:after="0" w:line="240" w:lineRule="atLeast"/>
        <w:ind w:left="180" w:hanging="180"/>
        <w:jc w:val="both"/>
        <w:rPr>
          <w:rFonts w:ascii="Arial" w:eastAsia="Times New Roman" w:hAnsi="Arial" w:cs="Arial"/>
          <w:color w:val="000000"/>
          <w:lang w:eastAsia="ar-SA"/>
        </w:rPr>
      </w:pPr>
      <w:r w:rsidRPr="00697B1E">
        <w:rPr>
          <w:rFonts w:ascii="Arial" w:eastAsia="Times New Roman" w:hAnsi="Arial" w:cs="Arial"/>
          <w:b/>
          <w:bCs/>
          <w:color w:val="000000"/>
          <w:lang w:eastAsia="ar-SA"/>
        </w:rPr>
        <w:t>a)</w:t>
      </w:r>
      <w:r w:rsidRPr="00697B1E">
        <w:rPr>
          <w:rFonts w:ascii="Arial" w:eastAsia="Times New Roman" w:hAnsi="Arial" w:cs="Arial"/>
          <w:b/>
          <w:bCs/>
          <w:i/>
          <w:iCs/>
          <w:color w:val="000000"/>
          <w:lang w:eastAsia="ar-SA"/>
        </w:rPr>
        <w:t xml:space="preserve"> </w:t>
      </w:r>
      <w:r w:rsidRPr="00697B1E">
        <w:rPr>
          <w:rFonts w:ascii="Arial" w:eastAsia="Times New Roman" w:hAnsi="Arial" w:cs="Arial"/>
          <w:color w:val="000000"/>
          <w:lang w:eastAsia="ar-SA"/>
        </w:rPr>
        <w:t xml:space="preserve">będą zaadresowane na adres Zamawiającego:  </w:t>
      </w:r>
      <w:r w:rsidRPr="00697B1E">
        <w:rPr>
          <w:rFonts w:ascii="Arial" w:eastAsia="SimSun" w:hAnsi="Arial" w:cs="Arial"/>
          <w:b/>
          <w:bCs/>
          <w:kern w:val="1"/>
          <w:lang w:eastAsia="zh-CN" w:bidi="hi-IN"/>
        </w:rPr>
        <w:t xml:space="preserve">Gmina Przytyk – Urząd Gminy w Przytyku, 26-650 Przytyk  ul. Zachęta 57. </w:t>
      </w:r>
    </w:p>
    <w:p w:rsidR="00A81418" w:rsidRPr="00697B1E" w:rsidRDefault="00A81418" w:rsidP="00D41915">
      <w:pPr>
        <w:widowControl w:val="0"/>
        <w:suppressAutoHyphens/>
        <w:spacing w:after="0" w:line="100" w:lineRule="atLeast"/>
        <w:jc w:val="both"/>
        <w:rPr>
          <w:rFonts w:ascii="Arial" w:eastAsia="Times New Roman" w:hAnsi="Arial" w:cs="Arial"/>
          <w:b/>
          <w:lang w:eastAsia="ar-SA"/>
        </w:rPr>
      </w:pPr>
      <w:r w:rsidRPr="00697B1E">
        <w:rPr>
          <w:rFonts w:ascii="Arial" w:eastAsia="Times New Roman" w:hAnsi="Arial" w:cs="Arial"/>
          <w:b/>
          <w:bCs/>
          <w:color w:val="000000"/>
          <w:lang w:eastAsia="ar-SA"/>
        </w:rPr>
        <w:t>b)</w:t>
      </w:r>
      <w:r w:rsidRPr="00697B1E">
        <w:rPr>
          <w:rFonts w:ascii="Arial" w:eastAsia="Times New Roman" w:hAnsi="Arial" w:cs="Arial"/>
          <w:b/>
          <w:bCs/>
          <w:i/>
          <w:iCs/>
          <w:color w:val="000000"/>
          <w:lang w:eastAsia="ar-SA"/>
        </w:rPr>
        <w:t xml:space="preserve"> </w:t>
      </w:r>
      <w:r w:rsidRPr="00697B1E">
        <w:rPr>
          <w:rFonts w:ascii="Arial" w:eastAsia="Times New Roman" w:hAnsi="Arial" w:cs="Arial"/>
          <w:color w:val="000000"/>
          <w:lang w:eastAsia="ar-SA"/>
        </w:rPr>
        <w:t>będą posiadać oznaczenia:</w:t>
      </w:r>
      <w:r w:rsidRPr="00697B1E">
        <w:rPr>
          <w:rFonts w:ascii="Arial" w:eastAsia="Times New Roman" w:hAnsi="Arial" w:cs="Arial"/>
          <w:b/>
          <w:lang w:eastAsia="ar-SA"/>
        </w:rPr>
        <w:t xml:space="preserve"> </w:t>
      </w:r>
      <w:r w:rsidRPr="00697B1E">
        <w:rPr>
          <w:rFonts w:ascii="Arial" w:eastAsia="Times New Roman" w:hAnsi="Arial" w:cs="Arial"/>
          <w:b/>
          <w:bCs/>
          <w:snapToGrid w:val="0"/>
          <w:spacing w:val="-6"/>
          <w:lang w:eastAsia="pl-PL"/>
        </w:rPr>
        <w:t>Dowóz i odwóz uczniów i dzieci  do placówek oświatowych których organem prowadzącym jest Gmina Przytyk.</w:t>
      </w:r>
      <w:r w:rsidRPr="00697B1E">
        <w:rPr>
          <w:rFonts w:ascii="Arial" w:eastAsia="Times New Roman" w:hAnsi="Arial" w:cs="Arial"/>
          <w:b/>
          <w:lang w:eastAsia="ar-SA"/>
        </w:rPr>
        <w:t xml:space="preserve"> </w:t>
      </w:r>
      <w:r w:rsidRPr="00697B1E">
        <w:rPr>
          <w:rFonts w:ascii="Arial" w:eastAsia="Times New Roman" w:hAnsi="Arial" w:cs="Arial"/>
          <w:lang w:eastAsia="ar-SA"/>
        </w:rPr>
        <w:t xml:space="preserve"> –</w:t>
      </w:r>
      <w:r w:rsidRPr="00697B1E">
        <w:rPr>
          <w:rFonts w:ascii="Arial" w:eastAsia="Times New Roman" w:hAnsi="Arial" w:cs="Arial"/>
          <w:b/>
          <w:lang w:eastAsia="ar-SA"/>
        </w:rPr>
        <w:t xml:space="preserve"> Nie  otwierać przed  1</w:t>
      </w:r>
      <w:r w:rsidR="00321ECA">
        <w:rPr>
          <w:rFonts w:ascii="Arial" w:eastAsia="Times New Roman" w:hAnsi="Arial" w:cs="Arial"/>
          <w:b/>
          <w:lang w:eastAsia="ar-SA"/>
        </w:rPr>
        <w:t>5</w:t>
      </w:r>
      <w:r w:rsidRPr="00697B1E">
        <w:rPr>
          <w:rFonts w:ascii="Arial" w:eastAsia="Times New Roman" w:hAnsi="Arial" w:cs="Arial"/>
          <w:b/>
          <w:lang w:eastAsia="ar-SA"/>
        </w:rPr>
        <w:t>.11</w:t>
      </w:r>
      <w:r w:rsidRPr="00697B1E">
        <w:rPr>
          <w:rFonts w:ascii="Arial" w:eastAsia="Times New Roman" w:hAnsi="Arial" w:cs="Arial"/>
          <w:b/>
          <w:bCs/>
          <w:lang w:eastAsia="ar-SA"/>
        </w:rPr>
        <w:t>.2019</w:t>
      </w:r>
      <w:r w:rsidRPr="00697B1E">
        <w:rPr>
          <w:rFonts w:ascii="Arial" w:eastAsia="Times New Roman" w:hAnsi="Arial" w:cs="Arial"/>
          <w:b/>
          <w:lang w:eastAsia="ar-SA"/>
        </w:rPr>
        <w:t xml:space="preserve">r., </w:t>
      </w:r>
      <w:r w:rsidRPr="00697B1E">
        <w:rPr>
          <w:rFonts w:ascii="Arial" w:eastAsia="Times New Roman" w:hAnsi="Arial" w:cs="Arial"/>
          <w:b/>
          <w:lang w:eastAsia="ar-SA"/>
        </w:rPr>
        <w:lastRenderedPageBreak/>
        <w:t>godz. 09:45.</w:t>
      </w:r>
    </w:p>
    <w:p w:rsidR="00A81418" w:rsidRPr="00697B1E" w:rsidRDefault="00A81418" w:rsidP="00D41915">
      <w:pPr>
        <w:suppressAutoHyphens/>
        <w:spacing w:after="0" w:line="240" w:lineRule="atLeast"/>
        <w:ind w:left="-15" w:firstLine="15"/>
        <w:jc w:val="both"/>
        <w:rPr>
          <w:rFonts w:ascii="Arial" w:eastAsia="Times New Roman" w:hAnsi="Arial" w:cs="Arial"/>
          <w:color w:val="000000"/>
          <w:lang w:eastAsia="ar-SA"/>
        </w:rPr>
      </w:pPr>
      <w:r w:rsidRPr="00697B1E">
        <w:rPr>
          <w:rFonts w:ascii="Arial" w:eastAsia="Times New Roman" w:hAnsi="Arial" w:cs="Arial"/>
          <w:color w:val="000000"/>
          <w:lang w:eastAsia="ar-SA"/>
        </w:rPr>
        <w:t>Poza oznaczeniami podanymi wyżej, koperta wewnętrzna będzie posiadać nazwę i adres wykonawcy, aby można było odesłać ją nie otwartą w przypadku stwierdzenia opóźnienia złożenia oferty.</w:t>
      </w:r>
    </w:p>
    <w:p w:rsidR="00A81418" w:rsidRPr="00697B1E" w:rsidRDefault="00A81418" w:rsidP="00D41915">
      <w:pPr>
        <w:suppressAutoHyphens/>
        <w:spacing w:after="0" w:line="240" w:lineRule="atLeast"/>
        <w:jc w:val="both"/>
        <w:rPr>
          <w:rFonts w:ascii="Arial" w:eastAsia="Times New Roman" w:hAnsi="Arial" w:cs="Arial"/>
          <w:color w:val="000000"/>
          <w:lang w:eastAsia="ar-SA"/>
        </w:rPr>
      </w:pPr>
      <w:r w:rsidRPr="00697B1E">
        <w:rPr>
          <w:rFonts w:ascii="Arial" w:eastAsia="Times New Roman" w:hAnsi="Arial" w:cs="Arial"/>
          <w:b/>
          <w:bCs/>
          <w:color w:val="000000"/>
          <w:lang w:eastAsia="ar-SA"/>
        </w:rPr>
        <w:t>13.</w:t>
      </w:r>
      <w:r w:rsidRPr="00697B1E">
        <w:rPr>
          <w:rFonts w:ascii="Arial" w:eastAsia="Times New Roman" w:hAnsi="Arial" w:cs="Arial"/>
          <w:color w:val="000000"/>
          <w:lang w:eastAsia="ar-SA"/>
        </w:rPr>
        <w:t xml:space="preserve"> Koszty opracowania i dostarczenia oferty oraz uczestnictwa w postępowaniu obciążają wyłącznie Wykonawcę.</w:t>
      </w:r>
    </w:p>
    <w:p w:rsidR="00A81418" w:rsidRPr="00697B1E" w:rsidRDefault="00A81418" w:rsidP="00D41915">
      <w:pPr>
        <w:autoSpaceDE w:val="0"/>
        <w:autoSpaceDN w:val="0"/>
        <w:adjustRightInd w:val="0"/>
        <w:spacing w:after="0" w:line="240" w:lineRule="auto"/>
        <w:jc w:val="both"/>
        <w:rPr>
          <w:rFonts w:ascii="Arial" w:eastAsia="Times New Roman" w:hAnsi="Arial" w:cs="Arial"/>
          <w:lang w:eastAsia="pl-PL"/>
        </w:rPr>
      </w:pPr>
      <w:r w:rsidRPr="00697B1E">
        <w:rPr>
          <w:rFonts w:ascii="Arial" w:eastAsia="Times New Roman" w:hAnsi="Arial" w:cs="Arial"/>
          <w:b/>
          <w:bCs/>
          <w:color w:val="000000"/>
          <w:lang w:eastAsia="ar-SA"/>
        </w:rPr>
        <w:t>14.</w:t>
      </w:r>
      <w:r w:rsidRPr="00697B1E">
        <w:rPr>
          <w:rFonts w:ascii="Arial" w:eastAsia="Times New Roman" w:hAnsi="Arial" w:cs="Arial"/>
          <w:color w:val="000000"/>
          <w:lang w:eastAsia="ar-SA"/>
        </w:rPr>
        <w:t xml:space="preserve"> </w:t>
      </w:r>
      <w:r w:rsidRPr="00697B1E">
        <w:rPr>
          <w:rFonts w:ascii="Arial" w:eastAsia="Times New Roman" w:hAnsi="Arial" w:cs="Arial"/>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697B1E">
        <w:rPr>
          <w:rFonts w:ascii="Arial" w:eastAsia="Times New Roman" w:hAnsi="Arial" w:cs="Arial"/>
          <w:color w:val="000000"/>
          <w:lang w:eastAsia="ar-SA"/>
        </w:rPr>
        <w:t xml:space="preserve">Dokumenty składane w trakcie postępowania zawierające informacje stanowiące tajemnicę przedsiębiorstwa w rozumieniu przepisów ustawy </w:t>
      </w:r>
      <w:r w:rsidRPr="00697B1E">
        <w:rPr>
          <w:rFonts w:ascii="Arial" w:eastAsia="Times New Roman" w:hAnsi="Arial" w:cs="Arial"/>
          <w:bCs/>
          <w:color w:val="000000"/>
          <w:lang w:eastAsia="ar-SA"/>
        </w:rPr>
        <w:t>z dnia 16 kwietnia 1993 r. o zwalczaniu nieuczciwej konkurencji,</w:t>
      </w:r>
      <w:r w:rsidRPr="00697B1E">
        <w:rPr>
          <w:rFonts w:ascii="Arial" w:eastAsia="Times New Roman" w:hAnsi="Arial" w:cs="Arial"/>
          <w:color w:val="000000"/>
          <w:lang w:eastAsia="ar-SA"/>
        </w:rPr>
        <w:t xml:space="preserve"> co do których wykonawca zastrzegł, że nie mogą być udostępnione podmiotom innym niż Zamawiający muszą być oznaczone klauzulą </w:t>
      </w:r>
      <w:r w:rsidRPr="00697B1E">
        <w:rPr>
          <w:rFonts w:ascii="Arial" w:eastAsia="Times New Roman" w:hAnsi="Arial" w:cs="Arial"/>
          <w:b/>
          <w:bCs/>
          <w:i/>
          <w:iCs/>
          <w:color w:val="000000"/>
          <w:lang w:eastAsia="ar-SA"/>
        </w:rPr>
        <w:t>„POUFNE”</w:t>
      </w:r>
      <w:r w:rsidRPr="00697B1E">
        <w:rPr>
          <w:rFonts w:ascii="Arial" w:eastAsia="Times New Roman" w:hAnsi="Arial" w:cs="Arial"/>
          <w:i/>
          <w:color w:val="000000"/>
          <w:lang w:eastAsia="ar-SA"/>
        </w:rPr>
        <w:t xml:space="preserve"> </w:t>
      </w:r>
      <w:r w:rsidRPr="00697B1E">
        <w:rPr>
          <w:rFonts w:ascii="Arial" w:eastAsia="Times New Roman" w:hAnsi="Arial" w:cs="Arial"/>
          <w:color w:val="000000"/>
          <w:lang w:eastAsia="ar-SA"/>
        </w:rPr>
        <w:t xml:space="preserve">w prawym górnym rogu każdej strony dokumentu je zawierającego. Brak takiego zastrzeżenia traktowany będzie jako zgoda wykonawcy na ujawnienie zainteresowanym przedmiotowych informacji. Dodatkowo Wykonawca musi wykazać, iż w/w zastrzeżone informację stanowią tajemnicę przedsiębiorstwa. </w:t>
      </w:r>
      <w:r w:rsidRPr="00697B1E">
        <w:rPr>
          <w:rFonts w:ascii="Arial" w:eastAsia="Times New Roman" w:hAnsi="Arial" w:cs="Arial"/>
          <w:lang w:eastAsia="pl-PL"/>
        </w:rPr>
        <w:t>Wykonawca nie może zastrzec informacji, o których mowa w art. 86 ust. 4 ustawy.</w:t>
      </w:r>
    </w:p>
    <w:p w:rsidR="00A81418" w:rsidRPr="00697B1E" w:rsidRDefault="00A81418" w:rsidP="00D41915">
      <w:pPr>
        <w:widowControl w:val="0"/>
        <w:suppressAutoHyphens/>
        <w:overflowPunct w:val="0"/>
        <w:autoSpaceDE w:val="0"/>
        <w:spacing w:after="0" w:line="240" w:lineRule="atLeast"/>
        <w:jc w:val="both"/>
        <w:rPr>
          <w:rFonts w:ascii="Arial" w:eastAsia="Times New Roman" w:hAnsi="Arial" w:cs="Arial"/>
          <w:b/>
          <w:color w:val="000000"/>
          <w:kern w:val="1"/>
          <w:lang w:eastAsia="ar-SA"/>
        </w:rPr>
      </w:pPr>
      <w:r w:rsidRPr="00697B1E">
        <w:rPr>
          <w:rFonts w:ascii="Arial" w:eastAsia="Times New Roman" w:hAnsi="Arial" w:cs="Arial"/>
          <w:b/>
          <w:color w:val="000000"/>
          <w:kern w:val="1"/>
          <w:lang w:eastAsia="ar-SA"/>
        </w:rPr>
        <w:t xml:space="preserve">15. </w:t>
      </w:r>
      <w:r w:rsidRPr="00697B1E">
        <w:rPr>
          <w:rFonts w:ascii="Arial" w:eastAsia="Times New Roman" w:hAnsi="Arial" w:cs="Arial"/>
          <w:color w:val="000000"/>
          <w:kern w:val="1"/>
          <w:lang w:eastAsia="ar-SA"/>
        </w:rPr>
        <w:t>W przypadku gdy złożone przez Wykonawców dokumenty będą zawierały dane w innych walutach niż PLN, Zamawiający jako kurs przeliczeniowy przyjmie kurs NBP z dnia publikacji Ogłoszenia o Zamówieniu.</w:t>
      </w:r>
    </w:p>
    <w:p w:rsidR="00A81418" w:rsidRPr="00697B1E" w:rsidRDefault="00A81418"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Times New Roman" w:hAnsi="Arial" w:cs="Arial"/>
          <w:b/>
          <w:bCs/>
          <w:i/>
          <w:iCs/>
          <w:color w:val="000000"/>
          <w:lang w:eastAsia="ar-SA"/>
        </w:rPr>
        <w:t>16.</w:t>
      </w:r>
      <w:r w:rsidRPr="00697B1E">
        <w:rPr>
          <w:rFonts w:ascii="Arial" w:eastAsia="SimSun" w:hAnsi="Arial" w:cs="Arial"/>
          <w:bCs/>
          <w:kern w:val="1"/>
          <w:lang w:eastAsia="zh-CN" w:bidi="hi-IN"/>
        </w:rPr>
        <w:t xml:space="preserve"> Zamawiający nie dopuszcza złożenia oferty w postaci elektronicznej.</w:t>
      </w:r>
    </w:p>
    <w:p w:rsidR="006833B6" w:rsidRPr="00697B1E" w:rsidRDefault="00A81418" w:rsidP="00D41915">
      <w:pPr>
        <w:widowControl w:val="0"/>
        <w:tabs>
          <w:tab w:val="left" w:pos="1440"/>
        </w:tabs>
        <w:suppressAutoHyphens/>
        <w:overflowPunct w:val="0"/>
        <w:autoSpaceDE w:val="0"/>
        <w:spacing w:line="100" w:lineRule="atLeast"/>
        <w:jc w:val="both"/>
        <w:textAlignment w:val="baseline"/>
        <w:rPr>
          <w:rFonts w:ascii="Arial" w:eastAsia="SimSun" w:hAnsi="Arial" w:cs="Arial"/>
          <w:b/>
          <w:bCs/>
          <w:kern w:val="1"/>
          <w:lang w:eastAsia="zh-CN" w:bidi="hi-IN"/>
        </w:rPr>
      </w:pPr>
      <w:r w:rsidRPr="00697B1E">
        <w:rPr>
          <w:rFonts w:ascii="Arial" w:eastAsia="SimSun" w:hAnsi="Arial" w:cs="Arial"/>
          <w:b/>
          <w:bCs/>
          <w:kern w:val="1"/>
          <w:lang w:eastAsia="zh-CN" w:bidi="hi-IN"/>
        </w:rPr>
        <w:t>17.</w:t>
      </w:r>
      <w:r w:rsidRPr="00697B1E">
        <w:rPr>
          <w:rFonts w:ascii="Arial" w:eastAsia="SimSun" w:hAnsi="Arial" w:cs="Arial"/>
          <w:bCs/>
          <w:kern w:val="1"/>
          <w:lang w:eastAsia="zh-CN" w:bidi="hi-IN"/>
        </w:rPr>
        <w:t xml:space="preserve">Wykonawca nie jest obowiązany do złożenia oświadczeń lub dokumentów potwierdzających okoliczności, o których mowa w art. 25 ust. 1 pkt 1 i 3 ustawy </w:t>
      </w:r>
      <w:proofErr w:type="spellStart"/>
      <w:r w:rsidRPr="00697B1E">
        <w:rPr>
          <w:rFonts w:ascii="Arial" w:eastAsia="SimSun" w:hAnsi="Arial" w:cs="Arial"/>
          <w:bCs/>
          <w:kern w:val="1"/>
          <w:lang w:eastAsia="zh-CN" w:bidi="hi-IN"/>
        </w:rPr>
        <w:t>P.z.p</w:t>
      </w:r>
      <w:proofErr w:type="spellEnd"/>
      <w:r w:rsidRPr="00697B1E">
        <w:rPr>
          <w:rFonts w:ascii="Arial" w:eastAsia="SimSun" w:hAnsi="Arial" w:cs="Arial"/>
          <w:bCs/>
          <w:kern w:val="1"/>
          <w:lang w:eastAsia="zh-CN" w:bidi="hi-IN"/>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697B1E">
        <w:rPr>
          <w:rFonts w:ascii="Arial" w:eastAsia="SimSun" w:hAnsi="Arial" w:cs="Arial"/>
          <w:bCs/>
          <w:kern w:val="1"/>
          <w:lang w:eastAsia="zh-CN" w:bidi="hi-IN"/>
        </w:rPr>
        <w:t>t.j.Dz</w:t>
      </w:r>
      <w:proofErr w:type="spellEnd"/>
      <w:r w:rsidRPr="00697B1E">
        <w:rPr>
          <w:rFonts w:ascii="Arial" w:eastAsia="SimSun" w:hAnsi="Arial" w:cs="Arial"/>
          <w:bCs/>
          <w:kern w:val="1"/>
          <w:lang w:eastAsia="zh-CN" w:bidi="hi-IN"/>
        </w:rPr>
        <w:t>. U. z 2019r., poz. 700 ze zm.). W tym przypadku, Wykonawca na wezwanie Zamawiającego, zamiast oświadczeń lub dokumentów dostępnych w formie elektronicznej pod określonymi adresami internetowymi ogólnodostępnych i bezpłatnych baz danych bądź oświadczeń lub dokumentów, które znajdują się w posiadaniu Zamawiającego, wskazuje w jaki sposób są one dostępne dla Zamawiającego lub w jakim konkretnie postępowaniu zostały złożone</w:t>
      </w:r>
      <w:r w:rsidR="006833B6" w:rsidRPr="00697B1E">
        <w:rPr>
          <w:rFonts w:ascii="Arial" w:eastAsia="SimSun" w:hAnsi="Arial" w:cs="Arial"/>
          <w:bCs/>
          <w:kern w:val="1"/>
          <w:lang w:eastAsia="zh-CN" w:bidi="hi-IN"/>
        </w:rPr>
        <w:t>, o ile są one aktualne.</w:t>
      </w:r>
    </w:p>
    <w:p w:rsidR="003260F4" w:rsidRPr="00697B1E" w:rsidRDefault="008F30AC" w:rsidP="00D41915">
      <w:pPr>
        <w:widowControl w:val="0"/>
        <w:tabs>
          <w:tab w:val="left" w:pos="1440"/>
        </w:tabs>
        <w:suppressAutoHyphens/>
        <w:overflowPunct w:val="0"/>
        <w:autoSpaceDE w:val="0"/>
        <w:spacing w:line="100" w:lineRule="atLeast"/>
        <w:jc w:val="both"/>
        <w:textAlignment w:val="baseline"/>
        <w:rPr>
          <w:rFonts w:ascii="Arial" w:eastAsia="SimSun" w:hAnsi="Arial" w:cs="Arial"/>
          <w:b/>
          <w:bCs/>
          <w:kern w:val="1"/>
          <w:lang w:eastAsia="zh-CN" w:bidi="hi-IN"/>
        </w:rPr>
      </w:pPr>
      <w:r>
        <w:rPr>
          <w:rFonts w:ascii="Arial" w:eastAsia="Times New Roman" w:hAnsi="Arial" w:cs="Arial"/>
          <w:b/>
          <w:lang w:eastAsia="ar-SA"/>
        </w:rPr>
        <w:t>IV</w:t>
      </w:r>
      <w:r w:rsidR="003260F4" w:rsidRPr="00697B1E">
        <w:rPr>
          <w:rFonts w:ascii="Arial" w:eastAsia="Times New Roman" w:hAnsi="Arial" w:cs="Arial"/>
          <w:b/>
          <w:lang w:eastAsia="ar-SA"/>
        </w:rPr>
        <w:t>.</w:t>
      </w:r>
      <w:r w:rsidR="003260F4" w:rsidRPr="00697B1E">
        <w:rPr>
          <w:rFonts w:ascii="Arial" w:eastAsia="SimSun" w:hAnsi="Arial" w:cs="Arial"/>
          <w:b/>
          <w:bCs/>
          <w:i/>
          <w:kern w:val="1"/>
          <w:lang w:eastAsia="zh-CN" w:bidi="hi-IN"/>
        </w:rPr>
        <w:t xml:space="preserve">  </w:t>
      </w:r>
      <w:r>
        <w:rPr>
          <w:rFonts w:ascii="Arial" w:eastAsia="SimSun" w:hAnsi="Arial" w:cs="Arial"/>
          <w:b/>
          <w:bCs/>
          <w:i/>
          <w:kern w:val="1"/>
          <w:lang w:eastAsia="zh-CN" w:bidi="hi-IN"/>
        </w:rPr>
        <w:t xml:space="preserve">      </w:t>
      </w:r>
      <w:r w:rsidR="003260F4" w:rsidRPr="00697B1E">
        <w:rPr>
          <w:rFonts w:ascii="Arial" w:eastAsia="SimSun" w:hAnsi="Arial" w:cs="Arial"/>
          <w:b/>
          <w:bCs/>
          <w:i/>
          <w:kern w:val="1"/>
          <w:lang w:eastAsia="zh-CN" w:bidi="hi-IN"/>
        </w:rPr>
        <w:t>§ 15.</w:t>
      </w:r>
      <w:r w:rsidR="003260F4" w:rsidRPr="00697B1E">
        <w:rPr>
          <w:rFonts w:ascii="Arial" w:eastAsia="SimSun" w:hAnsi="Arial" w:cs="Arial"/>
          <w:b/>
          <w:bCs/>
          <w:kern w:val="1"/>
          <w:lang w:eastAsia="zh-CN" w:bidi="hi-IN"/>
        </w:rPr>
        <w:t>Miejsce oraz termin składania i otwarcia ofert.</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
          <w:bCs/>
          <w:kern w:val="1"/>
          <w:lang w:eastAsia="zh-CN" w:bidi="hi-IN"/>
        </w:rPr>
        <w:t>1.</w:t>
      </w:r>
      <w:r w:rsidRPr="00697B1E">
        <w:rPr>
          <w:rFonts w:ascii="Arial" w:eastAsia="SimSun" w:hAnsi="Arial" w:cs="Arial"/>
          <w:bCs/>
          <w:kern w:val="1"/>
          <w:lang w:eastAsia="zh-CN" w:bidi="hi-IN"/>
        </w:rPr>
        <w:t xml:space="preserve"> Miejsce i termin składania ofert:</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Times New Roman" w:hAnsi="Arial" w:cs="Arial"/>
          <w:bCs/>
          <w:kern w:val="1"/>
          <w:lang w:eastAsia="zh-CN" w:bidi="hi-IN"/>
        </w:rPr>
      </w:pPr>
      <w:r w:rsidRPr="00697B1E">
        <w:rPr>
          <w:rFonts w:ascii="Arial" w:eastAsia="SimSun" w:hAnsi="Arial" w:cs="Arial"/>
          <w:bCs/>
          <w:kern w:val="1"/>
          <w:lang w:eastAsia="zh-CN" w:bidi="hi-IN"/>
        </w:rPr>
        <w:t xml:space="preserve">a) oferty należy składać do dnia </w:t>
      </w:r>
      <w:r w:rsidRPr="00697B1E">
        <w:rPr>
          <w:rFonts w:ascii="Arial" w:eastAsia="SimSun" w:hAnsi="Arial" w:cs="Arial"/>
          <w:b/>
          <w:bCs/>
          <w:kern w:val="1"/>
          <w:lang w:eastAsia="zh-CN" w:bidi="hi-IN"/>
        </w:rPr>
        <w:t>15.11.2019 roku do godz. 09:30</w:t>
      </w:r>
      <w:r w:rsidRPr="00697B1E">
        <w:rPr>
          <w:rFonts w:ascii="Arial" w:eastAsia="SimSun" w:hAnsi="Arial" w:cs="Arial"/>
          <w:bCs/>
          <w:kern w:val="1"/>
          <w:lang w:eastAsia="zh-CN" w:bidi="hi-IN"/>
        </w:rPr>
        <w:t xml:space="preserve"> w siedzibie Zamawiającego: </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Times New Roman" w:hAnsi="Arial" w:cs="Arial"/>
          <w:bCs/>
          <w:kern w:val="1"/>
          <w:lang w:eastAsia="zh-CN" w:bidi="hi-IN"/>
        </w:rPr>
        <w:t xml:space="preserve"> </w:t>
      </w:r>
      <w:r w:rsidRPr="00697B1E">
        <w:rPr>
          <w:rFonts w:ascii="Arial" w:eastAsia="SimSun" w:hAnsi="Arial" w:cs="Arial"/>
          <w:bCs/>
          <w:kern w:val="1"/>
          <w:lang w:eastAsia="zh-CN" w:bidi="hi-IN"/>
        </w:rPr>
        <w:t>Urząd Gminy w Przytyku ul. Zachęta 57; 26-650 Przytyk,   pokój nr 24 tj. SEKRETARIAT</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b) Zamawiający niezwłocznie zwraca ofertę, która została złożona po terminie.</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xml:space="preserve">  </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
          <w:bCs/>
          <w:kern w:val="1"/>
          <w:lang w:eastAsia="zh-CN" w:bidi="hi-IN"/>
        </w:rPr>
        <w:t>2.</w:t>
      </w:r>
      <w:r w:rsidRPr="00697B1E">
        <w:rPr>
          <w:rFonts w:ascii="Arial" w:eastAsia="SimSun" w:hAnsi="Arial" w:cs="Arial"/>
          <w:bCs/>
          <w:kern w:val="1"/>
          <w:lang w:eastAsia="zh-CN" w:bidi="hi-IN"/>
        </w:rPr>
        <w:t xml:space="preserve"> Miejsce i termin otwarcia ofert:</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xml:space="preserve">a) jawne otwarcie złożonych ofert nastąpi w dniu </w:t>
      </w:r>
      <w:r w:rsidRPr="00697B1E">
        <w:rPr>
          <w:rFonts w:ascii="Arial" w:eastAsia="SimSun" w:hAnsi="Arial" w:cs="Arial"/>
          <w:b/>
          <w:bCs/>
          <w:kern w:val="1"/>
          <w:lang w:eastAsia="zh-CN" w:bidi="hi-IN"/>
        </w:rPr>
        <w:t>15.11.2019 roku o godz. 09:45</w:t>
      </w:r>
      <w:r w:rsidRPr="00697B1E">
        <w:rPr>
          <w:rFonts w:ascii="Arial" w:eastAsia="SimSun" w:hAnsi="Arial" w:cs="Arial"/>
          <w:bCs/>
          <w:kern w:val="1"/>
          <w:lang w:eastAsia="zh-CN" w:bidi="hi-IN"/>
        </w:rPr>
        <w:t xml:space="preserve"> w siedzibie Zamawiającego: </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xml:space="preserve">Urząd Gminy w Przytyku ul. Zachęta 57; 26-650 Przytyk,  pokój nr 22 tj. sala konferencyjna. </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xml:space="preserve">b) bezpośrednio przed otwarciem ofert Zamawiający poda kwotę jaką zamierza przeznaczyć </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na sfinansowanie zamówienia;</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c) podczas otwierania ofert Zamawiający sprawdzi oraz ogłosi:</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stan kopert;</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nazwy (firmy) i adresy wykonawców, którego oferta jest otwierana;</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lastRenderedPageBreak/>
        <w:t>- ceny ofertowe;</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zawarte w ofertach informacje dot. pozostałych elementów punktacji,</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Cs/>
          <w:kern w:val="1"/>
          <w:lang w:eastAsia="zh-CN" w:bidi="hi-IN"/>
        </w:rPr>
      </w:pPr>
      <w:r w:rsidRPr="00697B1E">
        <w:rPr>
          <w:rFonts w:ascii="Arial" w:eastAsia="SimSun" w:hAnsi="Arial" w:cs="Arial"/>
          <w:bCs/>
          <w:kern w:val="1"/>
          <w:lang w:eastAsia="zh-CN" w:bidi="hi-IN"/>
        </w:rPr>
        <w:t>- informacje o terminie wykonania /wynika z SIWZ/;</w:t>
      </w:r>
    </w:p>
    <w:p w:rsidR="003260F4" w:rsidRPr="00697B1E" w:rsidRDefault="003260F4" w:rsidP="00D41915">
      <w:pPr>
        <w:widowControl w:val="0"/>
        <w:tabs>
          <w:tab w:val="left" w:pos="1440"/>
        </w:tabs>
        <w:suppressAutoHyphens/>
        <w:overflowPunct w:val="0"/>
        <w:autoSpaceDE w:val="0"/>
        <w:spacing w:after="0" w:line="100" w:lineRule="atLeast"/>
        <w:jc w:val="both"/>
        <w:textAlignment w:val="baseline"/>
        <w:rPr>
          <w:rFonts w:ascii="Arial" w:eastAsia="SimSun" w:hAnsi="Arial" w:cs="Arial"/>
          <w:b/>
          <w:bCs/>
          <w:kern w:val="1"/>
          <w:lang w:eastAsia="zh-CN" w:bidi="hi-IN"/>
        </w:rPr>
      </w:pPr>
      <w:r w:rsidRPr="00697B1E">
        <w:rPr>
          <w:rFonts w:ascii="Arial" w:eastAsia="SimSun" w:hAnsi="Arial" w:cs="Arial"/>
          <w:bCs/>
          <w:kern w:val="1"/>
          <w:lang w:eastAsia="zh-CN" w:bidi="hi-IN"/>
        </w:rPr>
        <w:t>- informacje o warunkach płatności i terminie płatności /wynika z SIWZ/.- stan kopert /które powinny być nienaruszone do chwili otwarcia/;</w:t>
      </w:r>
    </w:p>
    <w:p w:rsidR="003260F4" w:rsidRPr="00697B1E" w:rsidRDefault="003260F4" w:rsidP="00D41915">
      <w:pPr>
        <w:widowControl w:val="0"/>
        <w:suppressAutoHyphens/>
        <w:spacing w:after="0" w:line="100" w:lineRule="atLeast"/>
        <w:jc w:val="both"/>
        <w:rPr>
          <w:rFonts w:ascii="Arial" w:eastAsia="Times New Roman" w:hAnsi="Arial" w:cs="Arial"/>
          <w:b/>
          <w:lang w:eastAsia="ar-SA"/>
        </w:rPr>
      </w:pPr>
    </w:p>
    <w:p w:rsidR="002E78AD" w:rsidRDefault="001278B2" w:rsidP="00D41915">
      <w:pPr>
        <w:widowControl w:val="0"/>
        <w:tabs>
          <w:tab w:val="left" w:pos="1440"/>
        </w:tabs>
        <w:suppressAutoHyphens/>
        <w:overflowPunct w:val="0"/>
        <w:autoSpaceDE w:val="0"/>
        <w:spacing w:line="100" w:lineRule="atLeast"/>
        <w:jc w:val="both"/>
        <w:textAlignment w:val="baseline"/>
        <w:rPr>
          <w:rFonts w:ascii="Arial" w:eastAsia="SimSun" w:hAnsi="Arial" w:cs="Arial"/>
          <w:bCs/>
          <w:kern w:val="1"/>
          <w:lang w:eastAsia="zh-CN" w:bidi="hi-IN"/>
        </w:rPr>
      </w:pPr>
      <w:r w:rsidRPr="001278B2">
        <w:rPr>
          <w:rFonts w:ascii="Arial" w:eastAsia="Times New Roman" w:hAnsi="Arial" w:cs="Arial"/>
          <w:lang w:eastAsia="pl-PL"/>
        </w:rPr>
        <w:t xml:space="preserve">      </w:t>
      </w:r>
      <w:r w:rsidR="002A6AC6" w:rsidRPr="001278B2">
        <w:rPr>
          <w:rFonts w:ascii="Arial" w:eastAsia="Times New Roman" w:hAnsi="Arial" w:cs="Arial"/>
          <w:lang w:eastAsia="pl-PL"/>
        </w:rPr>
        <w:t xml:space="preserve">Ponadto wyjaśniamy, że </w:t>
      </w:r>
      <w:r w:rsidR="00321ECA">
        <w:rPr>
          <w:rFonts w:ascii="Arial" w:eastAsia="Times New Roman" w:hAnsi="Arial" w:cs="Arial"/>
          <w:lang w:eastAsia="pl-PL"/>
        </w:rPr>
        <w:t xml:space="preserve">Wykonawca nie załącza </w:t>
      </w:r>
      <w:r w:rsidR="00EE52DC" w:rsidRPr="001278B2">
        <w:rPr>
          <w:rFonts w:ascii="Arial" w:eastAsia="Times New Roman" w:hAnsi="Arial" w:cs="Arial"/>
          <w:lang w:eastAsia="pl-PL"/>
        </w:rPr>
        <w:t>do oferty wymaganych dokumentów w postaci :  licen</w:t>
      </w:r>
      <w:r w:rsidR="00321ECA">
        <w:rPr>
          <w:rFonts w:ascii="Arial" w:eastAsia="Times New Roman" w:hAnsi="Arial" w:cs="Arial"/>
          <w:lang w:eastAsia="pl-PL"/>
        </w:rPr>
        <w:t>cji, wykazu osób i sprzętu, wykonanych usług</w:t>
      </w:r>
      <w:r w:rsidR="00EE52DC" w:rsidRPr="001278B2">
        <w:rPr>
          <w:rFonts w:ascii="Arial" w:eastAsia="Times New Roman" w:hAnsi="Arial" w:cs="Arial"/>
          <w:lang w:eastAsia="pl-PL"/>
        </w:rPr>
        <w:t>,</w:t>
      </w:r>
      <w:r w:rsidRPr="001278B2">
        <w:rPr>
          <w:rFonts w:ascii="Arial" w:eastAsia="Times New Roman" w:hAnsi="Arial" w:cs="Arial"/>
          <w:lang w:eastAsia="pl-PL"/>
        </w:rPr>
        <w:t xml:space="preserve"> </w:t>
      </w:r>
      <w:r w:rsidRPr="001278B2">
        <w:rPr>
          <w:rFonts w:ascii="Arial" w:eastAsia="SimSun" w:hAnsi="Arial" w:cs="Arial"/>
          <w:bCs/>
          <w:kern w:val="1"/>
          <w:lang w:eastAsia="zh-CN" w:bidi="hi-IN"/>
        </w:rPr>
        <w:t>odpisu z właściwego rejestru lub z centralnej ewidencji i informacji o działalności gospodarczej,</w:t>
      </w:r>
      <w:r w:rsidR="00EE52DC" w:rsidRPr="001278B2">
        <w:rPr>
          <w:rFonts w:ascii="Arial" w:eastAsia="Times New Roman" w:hAnsi="Arial" w:cs="Arial"/>
          <w:lang w:eastAsia="pl-PL"/>
        </w:rPr>
        <w:t xml:space="preserve"> dopiero</w:t>
      </w:r>
      <w:r w:rsidR="00E03F61" w:rsidRPr="001278B2">
        <w:rPr>
          <w:rFonts w:ascii="Arial" w:eastAsia="Times New Roman" w:hAnsi="Arial" w:cs="Arial"/>
          <w:lang w:eastAsia="pl-PL"/>
        </w:rPr>
        <w:t xml:space="preserve"> po złożeniu ofert w miejscu i terminie wskazanym w  SIWZ</w:t>
      </w:r>
      <w:r w:rsidR="002A6AC6" w:rsidRPr="001278B2">
        <w:rPr>
          <w:rFonts w:ascii="Arial" w:eastAsia="Times New Roman" w:hAnsi="Arial" w:cs="Arial"/>
          <w:lang w:eastAsia="pl-PL"/>
        </w:rPr>
        <w:t xml:space="preserve"> : obecnie wg. modyfikacji SIWZ</w:t>
      </w:r>
      <w:r w:rsidR="00E03F61" w:rsidRPr="001278B2">
        <w:rPr>
          <w:rFonts w:ascii="Arial" w:eastAsia="Times New Roman" w:hAnsi="Arial" w:cs="Arial"/>
          <w:lang w:eastAsia="pl-PL"/>
        </w:rPr>
        <w:t xml:space="preserve"> – </w:t>
      </w:r>
      <w:r w:rsidR="00EE52DC" w:rsidRPr="001278B2">
        <w:rPr>
          <w:rFonts w:ascii="Arial" w:eastAsia="Times New Roman" w:hAnsi="Arial" w:cs="Arial"/>
          <w:lang w:eastAsia="pl-PL"/>
        </w:rPr>
        <w:t>Zamawiający</w:t>
      </w:r>
      <w:r w:rsidR="002A6AC6" w:rsidRPr="001278B2">
        <w:rPr>
          <w:rFonts w:ascii="Arial" w:eastAsia="Times New Roman" w:hAnsi="Arial" w:cs="Arial"/>
          <w:lang w:eastAsia="pl-PL"/>
        </w:rPr>
        <w:t xml:space="preserve"> , </w:t>
      </w:r>
      <w:r w:rsidR="00E03F61" w:rsidRPr="001278B2">
        <w:rPr>
          <w:rFonts w:ascii="Arial" w:eastAsia="Times New Roman" w:hAnsi="Arial" w:cs="Arial"/>
          <w:lang w:eastAsia="pl-PL"/>
        </w:rPr>
        <w:t xml:space="preserve">wzywa Wykonawcę który złożył najkorzystniejszą ofertę  do złożenia </w:t>
      </w:r>
      <w:r w:rsidR="00584F14">
        <w:rPr>
          <w:rFonts w:ascii="Arial" w:eastAsia="Times New Roman" w:hAnsi="Arial" w:cs="Arial"/>
          <w:lang w:eastAsia="pl-PL"/>
        </w:rPr>
        <w:t xml:space="preserve">wymaganych </w:t>
      </w:r>
      <w:r w:rsidR="00E03F61" w:rsidRPr="001278B2">
        <w:rPr>
          <w:rFonts w:ascii="Arial" w:eastAsia="Times New Roman" w:hAnsi="Arial" w:cs="Arial"/>
          <w:lang w:eastAsia="pl-PL"/>
        </w:rPr>
        <w:t>dokumentów</w:t>
      </w:r>
      <w:r w:rsidR="00584F14">
        <w:rPr>
          <w:rFonts w:ascii="Arial" w:eastAsia="Times New Roman" w:hAnsi="Arial" w:cs="Arial"/>
          <w:lang w:eastAsia="pl-PL"/>
        </w:rPr>
        <w:t xml:space="preserve">, </w:t>
      </w:r>
      <w:r w:rsidR="00333828" w:rsidRPr="001278B2">
        <w:rPr>
          <w:rFonts w:ascii="Arial" w:eastAsia="SimSun" w:hAnsi="Arial" w:cs="Arial"/>
          <w:bCs/>
          <w:kern w:val="1"/>
          <w:lang w:eastAsia="zh-CN" w:bidi="hi-IN"/>
        </w:rPr>
        <w:t>w terminie nie krótszym niż 5 dni.</w:t>
      </w:r>
      <w:r w:rsidR="00EE52DC" w:rsidRPr="001278B2">
        <w:rPr>
          <w:rFonts w:ascii="Arial" w:eastAsia="SimSun" w:hAnsi="Arial" w:cs="Arial"/>
          <w:bCs/>
          <w:kern w:val="1"/>
          <w:lang w:eastAsia="zh-CN" w:bidi="hi-IN"/>
        </w:rPr>
        <w:t xml:space="preserve"> </w:t>
      </w:r>
    </w:p>
    <w:p w:rsidR="00D41915" w:rsidRPr="001278B2" w:rsidRDefault="00D41915" w:rsidP="00D41915">
      <w:pPr>
        <w:widowControl w:val="0"/>
        <w:tabs>
          <w:tab w:val="left" w:pos="1440"/>
        </w:tabs>
        <w:suppressAutoHyphens/>
        <w:overflowPunct w:val="0"/>
        <w:autoSpaceDE w:val="0"/>
        <w:spacing w:line="100" w:lineRule="atLeast"/>
        <w:jc w:val="both"/>
        <w:textAlignment w:val="baseline"/>
        <w:rPr>
          <w:rFonts w:ascii="Arial" w:eastAsia="SimSun" w:hAnsi="Arial" w:cs="Arial"/>
          <w:bCs/>
          <w:kern w:val="1"/>
          <w:lang w:eastAsia="zh-CN" w:bidi="hi-IN"/>
        </w:rPr>
      </w:pPr>
      <w:r>
        <w:rPr>
          <w:rFonts w:ascii="Arial" w:eastAsia="SimSun" w:hAnsi="Arial" w:cs="Arial"/>
          <w:bCs/>
          <w:kern w:val="1"/>
          <w:lang w:eastAsia="zh-CN" w:bidi="hi-IN"/>
        </w:rPr>
        <w:t xml:space="preserve">    Pozostałe ustalenia SIWZ są bez zmian jako obowiązujące.</w:t>
      </w:r>
    </w:p>
    <w:p w:rsidR="00743B57" w:rsidRPr="00697B1E" w:rsidRDefault="00743B57" w:rsidP="00D41915">
      <w:pPr>
        <w:tabs>
          <w:tab w:val="left" w:pos="567"/>
          <w:tab w:val="left" w:pos="2096"/>
          <w:tab w:val="left" w:pos="8730"/>
          <w:tab w:val="left" w:pos="9185"/>
        </w:tabs>
        <w:suppressAutoHyphens/>
        <w:spacing w:after="0" w:line="240" w:lineRule="atLeast"/>
        <w:ind w:left="714" w:hanging="357"/>
        <w:jc w:val="both"/>
        <w:rPr>
          <w:rFonts w:ascii="Arial" w:eastAsia="Times New Roman" w:hAnsi="Arial" w:cs="Arial"/>
          <w:b/>
          <w:lang w:eastAsia="pl-PL"/>
        </w:rPr>
      </w:pPr>
    </w:p>
    <w:p w:rsidR="00824D47" w:rsidRPr="00824D47" w:rsidRDefault="00824D47" w:rsidP="00824D47">
      <w:pPr>
        <w:spacing w:after="0"/>
        <w:jc w:val="right"/>
        <w:rPr>
          <w:rFonts w:ascii="Times New Roman" w:eastAsia="Times New Roman" w:hAnsi="Times New Roman" w:cs="Times New Roman"/>
          <w:i/>
          <w:sz w:val="24"/>
          <w:szCs w:val="24"/>
          <w:lang w:eastAsia="pl-PL"/>
        </w:rPr>
      </w:pPr>
      <w:r>
        <w:rPr>
          <w:rFonts w:ascii="Arial" w:eastAsia="Times New Roman" w:hAnsi="Arial" w:cs="Arial"/>
          <w:b/>
          <w:bCs/>
          <w:iCs/>
          <w:lang w:eastAsia="ar-SA"/>
        </w:rPr>
        <w:t xml:space="preserve">                                                                        </w:t>
      </w:r>
      <w:r w:rsidRPr="00824D47">
        <w:rPr>
          <w:rFonts w:ascii="Times New Roman" w:eastAsia="Times New Roman" w:hAnsi="Times New Roman" w:cs="Times New Roman"/>
          <w:i/>
          <w:sz w:val="24"/>
          <w:szCs w:val="24"/>
          <w:lang w:eastAsia="pl-PL"/>
        </w:rPr>
        <w:t xml:space="preserve">                                                                                                KIEROWNIK ZAMAWIAJĄCEGO</w:t>
      </w:r>
    </w:p>
    <w:p w:rsidR="00824D47" w:rsidRPr="00824D47" w:rsidRDefault="00824D47" w:rsidP="00824D47">
      <w:pPr>
        <w:spacing w:after="0" w:line="240" w:lineRule="auto"/>
        <w:jc w:val="both"/>
        <w:rPr>
          <w:rFonts w:ascii="Times New Roman" w:eastAsia="Times New Roman" w:hAnsi="Times New Roman" w:cs="Times New Roman"/>
          <w:sz w:val="24"/>
          <w:szCs w:val="24"/>
          <w:lang w:eastAsia="pl-PL"/>
        </w:rPr>
      </w:pPr>
      <w:r w:rsidRPr="00824D4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824D47">
        <w:rPr>
          <w:rFonts w:ascii="Times New Roman" w:eastAsia="Times New Roman" w:hAnsi="Times New Roman" w:cs="Times New Roman"/>
          <w:sz w:val="24"/>
          <w:szCs w:val="24"/>
          <w:lang w:eastAsia="pl-PL"/>
        </w:rPr>
        <w:t>Wójt Gminy Przytyk</w:t>
      </w:r>
    </w:p>
    <w:p w:rsidR="00743B57" w:rsidRPr="00697B1E" w:rsidRDefault="00824D47" w:rsidP="00824D47">
      <w:pPr>
        <w:spacing w:after="0" w:line="240" w:lineRule="auto"/>
        <w:jc w:val="both"/>
        <w:rPr>
          <w:rFonts w:ascii="Arial" w:eastAsia="Times New Roman" w:hAnsi="Arial" w:cs="Arial"/>
          <w:b/>
          <w:bCs/>
          <w:iCs/>
          <w:lang w:eastAsia="ar-SA"/>
        </w:rPr>
      </w:pPr>
      <w:r w:rsidRPr="00824D47">
        <w:rPr>
          <w:rFonts w:ascii="Times New Roman" w:eastAsia="Times New Roman" w:hAnsi="Times New Roman" w:cs="Times New Roman"/>
          <w:i/>
          <w:sz w:val="24"/>
          <w:szCs w:val="24"/>
          <w:lang w:eastAsia="pl-PL"/>
        </w:rPr>
        <w:t xml:space="preserve">                                                                                                            </w:t>
      </w:r>
    </w:p>
    <w:p w:rsidR="00743B57" w:rsidRPr="00697B1E" w:rsidRDefault="00743B57" w:rsidP="00824D47">
      <w:pPr>
        <w:tabs>
          <w:tab w:val="left" w:pos="567"/>
          <w:tab w:val="left" w:pos="2096"/>
          <w:tab w:val="left" w:pos="8730"/>
          <w:tab w:val="left" w:pos="9185"/>
        </w:tabs>
        <w:suppressAutoHyphens/>
        <w:spacing w:after="0" w:line="240" w:lineRule="atLeast"/>
        <w:ind w:left="714" w:hanging="357"/>
        <w:jc w:val="both"/>
        <w:rPr>
          <w:rFonts w:ascii="Arial" w:eastAsia="Times New Roman" w:hAnsi="Arial" w:cs="Arial"/>
          <w:b/>
          <w:bCs/>
          <w:iCs/>
          <w:lang w:eastAsia="ar-SA"/>
        </w:rPr>
      </w:pPr>
    </w:p>
    <w:p w:rsidR="00743B57" w:rsidRPr="00697B1E" w:rsidRDefault="00743B57" w:rsidP="00D41915">
      <w:pPr>
        <w:tabs>
          <w:tab w:val="left" w:pos="567"/>
          <w:tab w:val="left" w:pos="2096"/>
          <w:tab w:val="left" w:pos="8730"/>
          <w:tab w:val="left" w:pos="9185"/>
        </w:tabs>
        <w:suppressAutoHyphens/>
        <w:spacing w:after="0" w:line="240" w:lineRule="atLeast"/>
        <w:ind w:left="714" w:hanging="357"/>
        <w:jc w:val="both"/>
        <w:rPr>
          <w:rFonts w:ascii="Arial" w:eastAsia="Times New Roman" w:hAnsi="Arial" w:cs="Arial"/>
          <w:b/>
          <w:bCs/>
          <w:iCs/>
          <w:lang w:eastAsia="ar-SA"/>
        </w:rPr>
      </w:pPr>
    </w:p>
    <w:p w:rsidR="0052794F" w:rsidRPr="00697B1E" w:rsidRDefault="0052794F" w:rsidP="00D41915">
      <w:pPr>
        <w:jc w:val="both"/>
        <w:rPr>
          <w:rFonts w:ascii="Arial" w:eastAsia="Times New Roman" w:hAnsi="Arial" w:cs="Arial"/>
          <w:b/>
          <w:bCs/>
          <w:lang w:eastAsia="ar-SA"/>
        </w:rPr>
      </w:pPr>
    </w:p>
    <w:p w:rsidR="00DA0CE8" w:rsidRDefault="00DA0CE8"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p>
    <w:p w:rsidR="00C57F2E" w:rsidRDefault="00C57F2E" w:rsidP="00D41915">
      <w:pPr>
        <w:jc w:val="both"/>
        <w:rPr>
          <w:rFonts w:ascii="Arial" w:hAnsi="Arial" w:cs="Arial"/>
        </w:rPr>
      </w:pPr>
      <w:bookmarkStart w:id="0" w:name="_GoBack"/>
      <w:bookmarkEnd w:id="0"/>
    </w:p>
    <w:sectPr w:rsidR="00C57F2E" w:rsidSect="001278B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37" w:rsidRDefault="00465437" w:rsidP="009757A6">
      <w:pPr>
        <w:spacing w:after="0" w:line="240" w:lineRule="auto"/>
      </w:pPr>
      <w:r>
        <w:separator/>
      </w:r>
    </w:p>
  </w:endnote>
  <w:endnote w:type="continuationSeparator" w:id="0">
    <w:p w:rsidR="00465437" w:rsidRDefault="00465437" w:rsidP="0097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37" w:rsidRDefault="00465437" w:rsidP="009757A6">
      <w:pPr>
        <w:spacing w:after="0" w:line="240" w:lineRule="auto"/>
      </w:pPr>
      <w:r>
        <w:separator/>
      </w:r>
    </w:p>
  </w:footnote>
  <w:footnote w:type="continuationSeparator" w:id="0">
    <w:p w:rsidR="00465437" w:rsidRDefault="00465437" w:rsidP="00975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0A32"/>
    <w:multiLevelType w:val="hybridMultilevel"/>
    <w:tmpl w:val="2BB67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48731DC"/>
    <w:multiLevelType w:val="hybridMultilevel"/>
    <w:tmpl w:val="B224AE30"/>
    <w:lvl w:ilvl="0" w:tplc="1B18CFFC">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2937383"/>
    <w:multiLevelType w:val="hybridMultilevel"/>
    <w:tmpl w:val="A63A8712"/>
    <w:lvl w:ilvl="0" w:tplc="C6D6B6A6">
      <w:start w:val="1"/>
      <w:numFmt w:val="lowerLetter"/>
      <w:lvlText w:val="%1)"/>
      <w:lvlJc w:val="left"/>
      <w:pPr>
        <w:ind w:left="720" w:hanging="360"/>
      </w:pPr>
      <w:rPr>
        <w:rFonts w:eastAsia="SimSun"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7E30D4"/>
    <w:multiLevelType w:val="hybridMultilevel"/>
    <w:tmpl w:val="97F2A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D1433FA"/>
    <w:multiLevelType w:val="hybridMultilevel"/>
    <w:tmpl w:val="C1300824"/>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B53270"/>
    <w:multiLevelType w:val="hybridMultilevel"/>
    <w:tmpl w:val="AA561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9C"/>
    <w:rsid w:val="000572B2"/>
    <w:rsid w:val="0011382E"/>
    <w:rsid w:val="001278B2"/>
    <w:rsid w:val="001525FC"/>
    <w:rsid w:val="001D374D"/>
    <w:rsid w:val="00254B58"/>
    <w:rsid w:val="002922C8"/>
    <w:rsid w:val="002A6AC6"/>
    <w:rsid w:val="002E78AD"/>
    <w:rsid w:val="002F29C7"/>
    <w:rsid w:val="00321ECA"/>
    <w:rsid w:val="003260F4"/>
    <w:rsid w:val="00333828"/>
    <w:rsid w:val="00354E4B"/>
    <w:rsid w:val="00414496"/>
    <w:rsid w:val="00465437"/>
    <w:rsid w:val="005014E5"/>
    <w:rsid w:val="0052794F"/>
    <w:rsid w:val="00563D9C"/>
    <w:rsid w:val="00584F14"/>
    <w:rsid w:val="00591951"/>
    <w:rsid w:val="0060730E"/>
    <w:rsid w:val="006833B6"/>
    <w:rsid w:val="00697B1E"/>
    <w:rsid w:val="0071708C"/>
    <w:rsid w:val="007259E0"/>
    <w:rsid w:val="00743B57"/>
    <w:rsid w:val="00824D47"/>
    <w:rsid w:val="00826BDD"/>
    <w:rsid w:val="008973E9"/>
    <w:rsid w:val="008F30AC"/>
    <w:rsid w:val="00970030"/>
    <w:rsid w:val="009757A6"/>
    <w:rsid w:val="009A35FC"/>
    <w:rsid w:val="00A033E2"/>
    <w:rsid w:val="00A43043"/>
    <w:rsid w:val="00A81418"/>
    <w:rsid w:val="00AA50D8"/>
    <w:rsid w:val="00AB0ACE"/>
    <w:rsid w:val="00AE0B9F"/>
    <w:rsid w:val="00C05EE7"/>
    <w:rsid w:val="00C57F2E"/>
    <w:rsid w:val="00CE3DF2"/>
    <w:rsid w:val="00D41915"/>
    <w:rsid w:val="00DA0CE8"/>
    <w:rsid w:val="00E03F61"/>
    <w:rsid w:val="00EE52DC"/>
    <w:rsid w:val="00EF1B8A"/>
    <w:rsid w:val="00F36303"/>
    <w:rsid w:val="00FA1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94F"/>
    <w:pPr>
      <w:spacing w:after="200" w:line="276"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970030"/>
    <w:pPr>
      <w:keepNext/>
      <w:keepLines/>
      <w:widowControl w:val="0"/>
      <w:autoSpaceDE w:val="0"/>
      <w:autoSpaceDN w:val="0"/>
      <w:adjustRightInd w:val="0"/>
      <w:spacing w:before="240" w:after="0" w:line="240" w:lineRule="auto"/>
      <w:jc w:val="center"/>
      <w:outlineLvl w:val="0"/>
    </w:pPr>
    <w:rPr>
      <w:rFonts w:ascii="Times New Roman" w:eastAsia="Times New Roman" w:hAnsi="Times New Roman" w:cs="Times New Roman"/>
      <w:b/>
      <w:bCs/>
      <w:caps/>
      <w:sz w:val="26"/>
      <w:szCs w:val="26"/>
      <w:lang w:eastAsia="pl-PL"/>
    </w:rPr>
  </w:style>
  <w:style w:type="paragraph" w:styleId="Nagwek2">
    <w:name w:val="heading 2"/>
    <w:basedOn w:val="Normalny"/>
    <w:next w:val="Normalny"/>
    <w:link w:val="Nagwek2Znak"/>
    <w:qFormat/>
    <w:rsid w:val="00970030"/>
    <w:pPr>
      <w:keepNext/>
      <w:keepLines/>
      <w:widowControl w:val="0"/>
      <w:autoSpaceDE w:val="0"/>
      <w:autoSpaceDN w:val="0"/>
      <w:adjustRightInd w:val="0"/>
      <w:spacing w:before="240" w:after="0" w:line="240" w:lineRule="auto"/>
      <w:jc w:val="center"/>
      <w:outlineLvl w:val="1"/>
    </w:pPr>
    <w:rPr>
      <w:rFonts w:ascii="Times New Roman" w:eastAsia="Times New Roman" w:hAnsi="Times New Roman" w:cs="Times New Roman"/>
      <w:b/>
      <w:bCs/>
      <w:sz w:val="26"/>
      <w:szCs w:val="26"/>
      <w:lang w:eastAsia="pl-PL"/>
    </w:rPr>
  </w:style>
  <w:style w:type="paragraph" w:styleId="Nagwek3">
    <w:name w:val="heading 3"/>
    <w:basedOn w:val="Normalny"/>
    <w:next w:val="Wcicienormalne"/>
    <w:link w:val="Nagwek3Znak"/>
    <w:qFormat/>
    <w:rsid w:val="00970030"/>
    <w:pPr>
      <w:keepNext/>
      <w:keepLines/>
      <w:widowControl w:val="0"/>
      <w:autoSpaceDE w:val="0"/>
      <w:autoSpaceDN w:val="0"/>
      <w:adjustRightInd w:val="0"/>
      <w:spacing w:before="240" w:after="0" w:line="240" w:lineRule="auto"/>
      <w:jc w:val="center"/>
      <w:outlineLvl w:val="2"/>
    </w:pPr>
    <w:rPr>
      <w:rFonts w:ascii="Times New Roman" w:eastAsia="Times New Roman" w:hAnsi="Times New Roman" w:cs="Times New Roman"/>
      <w:b/>
      <w:bCs/>
      <w:sz w:val="26"/>
      <w:szCs w:val="26"/>
      <w:lang w:eastAsia="pl-PL"/>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widowControl w:val="0"/>
      <w:autoSpaceDE w:val="0"/>
      <w:autoSpaceDN w:val="0"/>
      <w:adjustRightInd w:val="0"/>
      <w:spacing w:before="240" w:after="0" w:line="240" w:lineRule="auto"/>
      <w:ind w:firstLine="431"/>
      <w:jc w:val="both"/>
      <w:outlineLvl w:val="6"/>
    </w:pPr>
    <w:rPr>
      <w:rFonts w:ascii="Times New Roman" w:eastAsia="Times New Roman" w:hAnsi="Times New Roman" w:cs="Times New Roman"/>
      <w:sz w:val="24"/>
      <w:szCs w:val="24"/>
      <w:lang w:eastAsia="pl-PL"/>
    </w:r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widowControl w:val="0"/>
      <w:autoSpaceDE w:val="0"/>
      <w:autoSpaceDN w:val="0"/>
      <w:adjustRightInd w:val="0"/>
      <w:spacing w:after="0" w:line="240" w:lineRule="auto"/>
      <w:ind w:left="708"/>
      <w:jc w:val="both"/>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iPriority w:val="99"/>
    <w:unhideWhenUsed/>
    <w:rsid w:val="0052794F"/>
    <w:pPr>
      <w:spacing w:after="120"/>
    </w:pPr>
  </w:style>
  <w:style w:type="character" w:customStyle="1" w:styleId="TekstpodstawowyZnak">
    <w:name w:val="Tekst podstawowy Znak"/>
    <w:basedOn w:val="Domylnaczcionkaakapitu"/>
    <w:link w:val="Tekstpodstawowy"/>
    <w:uiPriority w:val="99"/>
    <w:rsid w:val="0052794F"/>
    <w:rPr>
      <w:rFonts w:asciiTheme="minorHAnsi" w:eastAsiaTheme="minorHAnsi" w:hAnsiTheme="minorHAnsi" w:cstheme="minorBidi"/>
      <w:sz w:val="22"/>
      <w:szCs w:val="22"/>
    </w:rPr>
  </w:style>
  <w:style w:type="paragraph" w:styleId="Tekstpodstawowy3">
    <w:name w:val="Body Text 3"/>
    <w:basedOn w:val="Normalny"/>
    <w:link w:val="Tekstpodstawowy3Znak"/>
    <w:uiPriority w:val="99"/>
    <w:semiHidden/>
    <w:unhideWhenUsed/>
    <w:rsid w:val="009A35FC"/>
    <w:pPr>
      <w:spacing w:after="120"/>
    </w:pPr>
    <w:rPr>
      <w:sz w:val="16"/>
      <w:szCs w:val="16"/>
    </w:rPr>
  </w:style>
  <w:style w:type="character" w:customStyle="1" w:styleId="Tekstpodstawowy3Znak">
    <w:name w:val="Tekst podstawowy 3 Znak"/>
    <w:basedOn w:val="Domylnaczcionkaakapitu"/>
    <w:link w:val="Tekstpodstawowy3"/>
    <w:uiPriority w:val="99"/>
    <w:semiHidden/>
    <w:rsid w:val="009A35FC"/>
    <w:rPr>
      <w:rFonts w:asciiTheme="minorHAnsi" w:eastAsiaTheme="minorHAnsi" w:hAnsiTheme="minorHAnsi" w:cstheme="minorBidi"/>
      <w:sz w:val="16"/>
      <w:szCs w:val="16"/>
    </w:rPr>
  </w:style>
  <w:style w:type="paragraph" w:styleId="Akapitzlist">
    <w:name w:val="List Paragraph"/>
    <w:basedOn w:val="Normalny"/>
    <w:uiPriority w:val="34"/>
    <w:qFormat/>
    <w:rsid w:val="002E78AD"/>
    <w:pPr>
      <w:ind w:left="720"/>
      <w:contextualSpacing/>
    </w:pPr>
  </w:style>
  <w:style w:type="paragraph" w:styleId="Nagwek">
    <w:name w:val="header"/>
    <w:basedOn w:val="Normalny"/>
    <w:link w:val="NagwekZnak"/>
    <w:uiPriority w:val="99"/>
    <w:unhideWhenUsed/>
    <w:rsid w:val="00975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7A6"/>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975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7A6"/>
    <w:rPr>
      <w:rFonts w:asciiTheme="minorHAnsi" w:eastAsiaTheme="minorHAnsi" w:hAnsiTheme="minorHAnsi" w:cstheme="minorBidi"/>
      <w:sz w:val="22"/>
      <w:szCs w:val="22"/>
    </w:rPr>
  </w:style>
  <w:style w:type="paragraph" w:styleId="Tekstdymka">
    <w:name w:val="Balloon Text"/>
    <w:basedOn w:val="Normalny"/>
    <w:link w:val="TekstdymkaZnak"/>
    <w:uiPriority w:val="99"/>
    <w:semiHidden/>
    <w:unhideWhenUsed/>
    <w:rsid w:val="00DA0C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0CE8"/>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94F"/>
    <w:pPr>
      <w:spacing w:after="200" w:line="276"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970030"/>
    <w:pPr>
      <w:keepNext/>
      <w:keepLines/>
      <w:widowControl w:val="0"/>
      <w:autoSpaceDE w:val="0"/>
      <w:autoSpaceDN w:val="0"/>
      <w:adjustRightInd w:val="0"/>
      <w:spacing w:before="240" w:after="0" w:line="240" w:lineRule="auto"/>
      <w:jc w:val="center"/>
      <w:outlineLvl w:val="0"/>
    </w:pPr>
    <w:rPr>
      <w:rFonts w:ascii="Times New Roman" w:eastAsia="Times New Roman" w:hAnsi="Times New Roman" w:cs="Times New Roman"/>
      <w:b/>
      <w:bCs/>
      <w:caps/>
      <w:sz w:val="26"/>
      <w:szCs w:val="26"/>
      <w:lang w:eastAsia="pl-PL"/>
    </w:rPr>
  </w:style>
  <w:style w:type="paragraph" w:styleId="Nagwek2">
    <w:name w:val="heading 2"/>
    <w:basedOn w:val="Normalny"/>
    <w:next w:val="Normalny"/>
    <w:link w:val="Nagwek2Znak"/>
    <w:qFormat/>
    <w:rsid w:val="00970030"/>
    <w:pPr>
      <w:keepNext/>
      <w:keepLines/>
      <w:widowControl w:val="0"/>
      <w:autoSpaceDE w:val="0"/>
      <w:autoSpaceDN w:val="0"/>
      <w:adjustRightInd w:val="0"/>
      <w:spacing w:before="240" w:after="0" w:line="240" w:lineRule="auto"/>
      <w:jc w:val="center"/>
      <w:outlineLvl w:val="1"/>
    </w:pPr>
    <w:rPr>
      <w:rFonts w:ascii="Times New Roman" w:eastAsia="Times New Roman" w:hAnsi="Times New Roman" w:cs="Times New Roman"/>
      <w:b/>
      <w:bCs/>
      <w:sz w:val="26"/>
      <w:szCs w:val="26"/>
      <w:lang w:eastAsia="pl-PL"/>
    </w:rPr>
  </w:style>
  <w:style w:type="paragraph" w:styleId="Nagwek3">
    <w:name w:val="heading 3"/>
    <w:basedOn w:val="Normalny"/>
    <w:next w:val="Wcicienormalne"/>
    <w:link w:val="Nagwek3Znak"/>
    <w:qFormat/>
    <w:rsid w:val="00970030"/>
    <w:pPr>
      <w:keepNext/>
      <w:keepLines/>
      <w:widowControl w:val="0"/>
      <w:autoSpaceDE w:val="0"/>
      <w:autoSpaceDN w:val="0"/>
      <w:adjustRightInd w:val="0"/>
      <w:spacing w:before="240" w:after="0" w:line="240" w:lineRule="auto"/>
      <w:jc w:val="center"/>
      <w:outlineLvl w:val="2"/>
    </w:pPr>
    <w:rPr>
      <w:rFonts w:ascii="Times New Roman" w:eastAsia="Times New Roman" w:hAnsi="Times New Roman" w:cs="Times New Roman"/>
      <w:b/>
      <w:bCs/>
      <w:sz w:val="26"/>
      <w:szCs w:val="26"/>
      <w:lang w:eastAsia="pl-PL"/>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widowControl w:val="0"/>
      <w:autoSpaceDE w:val="0"/>
      <w:autoSpaceDN w:val="0"/>
      <w:adjustRightInd w:val="0"/>
      <w:spacing w:before="240" w:after="0" w:line="240" w:lineRule="auto"/>
      <w:ind w:firstLine="431"/>
      <w:jc w:val="both"/>
      <w:outlineLvl w:val="6"/>
    </w:pPr>
    <w:rPr>
      <w:rFonts w:ascii="Times New Roman" w:eastAsia="Times New Roman" w:hAnsi="Times New Roman" w:cs="Times New Roman"/>
      <w:sz w:val="24"/>
      <w:szCs w:val="24"/>
      <w:lang w:eastAsia="pl-PL"/>
    </w:r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widowControl w:val="0"/>
      <w:autoSpaceDE w:val="0"/>
      <w:autoSpaceDN w:val="0"/>
      <w:adjustRightInd w:val="0"/>
      <w:spacing w:after="0" w:line="240" w:lineRule="auto"/>
      <w:ind w:left="708"/>
      <w:jc w:val="both"/>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iPriority w:val="99"/>
    <w:unhideWhenUsed/>
    <w:rsid w:val="0052794F"/>
    <w:pPr>
      <w:spacing w:after="120"/>
    </w:pPr>
  </w:style>
  <w:style w:type="character" w:customStyle="1" w:styleId="TekstpodstawowyZnak">
    <w:name w:val="Tekst podstawowy Znak"/>
    <w:basedOn w:val="Domylnaczcionkaakapitu"/>
    <w:link w:val="Tekstpodstawowy"/>
    <w:uiPriority w:val="99"/>
    <w:rsid w:val="0052794F"/>
    <w:rPr>
      <w:rFonts w:asciiTheme="minorHAnsi" w:eastAsiaTheme="minorHAnsi" w:hAnsiTheme="minorHAnsi" w:cstheme="minorBidi"/>
      <w:sz w:val="22"/>
      <w:szCs w:val="22"/>
    </w:rPr>
  </w:style>
  <w:style w:type="paragraph" w:styleId="Tekstpodstawowy3">
    <w:name w:val="Body Text 3"/>
    <w:basedOn w:val="Normalny"/>
    <w:link w:val="Tekstpodstawowy3Znak"/>
    <w:uiPriority w:val="99"/>
    <w:semiHidden/>
    <w:unhideWhenUsed/>
    <w:rsid w:val="009A35FC"/>
    <w:pPr>
      <w:spacing w:after="120"/>
    </w:pPr>
    <w:rPr>
      <w:sz w:val="16"/>
      <w:szCs w:val="16"/>
    </w:rPr>
  </w:style>
  <w:style w:type="character" w:customStyle="1" w:styleId="Tekstpodstawowy3Znak">
    <w:name w:val="Tekst podstawowy 3 Znak"/>
    <w:basedOn w:val="Domylnaczcionkaakapitu"/>
    <w:link w:val="Tekstpodstawowy3"/>
    <w:uiPriority w:val="99"/>
    <w:semiHidden/>
    <w:rsid w:val="009A35FC"/>
    <w:rPr>
      <w:rFonts w:asciiTheme="minorHAnsi" w:eastAsiaTheme="minorHAnsi" w:hAnsiTheme="minorHAnsi" w:cstheme="minorBidi"/>
      <w:sz w:val="16"/>
      <w:szCs w:val="16"/>
    </w:rPr>
  </w:style>
  <w:style w:type="paragraph" w:styleId="Akapitzlist">
    <w:name w:val="List Paragraph"/>
    <w:basedOn w:val="Normalny"/>
    <w:uiPriority w:val="34"/>
    <w:qFormat/>
    <w:rsid w:val="002E78AD"/>
    <w:pPr>
      <w:ind w:left="720"/>
      <w:contextualSpacing/>
    </w:pPr>
  </w:style>
  <w:style w:type="paragraph" w:styleId="Nagwek">
    <w:name w:val="header"/>
    <w:basedOn w:val="Normalny"/>
    <w:link w:val="NagwekZnak"/>
    <w:uiPriority w:val="99"/>
    <w:unhideWhenUsed/>
    <w:rsid w:val="00975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7A6"/>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975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7A6"/>
    <w:rPr>
      <w:rFonts w:asciiTheme="minorHAnsi" w:eastAsiaTheme="minorHAnsi" w:hAnsiTheme="minorHAnsi" w:cstheme="minorBidi"/>
      <w:sz w:val="22"/>
      <w:szCs w:val="22"/>
    </w:rPr>
  </w:style>
  <w:style w:type="paragraph" w:styleId="Tekstdymka">
    <w:name w:val="Balloon Text"/>
    <w:basedOn w:val="Normalny"/>
    <w:link w:val="TekstdymkaZnak"/>
    <w:uiPriority w:val="99"/>
    <w:semiHidden/>
    <w:unhideWhenUsed/>
    <w:rsid w:val="00DA0C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0CE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6130">
      <w:bodyDiv w:val="1"/>
      <w:marLeft w:val="0"/>
      <w:marRight w:val="0"/>
      <w:marTop w:val="0"/>
      <w:marBottom w:val="0"/>
      <w:divBdr>
        <w:top w:val="none" w:sz="0" w:space="0" w:color="auto"/>
        <w:left w:val="none" w:sz="0" w:space="0" w:color="auto"/>
        <w:bottom w:val="none" w:sz="0" w:space="0" w:color="auto"/>
        <w:right w:val="none" w:sz="0" w:space="0" w:color="auto"/>
      </w:divBdr>
      <w:divsChild>
        <w:div w:id="696584285">
          <w:marLeft w:val="0"/>
          <w:marRight w:val="0"/>
          <w:marTop w:val="0"/>
          <w:marBottom w:val="0"/>
          <w:divBdr>
            <w:top w:val="none" w:sz="0" w:space="0" w:color="auto"/>
            <w:left w:val="none" w:sz="0" w:space="0" w:color="auto"/>
            <w:bottom w:val="none" w:sz="0" w:space="0" w:color="auto"/>
            <w:right w:val="none" w:sz="0" w:space="0" w:color="auto"/>
          </w:divBdr>
          <w:divsChild>
            <w:div w:id="487550978">
              <w:marLeft w:val="0"/>
              <w:marRight w:val="0"/>
              <w:marTop w:val="0"/>
              <w:marBottom w:val="0"/>
              <w:divBdr>
                <w:top w:val="none" w:sz="0" w:space="0" w:color="auto"/>
                <w:left w:val="none" w:sz="0" w:space="0" w:color="auto"/>
                <w:bottom w:val="none" w:sz="0" w:space="0" w:color="auto"/>
                <w:right w:val="none" w:sz="0" w:space="0" w:color="auto"/>
              </w:divBdr>
              <w:divsChild>
                <w:div w:id="857357493">
                  <w:marLeft w:val="0"/>
                  <w:marRight w:val="0"/>
                  <w:marTop w:val="0"/>
                  <w:marBottom w:val="0"/>
                  <w:divBdr>
                    <w:top w:val="none" w:sz="0" w:space="0" w:color="auto"/>
                    <w:left w:val="none" w:sz="0" w:space="0" w:color="auto"/>
                    <w:bottom w:val="none" w:sz="0" w:space="0" w:color="auto"/>
                    <w:right w:val="none" w:sz="0" w:space="0" w:color="auto"/>
                  </w:divBdr>
                  <w:divsChild>
                    <w:div w:id="1889493861">
                      <w:marLeft w:val="0"/>
                      <w:marRight w:val="0"/>
                      <w:marTop w:val="0"/>
                      <w:marBottom w:val="0"/>
                      <w:divBdr>
                        <w:top w:val="none" w:sz="0" w:space="0" w:color="auto"/>
                        <w:left w:val="none" w:sz="0" w:space="0" w:color="auto"/>
                        <w:bottom w:val="none" w:sz="0" w:space="0" w:color="auto"/>
                        <w:right w:val="none" w:sz="0" w:space="0" w:color="auto"/>
                      </w:divBdr>
                    </w:div>
                  </w:divsChild>
                </w:div>
                <w:div w:id="2027906374">
                  <w:marLeft w:val="0"/>
                  <w:marRight w:val="0"/>
                  <w:marTop w:val="0"/>
                  <w:marBottom w:val="0"/>
                  <w:divBdr>
                    <w:top w:val="none" w:sz="0" w:space="0" w:color="auto"/>
                    <w:left w:val="none" w:sz="0" w:space="0" w:color="auto"/>
                    <w:bottom w:val="none" w:sz="0" w:space="0" w:color="auto"/>
                    <w:right w:val="none" w:sz="0" w:space="0" w:color="auto"/>
                  </w:divBdr>
                </w:div>
                <w:div w:id="1415739635">
                  <w:marLeft w:val="0"/>
                  <w:marRight w:val="0"/>
                  <w:marTop w:val="0"/>
                  <w:marBottom w:val="0"/>
                  <w:divBdr>
                    <w:top w:val="none" w:sz="0" w:space="0" w:color="auto"/>
                    <w:left w:val="none" w:sz="0" w:space="0" w:color="auto"/>
                    <w:bottom w:val="none" w:sz="0" w:space="0" w:color="auto"/>
                    <w:right w:val="none" w:sz="0" w:space="0" w:color="auto"/>
                  </w:divBdr>
                </w:div>
                <w:div w:id="786116833">
                  <w:marLeft w:val="0"/>
                  <w:marRight w:val="0"/>
                  <w:marTop w:val="0"/>
                  <w:marBottom w:val="0"/>
                  <w:divBdr>
                    <w:top w:val="none" w:sz="0" w:space="0" w:color="auto"/>
                    <w:left w:val="none" w:sz="0" w:space="0" w:color="auto"/>
                    <w:bottom w:val="none" w:sz="0" w:space="0" w:color="auto"/>
                    <w:right w:val="none" w:sz="0" w:space="0" w:color="auto"/>
                  </w:divBdr>
                </w:div>
                <w:div w:id="178929779">
                  <w:marLeft w:val="0"/>
                  <w:marRight w:val="0"/>
                  <w:marTop w:val="0"/>
                  <w:marBottom w:val="0"/>
                  <w:divBdr>
                    <w:top w:val="none" w:sz="0" w:space="0" w:color="auto"/>
                    <w:left w:val="none" w:sz="0" w:space="0" w:color="auto"/>
                    <w:bottom w:val="none" w:sz="0" w:space="0" w:color="auto"/>
                    <w:right w:val="none" w:sz="0" w:space="0" w:color="auto"/>
                  </w:divBdr>
                  <w:divsChild>
                    <w:div w:id="1236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427">
          <w:marLeft w:val="0"/>
          <w:marRight w:val="0"/>
          <w:marTop w:val="0"/>
          <w:marBottom w:val="0"/>
          <w:divBdr>
            <w:top w:val="none" w:sz="0" w:space="0" w:color="auto"/>
            <w:left w:val="none" w:sz="0" w:space="0" w:color="auto"/>
            <w:bottom w:val="none" w:sz="0" w:space="0" w:color="auto"/>
            <w:right w:val="none" w:sz="0" w:space="0" w:color="auto"/>
          </w:divBdr>
        </w:div>
      </w:divsChild>
    </w:div>
    <w:div w:id="21431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2558</Words>
  <Characters>15349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M.Kobyłecka</dc:creator>
  <cp:lastModifiedBy>M.Kobyłecka</cp:lastModifiedBy>
  <cp:revision>4</cp:revision>
  <cp:lastPrinted>2019-11-08T09:51:00Z</cp:lastPrinted>
  <dcterms:created xsi:type="dcterms:W3CDTF">2019-11-08T11:16:00Z</dcterms:created>
  <dcterms:modified xsi:type="dcterms:W3CDTF">2019-11-08T11:56:00Z</dcterms:modified>
</cp:coreProperties>
</file>