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7F" w:rsidRDefault="00954369" w:rsidP="00EA3248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ZARZĄDZENIE Nr 50</w:t>
      </w:r>
      <w:bookmarkStart w:id="0" w:name="_GoBack"/>
      <w:bookmarkEnd w:id="0"/>
      <w:r w:rsidR="00F2101F">
        <w:rPr>
          <w:b/>
          <w:sz w:val="24"/>
        </w:rPr>
        <w:t>.</w:t>
      </w:r>
      <w:r w:rsidR="00EA3248" w:rsidRPr="00EA3248">
        <w:rPr>
          <w:b/>
          <w:sz w:val="24"/>
        </w:rPr>
        <w:t>2017</w:t>
      </w:r>
    </w:p>
    <w:p w:rsidR="00F2101F" w:rsidRPr="00EA3248" w:rsidRDefault="00F2101F" w:rsidP="00EA3248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Wójta Gminy Przytyk</w:t>
      </w:r>
    </w:p>
    <w:p w:rsidR="00EA3248" w:rsidRDefault="00F2101F" w:rsidP="00EA3248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 xml:space="preserve">z  dnia 06 września </w:t>
      </w:r>
      <w:r w:rsidR="00EA3248" w:rsidRPr="00EA3248">
        <w:rPr>
          <w:b/>
          <w:sz w:val="24"/>
        </w:rPr>
        <w:t>2017 roku</w:t>
      </w:r>
    </w:p>
    <w:p w:rsidR="00EA3248" w:rsidRPr="00EA3248" w:rsidRDefault="00EA3248" w:rsidP="00EA3248">
      <w:pPr>
        <w:pStyle w:val="Bezodstpw"/>
        <w:rPr>
          <w:b/>
          <w:sz w:val="24"/>
        </w:rPr>
      </w:pPr>
    </w:p>
    <w:p w:rsidR="00EA3248" w:rsidRPr="00F2101F" w:rsidRDefault="00EA3248" w:rsidP="00F2101F">
      <w:pPr>
        <w:pStyle w:val="NormalnyWeb"/>
      </w:pPr>
      <w:r w:rsidRPr="00EA3248">
        <w:rPr>
          <w:b/>
        </w:rPr>
        <w:t>w sprawie: konsultac</w:t>
      </w:r>
      <w:r w:rsidR="00F2101F">
        <w:rPr>
          <w:b/>
        </w:rPr>
        <w:t>ji projektu Programu Współpracy</w:t>
      </w:r>
      <w:r w:rsidRPr="00EA3248">
        <w:rPr>
          <w:b/>
        </w:rPr>
        <w:t xml:space="preserve"> </w:t>
      </w:r>
      <w:r w:rsidR="00F03E52">
        <w:rPr>
          <w:b/>
        </w:rPr>
        <w:t>z organizacjami pozarządowymi i innymi podmiotami prowadzącymi działalność p</w:t>
      </w:r>
      <w:r w:rsidRPr="00EA3248">
        <w:rPr>
          <w:b/>
        </w:rPr>
        <w:t>ożytku</w:t>
      </w:r>
      <w:r w:rsidR="00F2101F">
        <w:rPr>
          <w:b/>
        </w:rPr>
        <w:t xml:space="preserve"> </w:t>
      </w:r>
      <w:r w:rsidR="00F03E52">
        <w:rPr>
          <w:b/>
        </w:rPr>
        <w:t>p</w:t>
      </w:r>
      <w:r w:rsidRPr="00EA3248">
        <w:rPr>
          <w:b/>
        </w:rPr>
        <w:t>ublicznego na 2018</w:t>
      </w:r>
      <w:r w:rsidR="00F90C9D">
        <w:rPr>
          <w:b/>
        </w:rPr>
        <w:t xml:space="preserve"> rok.</w:t>
      </w:r>
    </w:p>
    <w:p w:rsidR="00EA3248" w:rsidRDefault="00EA3248" w:rsidP="00EA3248">
      <w:pPr>
        <w:pStyle w:val="Bezodstpw"/>
        <w:ind w:firstLine="708"/>
        <w:rPr>
          <w:sz w:val="24"/>
        </w:rPr>
      </w:pPr>
    </w:p>
    <w:p w:rsidR="00EA3248" w:rsidRPr="006E33A4" w:rsidRDefault="005E3DFE" w:rsidP="004434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>Na podstawie §</w:t>
      </w:r>
      <w:r w:rsidR="00F2101F">
        <w:rPr>
          <w:rFonts w:ascii="Times New Roman" w:hAnsi="Times New Roman" w:cs="Times New Roman"/>
          <w:sz w:val="24"/>
          <w:szCs w:val="24"/>
        </w:rPr>
        <w:t xml:space="preserve"> 7</w:t>
      </w:r>
      <w:r w:rsidR="00F90C9D">
        <w:rPr>
          <w:rFonts w:ascii="Times New Roman" w:hAnsi="Times New Roman" w:cs="Times New Roman"/>
          <w:sz w:val="24"/>
          <w:szCs w:val="24"/>
        </w:rPr>
        <w:t xml:space="preserve"> ust.2</w:t>
      </w:r>
      <w:r w:rsidR="00EA3248" w:rsidRPr="006E33A4">
        <w:rPr>
          <w:rFonts w:ascii="Times New Roman" w:hAnsi="Times New Roman" w:cs="Times New Roman"/>
          <w:sz w:val="24"/>
          <w:szCs w:val="24"/>
        </w:rPr>
        <w:t xml:space="preserve"> regulamin</w:t>
      </w:r>
      <w:r w:rsidR="00F2101F">
        <w:rPr>
          <w:rFonts w:ascii="Times New Roman" w:hAnsi="Times New Roman" w:cs="Times New Roman"/>
          <w:sz w:val="24"/>
          <w:szCs w:val="24"/>
        </w:rPr>
        <w:t xml:space="preserve">u załączonego do uchwały Nr </w:t>
      </w:r>
      <w:r w:rsidR="00F90C9D">
        <w:rPr>
          <w:rFonts w:ascii="Times New Roman" w:hAnsi="Times New Roman" w:cs="Times New Roman"/>
          <w:sz w:val="24"/>
          <w:szCs w:val="24"/>
        </w:rPr>
        <w:t>III/</w:t>
      </w:r>
      <w:r w:rsidR="00F2101F">
        <w:rPr>
          <w:rFonts w:ascii="Times New Roman" w:hAnsi="Times New Roman" w:cs="Times New Roman"/>
          <w:sz w:val="24"/>
          <w:szCs w:val="24"/>
        </w:rPr>
        <w:t>9/2010 z dnia 28 gru</w:t>
      </w:r>
      <w:r w:rsidR="00B018FD">
        <w:rPr>
          <w:rFonts w:ascii="Times New Roman" w:hAnsi="Times New Roman" w:cs="Times New Roman"/>
          <w:sz w:val="24"/>
          <w:szCs w:val="24"/>
        </w:rPr>
        <w:t>d</w:t>
      </w:r>
      <w:r w:rsidR="00F90C9D">
        <w:rPr>
          <w:rFonts w:ascii="Times New Roman" w:hAnsi="Times New Roman" w:cs="Times New Roman"/>
          <w:sz w:val="24"/>
          <w:szCs w:val="24"/>
        </w:rPr>
        <w:t>nia 20</w:t>
      </w:r>
      <w:r w:rsidR="00F2101F">
        <w:rPr>
          <w:rFonts w:ascii="Times New Roman" w:hAnsi="Times New Roman" w:cs="Times New Roman"/>
          <w:sz w:val="24"/>
          <w:szCs w:val="24"/>
        </w:rPr>
        <w:t>10 Rady Gminy w Przytyku</w:t>
      </w:r>
      <w:r w:rsidR="00EA3248" w:rsidRPr="006E33A4">
        <w:rPr>
          <w:rFonts w:ascii="Times New Roman" w:hAnsi="Times New Roman" w:cs="Times New Roman"/>
          <w:sz w:val="24"/>
          <w:szCs w:val="24"/>
        </w:rPr>
        <w:t xml:space="preserve"> w</w:t>
      </w:r>
      <w:r w:rsidR="00F2101F">
        <w:rPr>
          <w:rFonts w:ascii="Times New Roman" w:hAnsi="Times New Roman" w:cs="Times New Roman"/>
          <w:sz w:val="24"/>
          <w:szCs w:val="24"/>
        </w:rPr>
        <w:t xml:space="preserve"> sprawie szczegółowego sposobu konsultowania z </w:t>
      </w:r>
      <w:r w:rsidR="00EA3248" w:rsidRPr="006E33A4">
        <w:rPr>
          <w:rFonts w:ascii="Times New Roman" w:hAnsi="Times New Roman" w:cs="Times New Roman"/>
          <w:sz w:val="24"/>
          <w:szCs w:val="24"/>
        </w:rPr>
        <w:t xml:space="preserve"> organizacjami pożytku publicznego i innymi podmiotami  prowadzącymi </w:t>
      </w:r>
      <w:r w:rsidR="00B018FD">
        <w:rPr>
          <w:rFonts w:ascii="Times New Roman" w:hAnsi="Times New Roman" w:cs="Times New Roman"/>
          <w:sz w:val="24"/>
          <w:szCs w:val="24"/>
        </w:rPr>
        <w:t>działalność pożytku publicznego</w:t>
      </w:r>
      <w:r w:rsidR="00EA3248" w:rsidRPr="006E33A4">
        <w:rPr>
          <w:rFonts w:ascii="Times New Roman" w:hAnsi="Times New Roman" w:cs="Times New Roman"/>
          <w:sz w:val="24"/>
          <w:szCs w:val="24"/>
        </w:rPr>
        <w:t>,</w:t>
      </w:r>
      <w:r w:rsidR="00B018FD">
        <w:rPr>
          <w:rFonts w:ascii="Times New Roman" w:hAnsi="Times New Roman" w:cs="Times New Roman"/>
          <w:sz w:val="24"/>
          <w:szCs w:val="24"/>
        </w:rPr>
        <w:t xml:space="preserve"> </w:t>
      </w:r>
      <w:r w:rsidR="00EA3248" w:rsidRPr="006E33A4">
        <w:rPr>
          <w:rFonts w:ascii="Times New Roman" w:hAnsi="Times New Roman" w:cs="Times New Roman"/>
          <w:sz w:val="24"/>
          <w:szCs w:val="24"/>
        </w:rPr>
        <w:t>projektów aktów</w:t>
      </w:r>
      <w:r w:rsidR="00443432" w:rsidRPr="006E33A4">
        <w:rPr>
          <w:rFonts w:ascii="Times New Roman" w:hAnsi="Times New Roman" w:cs="Times New Roman"/>
          <w:sz w:val="24"/>
          <w:szCs w:val="24"/>
        </w:rPr>
        <w:t xml:space="preserve"> prawa miejscowego w dziedzinach dotyczących działalności statutowej tych organizacji oraz w związku  z art. 5 ust. 5 ustawy  z dnia 24 kwietnia </w:t>
      </w:r>
      <w:r w:rsidR="00F90C9D">
        <w:rPr>
          <w:rFonts w:ascii="Times New Roman" w:hAnsi="Times New Roman" w:cs="Times New Roman"/>
          <w:sz w:val="24"/>
          <w:szCs w:val="24"/>
        </w:rPr>
        <w:t xml:space="preserve"> </w:t>
      </w:r>
      <w:r w:rsidR="00443432" w:rsidRPr="006E33A4">
        <w:rPr>
          <w:rFonts w:ascii="Times New Roman" w:hAnsi="Times New Roman" w:cs="Times New Roman"/>
          <w:sz w:val="24"/>
          <w:szCs w:val="24"/>
        </w:rPr>
        <w:t>2003  r. o działalności pożytku publicznego i o wolontariacie (</w:t>
      </w:r>
      <w:proofErr w:type="spellStart"/>
      <w:r w:rsidR="00443432" w:rsidRPr="006E33A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43432" w:rsidRPr="006E33A4">
        <w:rPr>
          <w:rFonts w:ascii="Times New Roman" w:hAnsi="Times New Roman" w:cs="Times New Roman"/>
          <w:sz w:val="24"/>
          <w:szCs w:val="24"/>
        </w:rPr>
        <w:t xml:space="preserve">. Dz. U. z 2016 roku poz.1817 z </w:t>
      </w:r>
      <w:proofErr w:type="spellStart"/>
      <w:r w:rsidR="00443432" w:rsidRPr="006E33A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43432" w:rsidRPr="006E33A4">
        <w:rPr>
          <w:rFonts w:ascii="Times New Roman" w:hAnsi="Times New Roman" w:cs="Times New Roman"/>
          <w:sz w:val="24"/>
          <w:szCs w:val="24"/>
        </w:rPr>
        <w:t xml:space="preserve">. zm.), zarządzam:  </w:t>
      </w:r>
    </w:p>
    <w:p w:rsidR="006E33A4" w:rsidRPr="006E33A4" w:rsidRDefault="006E33A4" w:rsidP="008378A0">
      <w:pPr>
        <w:pStyle w:val="Bezodstpw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8378A0" w:rsidRPr="006E33A4" w:rsidRDefault="005E3DFE" w:rsidP="008378A0">
      <w:pPr>
        <w:pStyle w:val="Bezodstpw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3A4">
        <w:rPr>
          <w:rFonts w:ascii="Times New Roman" w:hAnsi="Times New Roman" w:cs="Times New Roman"/>
          <w:b/>
          <w:sz w:val="24"/>
          <w:szCs w:val="24"/>
        </w:rPr>
        <w:t>§</w:t>
      </w:r>
      <w:r w:rsidR="008378A0" w:rsidRPr="006E33A4">
        <w:rPr>
          <w:rFonts w:ascii="Times New Roman" w:hAnsi="Times New Roman" w:cs="Times New Roman"/>
          <w:b/>
          <w:sz w:val="24"/>
          <w:szCs w:val="24"/>
        </w:rPr>
        <w:t>1</w:t>
      </w:r>
    </w:p>
    <w:p w:rsidR="006E33A4" w:rsidRPr="006E33A4" w:rsidRDefault="006E33A4" w:rsidP="008378A0">
      <w:pPr>
        <w:pStyle w:val="Bezodstpw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8A0" w:rsidRPr="006E33A4" w:rsidRDefault="008378A0" w:rsidP="008378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 xml:space="preserve">1.Przeprowadzenie konsultacji społecznych dotyczących projektu Programu Współpracy </w:t>
      </w:r>
    </w:p>
    <w:p w:rsidR="005E3DFE" w:rsidRPr="006E33A4" w:rsidRDefault="008378A0" w:rsidP="008378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>z organizacjami pozarządowymi  i innymi podmiotami</w:t>
      </w:r>
      <w:r w:rsidR="005E3DFE" w:rsidRPr="006E33A4">
        <w:rPr>
          <w:rFonts w:ascii="Times New Roman" w:hAnsi="Times New Roman" w:cs="Times New Roman"/>
          <w:sz w:val="24"/>
          <w:szCs w:val="24"/>
        </w:rPr>
        <w:t xml:space="preserve"> wymienionymi w art. 3 ust.3 ustawy na 2018 rok.</w:t>
      </w:r>
    </w:p>
    <w:p w:rsidR="005E3DFE" w:rsidRPr="006E33A4" w:rsidRDefault="005E3DFE" w:rsidP="008378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>2. K</w:t>
      </w:r>
      <w:r w:rsidR="00F03E52">
        <w:rPr>
          <w:rFonts w:ascii="Times New Roman" w:hAnsi="Times New Roman" w:cs="Times New Roman"/>
          <w:sz w:val="24"/>
          <w:szCs w:val="24"/>
        </w:rPr>
        <w:t>onsultacje trwają w dniach od 07 wrześ</w:t>
      </w:r>
      <w:r w:rsidRPr="006E33A4">
        <w:rPr>
          <w:rFonts w:ascii="Times New Roman" w:hAnsi="Times New Roman" w:cs="Times New Roman"/>
          <w:sz w:val="24"/>
          <w:szCs w:val="24"/>
        </w:rPr>
        <w:t xml:space="preserve">nia </w:t>
      </w:r>
      <w:r w:rsidR="00F03E52">
        <w:rPr>
          <w:rFonts w:ascii="Times New Roman" w:hAnsi="Times New Roman" w:cs="Times New Roman"/>
          <w:sz w:val="24"/>
          <w:szCs w:val="24"/>
        </w:rPr>
        <w:t>2017 do 06 października</w:t>
      </w:r>
      <w:r w:rsidRPr="006E33A4">
        <w:rPr>
          <w:rFonts w:ascii="Times New Roman" w:hAnsi="Times New Roman" w:cs="Times New Roman"/>
          <w:sz w:val="24"/>
          <w:szCs w:val="24"/>
        </w:rPr>
        <w:t xml:space="preserve"> 2017 roku.</w:t>
      </w:r>
    </w:p>
    <w:p w:rsidR="005E3DFE" w:rsidRPr="006E33A4" w:rsidRDefault="005E3DFE" w:rsidP="008378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 xml:space="preserve">3. Pisemną formę konsultacji z użyciem wzoru formularza zgłaszania opinii, który stanowi </w:t>
      </w:r>
      <w:r w:rsidRPr="006E33A4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Pr="006E33A4">
        <w:rPr>
          <w:rFonts w:ascii="Times New Roman" w:hAnsi="Times New Roman" w:cs="Times New Roman"/>
          <w:sz w:val="24"/>
          <w:szCs w:val="24"/>
        </w:rPr>
        <w:t>do niniejszego Zarządzenia.</w:t>
      </w:r>
    </w:p>
    <w:p w:rsidR="005E3DFE" w:rsidRPr="006E33A4" w:rsidRDefault="005E3DFE" w:rsidP="008378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>4.Odpowiedzialnym za przeprowadzenie konsultacji i sporządzenie sprawozdania jest</w:t>
      </w:r>
      <w:r w:rsidR="00F03E52">
        <w:rPr>
          <w:rFonts w:ascii="Times New Roman" w:hAnsi="Times New Roman" w:cs="Times New Roman"/>
          <w:sz w:val="24"/>
          <w:szCs w:val="24"/>
        </w:rPr>
        <w:t xml:space="preserve"> Justyna Pudzianowska</w:t>
      </w:r>
      <w:r w:rsidRPr="006E33A4">
        <w:rPr>
          <w:rFonts w:ascii="Times New Roman" w:hAnsi="Times New Roman" w:cs="Times New Roman"/>
          <w:sz w:val="24"/>
          <w:szCs w:val="24"/>
        </w:rPr>
        <w:t>.</w:t>
      </w:r>
    </w:p>
    <w:p w:rsidR="005E3DFE" w:rsidRPr="006E33A4" w:rsidRDefault="005E3DFE" w:rsidP="008378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</w:p>
    <w:p w:rsidR="005E3DFE" w:rsidRPr="006E33A4" w:rsidRDefault="005E3DFE" w:rsidP="008378A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b/>
          <w:sz w:val="24"/>
          <w:szCs w:val="24"/>
        </w:rPr>
        <w:tab/>
      </w:r>
      <w:r w:rsidR="006E33A4" w:rsidRPr="006E33A4">
        <w:rPr>
          <w:rFonts w:ascii="Times New Roman" w:hAnsi="Times New Roman" w:cs="Times New Roman"/>
          <w:b/>
          <w:sz w:val="24"/>
          <w:szCs w:val="24"/>
        </w:rPr>
        <w:t>§</w:t>
      </w:r>
      <w:r w:rsidRPr="006E33A4">
        <w:rPr>
          <w:rFonts w:ascii="Times New Roman" w:hAnsi="Times New Roman" w:cs="Times New Roman"/>
          <w:b/>
          <w:sz w:val="24"/>
          <w:szCs w:val="24"/>
        </w:rPr>
        <w:t>2</w:t>
      </w:r>
    </w:p>
    <w:p w:rsidR="006E33A4" w:rsidRPr="006E33A4" w:rsidRDefault="006E33A4" w:rsidP="008378A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3A4" w:rsidRPr="006E33A4" w:rsidRDefault="005E3DFE" w:rsidP="008378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>Sprawozdanie z konsultacji zostanie umieszczone na stronie internetowej</w:t>
      </w:r>
      <w:r w:rsidR="00F03E52">
        <w:rPr>
          <w:rFonts w:ascii="Times New Roman" w:hAnsi="Times New Roman" w:cs="Times New Roman"/>
          <w:sz w:val="24"/>
          <w:szCs w:val="24"/>
        </w:rPr>
        <w:t xml:space="preserve"> Urzędu Gminy Przytyk</w:t>
      </w:r>
      <w:r w:rsidRPr="006E33A4">
        <w:rPr>
          <w:rFonts w:ascii="Times New Roman" w:hAnsi="Times New Roman" w:cs="Times New Roman"/>
          <w:sz w:val="24"/>
          <w:szCs w:val="24"/>
        </w:rPr>
        <w:t>, w Biuletynie Informacji Publicznej or</w:t>
      </w:r>
      <w:r w:rsidR="00F03E52">
        <w:rPr>
          <w:rFonts w:ascii="Times New Roman" w:hAnsi="Times New Roman" w:cs="Times New Roman"/>
          <w:sz w:val="24"/>
          <w:szCs w:val="24"/>
        </w:rPr>
        <w:t>az na tablicy ogłoszeń Urzędu</w:t>
      </w:r>
      <w:r w:rsidRPr="006E33A4">
        <w:rPr>
          <w:rFonts w:ascii="Times New Roman" w:hAnsi="Times New Roman" w:cs="Times New Roman"/>
          <w:sz w:val="24"/>
          <w:szCs w:val="24"/>
        </w:rPr>
        <w:t>.</w:t>
      </w:r>
      <w:r w:rsidR="006E33A4" w:rsidRPr="006E3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DFE" w:rsidRPr="006E33A4" w:rsidRDefault="006E33A4" w:rsidP="006E33A4">
      <w:pPr>
        <w:pStyle w:val="Bezodstpw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6E33A4">
        <w:rPr>
          <w:rFonts w:ascii="Times New Roman" w:hAnsi="Times New Roman" w:cs="Times New Roman"/>
          <w:b/>
          <w:sz w:val="24"/>
          <w:szCs w:val="24"/>
        </w:rPr>
        <w:t>§3</w:t>
      </w:r>
    </w:p>
    <w:p w:rsidR="006E33A4" w:rsidRPr="006E33A4" w:rsidRDefault="006E33A4" w:rsidP="006E33A4">
      <w:pPr>
        <w:pStyle w:val="Bezodstpw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6E33A4" w:rsidRPr="006E33A4" w:rsidRDefault="006E33A4" w:rsidP="006E33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>Ogłoszenie o konsultacjach publikuje się poprzez zamieszczenie:</w:t>
      </w:r>
    </w:p>
    <w:p w:rsidR="006E33A4" w:rsidRPr="006E33A4" w:rsidRDefault="00F03E52" w:rsidP="006E33A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</w:t>
      </w:r>
      <w:r w:rsidR="006E33A4" w:rsidRPr="006E33A4">
        <w:rPr>
          <w:rFonts w:ascii="Times New Roman" w:hAnsi="Times New Roman" w:cs="Times New Roman"/>
          <w:sz w:val="24"/>
          <w:szCs w:val="24"/>
        </w:rPr>
        <w:t>a stronie internetowej</w:t>
      </w:r>
      <w:r>
        <w:rPr>
          <w:rFonts w:ascii="Times New Roman" w:hAnsi="Times New Roman" w:cs="Times New Roman"/>
          <w:sz w:val="24"/>
          <w:szCs w:val="24"/>
        </w:rPr>
        <w:t xml:space="preserve"> Urzędu Gminy Przytyk</w:t>
      </w:r>
      <w:r w:rsidR="006E33A4" w:rsidRPr="006E33A4">
        <w:rPr>
          <w:rFonts w:ascii="Times New Roman" w:hAnsi="Times New Roman" w:cs="Times New Roman"/>
          <w:sz w:val="24"/>
          <w:szCs w:val="24"/>
        </w:rPr>
        <w:t>, w Biuletynie informacji Publicznej,</w:t>
      </w:r>
    </w:p>
    <w:p w:rsidR="006E33A4" w:rsidRPr="006E33A4" w:rsidRDefault="00F03E52" w:rsidP="00F03E5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</w:t>
      </w:r>
      <w:r w:rsidR="006E33A4" w:rsidRPr="006E33A4">
        <w:rPr>
          <w:rFonts w:ascii="Times New Roman" w:hAnsi="Times New Roman" w:cs="Times New Roman"/>
          <w:sz w:val="24"/>
          <w:szCs w:val="24"/>
        </w:rPr>
        <w:t xml:space="preserve">a tablicy ogłoszeń  </w:t>
      </w:r>
      <w:r>
        <w:rPr>
          <w:rFonts w:ascii="Times New Roman" w:hAnsi="Times New Roman" w:cs="Times New Roman"/>
          <w:sz w:val="24"/>
          <w:szCs w:val="24"/>
        </w:rPr>
        <w:t>Urzędu Gminy w Przytyku</w:t>
      </w:r>
    </w:p>
    <w:p w:rsidR="006E33A4" w:rsidRPr="006E33A4" w:rsidRDefault="006E33A4" w:rsidP="006E33A4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6E33A4">
        <w:rPr>
          <w:rFonts w:ascii="Times New Roman" w:hAnsi="Times New Roman" w:cs="Times New Roman"/>
          <w:b/>
          <w:sz w:val="24"/>
          <w:szCs w:val="24"/>
        </w:rPr>
        <w:t>§4</w:t>
      </w:r>
    </w:p>
    <w:p w:rsidR="006E33A4" w:rsidRPr="006E33A4" w:rsidRDefault="006E33A4" w:rsidP="006E33A4">
      <w:pPr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 xml:space="preserve">Wykonywanie Zarządzenia powierza się </w:t>
      </w:r>
      <w:r w:rsidR="00F03E52">
        <w:rPr>
          <w:rFonts w:ascii="Times New Roman" w:hAnsi="Times New Roman" w:cs="Times New Roman"/>
          <w:sz w:val="24"/>
          <w:szCs w:val="24"/>
        </w:rPr>
        <w:t>Zastępcy Wójta.</w:t>
      </w:r>
    </w:p>
    <w:p w:rsidR="006E33A4" w:rsidRPr="006E33A4" w:rsidRDefault="006E33A4" w:rsidP="006E33A4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6E33A4">
        <w:rPr>
          <w:rFonts w:ascii="Times New Roman" w:hAnsi="Times New Roman" w:cs="Times New Roman"/>
          <w:b/>
          <w:sz w:val="24"/>
          <w:szCs w:val="24"/>
        </w:rPr>
        <w:t>§5</w:t>
      </w:r>
    </w:p>
    <w:p w:rsidR="006E33A4" w:rsidRPr="006E33A4" w:rsidRDefault="006E33A4" w:rsidP="006E33A4">
      <w:pPr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sectPr w:rsidR="006E33A4" w:rsidRPr="006E3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2994"/>
    <w:multiLevelType w:val="hybridMultilevel"/>
    <w:tmpl w:val="9F34F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48"/>
    <w:rsid w:val="00443432"/>
    <w:rsid w:val="005E3DFE"/>
    <w:rsid w:val="006E33A4"/>
    <w:rsid w:val="00811B24"/>
    <w:rsid w:val="008378A0"/>
    <w:rsid w:val="00954369"/>
    <w:rsid w:val="00B018FD"/>
    <w:rsid w:val="00E87D9E"/>
    <w:rsid w:val="00EA3248"/>
    <w:rsid w:val="00F03E52"/>
    <w:rsid w:val="00F2101F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32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E33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2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10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32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E33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2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1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user</cp:lastModifiedBy>
  <cp:revision>3</cp:revision>
  <cp:lastPrinted>2017-09-06T11:52:00Z</cp:lastPrinted>
  <dcterms:created xsi:type="dcterms:W3CDTF">2017-09-06T11:56:00Z</dcterms:created>
  <dcterms:modified xsi:type="dcterms:W3CDTF">2017-09-07T08:44:00Z</dcterms:modified>
</cp:coreProperties>
</file>