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67F" w:rsidRDefault="00A6467F" w:rsidP="009F6FDB">
      <w:pPr>
        <w:pStyle w:val="Bezodstpw"/>
        <w:jc w:val="right"/>
        <w:rPr>
          <w:rFonts w:ascii="Times New Roman" w:hAnsi="Times New Roman" w:cs="Times New Roman"/>
        </w:rPr>
      </w:pPr>
    </w:p>
    <w:p w:rsidR="0007267D" w:rsidRPr="009F6FDB" w:rsidRDefault="0007267D" w:rsidP="009F6FDB">
      <w:pPr>
        <w:pStyle w:val="Bezodstpw"/>
        <w:jc w:val="right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Przytyk, dnia</w:t>
      </w:r>
      <w:r w:rsidR="00A8071D">
        <w:rPr>
          <w:rFonts w:ascii="Times New Roman" w:hAnsi="Times New Roman" w:cs="Times New Roman"/>
        </w:rPr>
        <w:t xml:space="preserve"> 10</w:t>
      </w:r>
      <w:r w:rsidR="00B11158">
        <w:rPr>
          <w:rFonts w:ascii="Times New Roman" w:hAnsi="Times New Roman" w:cs="Times New Roman"/>
        </w:rPr>
        <w:t>.10</w:t>
      </w:r>
      <w:r w:rsidR="004B6F60">
        <w:rPr>
          <w:rFonts w:ascii="Times New Roman" w:hAnsi="Times New Roman" w:cs="Times New Roman"/>
        </w:rPr>
        <w:t>.2017</w:t>
      </w:r>
      <w:r w:rsidR="00000429" w:rsidRPr="009F6FDB">
        <w:rPr>
          <w:rFonts w:ascii="Times New Roman" w:hAnsi="Times New Roman" w:cs="Times New Roman"/>
        </w:rPr>
        <w:t xml:space="preserve"> r.</w:t>
      </w:r>
      <w:r w:rsidRPr="009F6FDB">
        <w:rPr>
          <w:rFonts w:ascii="Times New Roman" w:hAnsi="Times New Roman" w:cs="Times New Roman"/>
        </w:rPr>
        <w:t xml:space="preserve"> </w:t>
      </w:r>
    </w:p>
    <w:p w:rsidR="00A6467F" w:rsidRDefault="00A6467F" w:rsidP="009F6FDB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7267D" w:rsidRPr="009F6FDB" w:rsidRDefault="003E1004" w:rsidP="009F6FDB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NIERUCHOMOŚCI </w:t>
      </w:r>
    </w:p>
    <w:p w:rsidR="0007267D" w:rsidRPr="009F6FDB" w:rsidRDefault="00B11158" w:rsidP="009F6FDB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PRZEZNACZONYCH DO SPRZEDAŻY NR 2</w:t>
      </w:r>
      <w:r w:rsidR="004B6F60">
        <w:rPr>
          <w:rFonts w:ascii="Times New Roman" w:hAnsi="Times New Roman" w:cs="Times New Roman"/>
          <w:b/>
        </w:rPr>
        <w:t>/2017</w:t>
      </w:r>
    </w:p>
    <w:p w:rsidR="0007267D" w:rsidRPr="009F6FDB" w:rsidRDefault="0007267D" w:rsidP="009F6FDB">
      <w:pPr>
        <w:pStyle w:val="Bezodstpw"/>
        <w:rPr>
          <w:rFonts w:ascii="Times New Roman" w:hAnsi="Times New Roman" w:cs="Times New Roman"/>
          <w:b/>
        </w:rPr>
      </w:pPr>
    </w:p>
    <w:p w:rsidR="00A6467F" w:rsidRPr="009F6FDB" w:rsidRDefault="0055402A" w:rsidP="009F6FD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F6FDB">
        <w:rPr>
          <w:rFonts w:ascii="Times New Roman" w:hAnsi="Times New Roman" w:cs="Times New Roman"/>
        </w:rPr>
        <w:t>ziałając na podstawie art. 35 ust. 1 i 2 ustawy z dnia 21 sierpnia 1997 roku o gospodarce nier</w:t>
      </w:r>
      <w:r w:rsidR="00B401BB">
        <w:rPr>
          <w:rFonts w:ascii="Times New Roman" w:hAnsi="Times New Roman" w:cs="Times New Roman"/>
        </w:rPr>
        <w:t>uchomościami (</w:t>
      </w:r>
      <w:proofErr w:type="spellStart"/>
      <w:r w:rsidR="00B401BB">
        <w:rPr>
          <w:rFonts w:ascii="Times New Roman" w:hAnsi="Times New Roman" w:cs="Times New Roman"/>
        </w:rPr>
        <w:t>t.j</w:t>
      </w:r>
      <w:proofErr w:type="spellEnd"/>
      <w:r w:rsidR="00B401BB">
        <w:rPr>
          <w:rFonts w:ascii="Times New Roman" w:hAnsi="Times New Roman" w:cs="Times New Roman"/>
        </w:rPr>
        <w:t>. Dz. U. z 2016 r. poz. 2147</w:t>
      </w:r>
      <w:r w:rsidRPr="009F6FDB">
        <w:rPr>
          <w:rFonts w:ascii="Times New Roman" w:hAnsi="Times New Roman" w:cs="Times New Roman"/>
        </w:rPr>
        <w:t xml:space="preserve"> z </w:t>
      </w:r>
      <w:proofErr w:type="spellStart"/>
      <w:r w:rsidRPr="009F6FDB">
        <w:rPr>
          <w:rFonts w:ascii="Times New Roman" w:hAnsi="Times New Roman" w:cs="Times New Roman"/>
        </w:rPr>
        <w:t>późn</w:t>
      </w:r>
      <w:proofErr w:type="spellEnd"/>
      <w:r w:rsidRPr="009F6FDB">
        <w:rPr>
          <w:rFonts w:ascii="Times New Roman" w:hAnsi="Times New Roman" w:cs="Times New Roman"/>
        </w:rPr>
        <w:t>. zm. ) oraz Uchwał</w:t>
      </w:r>
      <w:r>
        <w:rPr>
          <w:rFonts w:ascii="Times New Roman" w:hAnsi="Times New Roman" w:cs="Times New Roman"/>
        </w:rPr>
        <w:t>y Rady Gminy Przytyk</w:t>
      </w:r>
      <w:r w:rsidRPr="009F6FDB">
        <w:rPr>
          <w:rFonts w:ascii="Times New Roman" w:hAnsi="Times New Roman" w:cs="Times New Roman"/>
        </w:rPr>
        <w:t xml:space="preserve"> Nr </w:t>
      </w:r>
      <w:r w:rsidR="00B11158">
        <w:rPr>
          <w:rFonts w:ascii="Times New Roman" w:hAnsi="Times New Roman" w:cs="Times New Roman"/>
        </w:rPr>
        <w:t>XXXV.247.2017 r. z dnia 26 września</w:t>
      </w:r>
      <w:r>
        <w:rPr>
          <w:rFonts w:ascii="Times New Roman" w:hAnsi="Times New Roman" w:cs="Times New Roman"/>
        </w:rPr>
        <w:t xml:space="preserve"> 2017</w:t>
      </w:r>
      <w:r w:rsidRPr="009F6FDB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 xml:space="preserve">Wójt Gminy Przytyk </w:t>
      </w:r>
      <w:r w:rsidR="0007267D" w:rsidRPr="009F6FDB">
        <w:rPr>
          <w:rFonts w:ascii="Times New Roman" w:hAnsi="Times New Roman" w:cs="Times New Roman"/>
        </w:rPr>
        <w:t>p</w:t>
      </w:r>
      <w:r w:rsidR="00000429" w:rsidRPr="009F6FDB">
        <w:rPr>
          <w:rFonts w:ascii="Times New Roman" w:hAnsi="Times New Roman" w:cs="Times New Roman"/>
        </w:rPr>
        <w:t xml:space="preserve">odaje do publicznej wiadomości </w:t>
      </w:r>
      <w:r w:rsidR="0007267D" w:rsidRPr="009F6FDB">
        <w:rPr>
          <w:rFonts w:ascii="Times New Roman" w:hAnsi="Times New Roman" w:cs="Times New Roman"/>
        </w:rPr>
        <w:t xml:space="preserve">wykaz nieruchomości </w:t>
      </w:r>
      <w:r w:rsidR="00A8071D">
        <w:rPr>
          <w:rFonts w:ascii="Times New Roman" w:hAnsi="Times New Roman" w:cs="Times New Roman"/>
        </w:rPr>
        <w:t>gruntowych będących</w:t>
      </w:r>
      <w:r w:rsidR="0007267D" w:rsidRPr="009F6FDB">
        <w:rPr>
          <w:rFonts w:ascii="Times New Roman" w:hAnsi="Times New Roman" w:cs="Times New Roman"/>
        </w:rPr>
        <w:t xml:space="preserve"> własno</w:t>
      </w:r>
      <w:r w:rsidR="00A8071D">
        <w:rPr>
          <w:rFonts w:ascii="Times New Roman" w:hAnsi="Times New Roman" w:cs="Times New Roman"/>
        </w:rPr>
        <w:t>ścią Gminy Przytyk, przeznaczonych</w:t>
      </w:r>
      <w:r w:rsidR="0007267D" w:rsidRPr="009F6FDB">
        <w:rPr>
          <w:rFonts w:ascii="Times New Roman" w:hAnsi="Times New Roman" w:cs="Times New Roman"/>
        </w:rPr>
        <w:t xml:space="preserve"> do zbycia, </w:t>
      </w:r>
    </w:p>
    <w:tbl>
      <w:tblPr>
        <w:tblpPr w:leftFromText="141" w:rightFromText="141" w:vertAnchor="page" w:horzAnchor="margin" w:tblpY="2986"/>
        <w:tblW w:w="4951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3"/>
        <w:gridCol w:w="1700"/>
        <w:gridCol w:w="1561"/>
        <w:gridCol w:w="2597"/>
        <w:gridCol w:w="2312"/>
        <w:gridCol w:w="2882"/>
        <w:gridCol w:w="2651"/>
      </w:tblGrid>
      <w:tr w:rsidR="00BC2B39" w:rsidRPr="009F6FDB" w:rsidTr="00BC2B39">
        <w:trPr>
          <w:trHeight w:val="397"/>
        </w:trPr>
        <w:tc>
          <w:tcPr>
            <w:tcW w:w="146" w:type="pct"/>
            <w:tcBorders>
              <w:bottom w:val="single" w:sz="12" w:space="0" w:color="000000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2" w:type="pct"/>
            <w:tcBorders>
              <w:bottom w:val="single" w:sz="12" w:space="0" w:color="000000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Położenie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553" w:type="pct"/>
            <w:tcBorders>
              <w:bottom w:val="single" w:sz="12" w:space="0" w:color="000000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Nr </w:t>
            </w:r>
            <w:proofErr w:type="spellStart"/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</w:p>
        </w:tc>
        <w:tc>
          <w:tcPr>
            <w:tcW w:w="920" w:type="pct"/>
            <w:tcBorders>
              <w:bottom w:val="single" w:sz="12" w:space="0" w:color="000000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819" w:type="pct"/>
            <w:tcBorders>
              <w:bottom w:val="single" w:sz="12" w:space="0" w:color="000000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1021" w:type="pct"/>
            <w:tcBorders>
              <w:bottom w:val="single" w:sz="12" w:space="0" w:color="000000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Przeznaczenie 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ena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</w:tr>
      <w:tr w:rsidR="00BC2B39" w:rsidRPr="009F6FDB" w:rsidTr="00BC2B39">
        <w:tc>
          <w:tcPr>
            <w:tcW w:w="146" w:type="pct"/>
            <w:tcBorders>
              <w:top w:val="nil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02" w:type="pct"/>
            <w:tcBorders>
              <w:top w:val="nil"/>
              <w:bottom w:val="single" w:sz="6" w:space="0" w:color="000000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553" w:type="pct"/>
            <w:tcBorders>
              <w:top w:val="nil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920" w:type="pct"/>
            <w:tcBorders>
              <w:top w:val="nil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819" w:type="pct"/>
            <w:tcBorders>
              <w:top w:val="nil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021" w:type="pct"/>
            <w:tcBorders>
              <w:top w:val="nil"/>
              <w:right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BC2B39" w:rsidRPr="009F6FDB" w:rsidTr="00BC2B39">
        <w:trPr>
          <w:cantSplit/>
          <w:trHeight w:val="2421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</w:t>
            </w:r>
          </w:p>
          <w:p w:rsidR="00A6467F" w:rsidRDefault="00685D03" w:rsidP="00A6467F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Przytyk</w:t>
            </w:r>
          </w:p>
          <w:p w:rsidR="009A1F10" w:rsidRPr="009F6FDB" w:rsidRDefault="009A1F10" w:rsidP="00A6467F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ul. M. Reja</w:t>
            </w:r>
          </w:p>
          <w:p w:rsidR="00A6467F" w:rsidRPr="009F6FDB" w:rsidRDefault="00696134" w:rsidP="00A6467F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gm. Przytyk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6B3A" w:rsidRDefault="001A6B3A" w:rsidP="00A6467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467F" w:rsidRPr="009F6FDB" w:rsidRDefault="001A6B3A" w:rsidP="00A6467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RA1R/0085461/2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Działka </w:t>
            </w: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br/>
              <w:t>Nr</w:t>
            </w:r>
            <w:r w:rsidR="00685D03">
              <w:rPr>
                <w:rFonts w:ascii="Times New Roman" w:eastAsia="Times New Roman" w:hAnsi="Times New Roman" w:cs="Times New Roman"/>
                <w:lang w:eastAsia="pl-PL"/>
              </w:rPr>
              <w:t xml:space="preserve"> 37/2</w:t>
            </w:r>
          </w:p>
          <w:p w:rsidR="00A6467F" w:rsidRPr="009F6FDB" w:rsidRDefault="00685D03" w:rsidP="00A6467F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 pow. 0,1268</w:t>
            </w:r>
            <w:r w:rsidR="00A6467F"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A6467F" w:rsidRPr="009F6FDB">
              <w:rPr>
                <w:rFonts w:ascii="Times New Roman" w:eastAsia="Times New Roman" w:hAnsi="Times New Roman" w:cs="Times New Roman"/>
                <w:bCs/>
                <w:lang w:eastAsia="pl-PL"/>
              </w:rPr>
              <w:t>ha,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niezabudowana</w:t>
            </w: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</w:t>
            </w:r>
            <w:r w:rsidR="00B401BB">
              <w:rPr>
                <w:rFonts w:ascii="Times New Roman" w:eastAsia="Times New Roman" w:hAnsi="Times New Roman" w:cs="Times New Roman"/>
                <w:lang w:eastAsia="pl-PL"/>
              </w:rPr>
              <w:t xml:space="preserve">uchomość gruntowa niezabudowana, </w:t>
            </w:r>
            <w:r w:rsidR="00B62369">
              <w:rPr>
                <w:rFonts w:ascii="Times New Roman" w:eastAsia="Times New Roman" w:hAnsi="Times New Roman" w:cs="Times New Roman"/>
                <w:lang w:eastAsia="pl-PL"/>
              </w:rPr>
              <w:t>położona przy ulicy M. Reja w Przytyku</w:t>
            </w:r>
            <w:r w:rsidR="001A6B3A">
              <w:rPr>
                <w:rFonts w:ascii="Times New Roman" w:eastAsia="Times New Roman" w:hAnsi="Times New Roman" w:cs="Times New Roman"/>
                <w:lang w:eastAsia="pl-PL"/>
              </w:rPr>
              <w:t>, w bezpośrednim sąsiedztwie zabudowy mieszkaniowej jednorodzinnej</w:t>
            </w:r>
            <w:r w:rsidR="00B62369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473CA5">
              <w:rPr>
                <w:rFonts w:ascii="Times New Roman" w:eastAsia="Times New Roman" w:hAnsi="Times New Roman" w:cs="Times New Roman"/>
                <w:lang w:eastAsia="pl-PL"/>
              </w:rPr>
              <w:t>w kształcie prostokąta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F" w:rsidRPr="009F6FDB" w:rsidRDefault="00B62369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Zgodn</w:t>
            </w:r>
            <w:r w:rsidR="00473CA5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e z </w:t>
            </w:r>
            <w:r w:rsidR="001A6B3A">
              <w:rPr>
                <w:rFonts w:ascii="Times New Roman" w:eastAsia="Times New Roman" w:hAnsi="Times New Roman" w:cs="Times New Roman"/>
                <w:lang w:eastAsia="pl-PL"/>
              </w:rPr>
              <w:t xml:space="preserve">Miejscowym Planem Zagospodarowania Przestrzennego </w:t>
            </w:r>
            <w:r w:rsidR="00473CA5">
              <w:rPr>
                <w:rFonts w:ascii="Times New Roman" w:eastAsia="Times New Roman" w:hAnsi="Times New Roman" w:cs="Times New Roman"/>
                <w:lang w:eastAsia="pl-PL"/>
              </w:rPr>
              <w:t xml:space="preserve">nieruchomość </w:t>
            </w:r>
            <w:r w:rsidR="001A6B3A">
              <w:rPr>
                <w:rFonts w:ascii="Times New Roman" w:eastAsia="Times New Roman" w:hAnsi="Times New Roman" w:cs="Times New Roman"/>
                <w:lang w:eastAsia="pl-PL"/>
              </w:rPr>
              <w:t>położona jest 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teren</w:t>
            </w:r>
            <w:r w:rsidR="001A6B3A">
              <w:rPr>
                <w:rFonts w:ascii="Times New Roman" w:eastAsia="Times New Roman" w:hAnsi="Times New Roman" w:cs="Times New Roman"/>
                <w:lang w:eastAsia="pl-PL"/>
              </w:rPr>
              <w:t>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zabudowy mieszkaniowej jednorodzinnej i usług 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A6467F" w:rsidRPr="009F6FDB" w:rsidRDefault="0056608D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40.0</w:t>
            </w:r>
            <w:r w:rsidR="00A6467F"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>00,00 zł</w:t>
            </w:r>
          </w:p>
        </w:tc>
      </w:tr>
      <w:tr w:rsidR="00BC2B39" w:rsidRPr="009F6FDB" w:rsidTr="00BC2B39">
        <w:trPr>
          <w:cantSplit/>
          <w:trHeight w:val="2421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53A72" w:rsidRPr="009F6FDB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53A72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Przytyk</w:t>
            </w:r>
          </w:p>
          <w:p w:rsidR="009A1F10" w:rsidRPr="009F6FDB" w:rsidRDefault="009A1F10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ul. Polna</w:t>
            </w:r>
          </w:p>
          <w:p w:rsidR="00696134" w:rsidRPr="009F6FDB" w:rsidRDefault="00696134" w:rsidP="00696134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gm. Przytyk</w:t>
            </w:r>
          </w:p>
          <w:p w:rsidR="00A53A72" w:rsidRPr="009F6FDB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3A72" w:rsidRDefault="00A53A72" w:rsidP="00A53A72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53A72" w:rsidRDefault="00A53A72" w:rsidP="00A53A72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RA1R/0085461/2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Pr="009F6FDB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Działka </w:t>
            </w: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br/>
              <w:t>Nr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483/2</w:t>
            </w:r>
          </w:p>
          <w:p w:rsidR="00A53A72" w:rsidRPr="009F6FDB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 pow. 0,1509</w:t>
            </w: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9F6FDB">
              <w:rPr>
                <w:rFonts w:ascii="Times New Roman" w:eastAsia="Times New Roman" w:hAnsi="Times New Roman" w:cs="Times New Roman"/>
                <w:bCs/>
                <w:lang w:eastAsia="pl-PL"/>
              </w:rPr>
              <w:t>ha,</w:t>
            </w:r>
          </w:p>
          <w:p w:rsidR="00A53A72" w:rsidRPr="009F6FDB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zabudowana </w:t>
            </w:r>
            <w:r w:rsidR="00EE6B64">
              <w:rPr>
                <w:rFonts w:ascii="Times New Roman" w:eastAsia="Times New Roman" w:hAnsi="Times New Roman" w:cs="Times New Roman"/>
                <w:lang w:eastAsia="pl-PL"/>
              </w:rPr>
              <w:t>budynkiem gospodarczym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Pr="009F6FDB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Nieruchomość gruntowa zabudowana budynkiem </w:t>
            </w:r>
            <w:r w:rsidR="00EE6B64">
              <w:rPr>
                <w:rFonts w:ascii="Times New Roman" w:eastAsia="Times New Roman" w:hAnsi="Times New Roman" w:cs="Times New Roman"/>
                <w:lang w:eastAsia="pl-PL"/>
              </w:rPr>
              <w:t>gospodarczym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 położona </w:t>
            </w:r>
            <w:r w:rsidR="00EE6B64">
              <w:rPr>
                <w:rFonts w:ascii="Times New Roman" w:eastAsia="Times New Roman" w:hAnsi="Times New Roman" w:cs="Times New Roman"/>
                <w:lang w:eastAsia="pl-PL"/>
              </w:rPr>
              <w:t>przy ulicy Polnej w Przyt</w:t>
            </w:r>
            <w:bookmarkStart w:id="0" w:name="_GoBack"/>
            <w:bookmarkEnd w:id="0"/>
            <w:r w:rsidR="00EE6B64">
              <w:rPr>
                <w:rFonts w:ascii="Times New Roman" w:eastAsia="Times New Roman" w:hAnsi="Times New Roman" w:cs="Times New Roman"/>
                <w:lang w:eastAsia="pl-PL"/>
              </w:rPr>
              <w:t>yku, w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kształcie prostokąta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Pr="009F6FDB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Na teren brak jest obowiązującego miejscowego planu zagospodarowania przestrzennego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Pr="009F6FDB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53A72" w:rsidRPr="009F6FDB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A53A72" w:rsidRPr="009F6FDB" w:rsidRDefault="00EE6B64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37</w:t>
            </w:r>
            <w:r w:rsidR="00A53A72">
              <w:rPr>
                <w:rFonts w:ascii="Times New Roman" w:eastAsia="Times New Roman" w:hAnsi="Times New Roman" w:cs="Times New Roman"/>
                <w:b/>
                <w:lang w:eastAsia="pl-PL"/>
              </w:rPr>
              <w:t>.0</w:t>
            </w:r>
            <w:r w:rsidR="00A53A72"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>00,00 zł</w:t>
            </w:r>
          </w:p>
        </w:tc>
      </w:tr>
      <w:tr w:rsidR="00BC2B39" w:rsidRPr="009F6FDB" w:rsidTr="00BC2B39">
        <w:trPr>
          <w:cantSplit/>
          <w:trHeight w:val="2421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53A72" w:rsidRPr="009F6FDB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53A72" w:rsidRPr="009F6FDB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Przytyk</w:t>
            </w:r>
          </w:p>
          <w:p w:rsidR="00696134" w:rsidRPr="009F6FDB" w:rsidRDefault="00696134" w:rsidP="00696134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gm. Przytyk</w:t>
            </w:r>
          </w:p>
          <w:p w:rsidR="00A53A72" w:rsidRPr="009F6FDB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3A72" w:rsidRDefault="00F9124D" w:rsidP="00A53A72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Decyzja Wojewody Mazowieckiego </w:t>
            </w:r>
            <w:r>
              <w:t xml:space="preserve"> </w:t>
            </w:r>
            <w:r w:rsidRPr="00F9124D">
              <w:rPr>
                <w:rFonts w:ascii="Times New Roman" w:eastAsia="Times New Roman" w:hAnsi="Times New Roman" w:cs="Times New Roman"/>
                <w:b/>
                <w:lang w:eastAsia="pl-PL"/>
              </w:rPr>
              <w:t>96/R/2017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6" w:rsidRPr="009F6FDB" w:rsidRDefault="00081E46" w:rsidP="00081E46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Działka </w:t>
            </w: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br/>
              <w:t>Nr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9124D">
              <w:rPr>
                <w:rFonts w:ascii="Times New Roman" w:eastAsia="Times New Roman" w:hAnsi="Times New Roman" w:cs="Times New Roman"/>
                <w:lang w:eastAsia="pl-PL"/>
              </w:rPr>
              <w:t>264/1</w:t>
            </w:r>
          </w:p>
          <w:p w:rsidR="00081E46" w:rsidRPr="009F6FDB" w:rsidRDefault="00F9124D" w:rsidP="00081E46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 pow. 0,3522</w:t>
            </w:r>
            <w:r w:rsidR="00081E46"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081E46" w:rsidRPr="009F6FDB">
              <w:rPr>
                <w:rFonts w:ascii="Times New Roman" w:eastAsia="Times New Roman" w:hAnsi="Times New Roman" w:cs="Times New Roman"/>
                <w:bCs/>
                <w:lang w:eastAsia="pl-PL"/>
              </w:rPr>
              <w:t>ha,</w:t>
            </w:r>
          </w:p>
          <w:p w:rsidR="00A53A72" w:rsidRPr="009F6FDB" w:rsidRDefault="00F9124D" w:rsidP="00081E46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niezabudowana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Pr="009F6FDB" w:rsidRDefault="00F9124D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Nieruchomość gruntowa niezabudowana, zlokalizowana w okolicy rz. Radomki i ulicy Tomaszowskiej w Przytyku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Pr="009F6FDB" w:rsidRDefault="00F9124D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Zgodnie z Miejscowym Planem Zagospodarowania Przestrzennego nieruchomość położona jest na terenie zieleni otwartej w tym obszar szczególnie zagrożony powodzią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Pr="0056608D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6608D" w:rsidRPr="0056608D" w:rsidRDefault="00EE6B64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9.0</w:t>
            </w:r>
            <w:r w:rsidR="0056608D" w:rsidRPr="0056608D">
              <w:rPr>
                <w:rFonts w:ascii="Times New Roman" w:eastAsia="Times New Roman" w:hAnsi="Times New Roman" w:cs="Times New Roman"/>
                <w:b/>
                <w:lang w:eastAsia="pl-PL"/>
              </w:rPr>
              <w:t>00,00 zł</w:t>
            </w:r>
          </w:p>
        </w:tc>
      </w:tr>
      <w:tr w:rsidR="00BC2B39" w:rsidRPr="009F6FDB" w:rsidTr="00BC2B39">
        <w:trPr>
          <w:cantSplit/>
          <w:trHeight w:val="2421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53A72" w:rsidRPr="009F6FDB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53A72" w:rsidRPr="009F6FDB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Przytyk</w:t>
            </w:r>
          </w:p>
          <w:p w:rsidR="00696134" w:rsidRPr="009F6FDB" w:rsidRDefault="00696134" w:rsidP="00696134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gm. Przytyk</w:t>
            </w:r>
          </w:p>
          <w:p w:rsidR="00A53A72" w:rsidRPr="009F6FDB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3A72" w:rsidRDefault="007504D9" w:rsidP="00A53A72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Decyzja Wojewody Mazowieckiego </w:t>
            </w:r>
            <w:r>
              <w:t xml:space="preserve"> </w:t>
            </w:r>
            <w:r w:rsidRPr="00F9124D">
              <w:rPr>
                <w:rFonts w:ascii="Times New Roman" w:eastAsia="Times New Roman" w:hAnsi="Times New Roman" w:cs="Times New Roman"/>
                <w:b/>
                <w:lang w:eastAsia="pl-PL"/>
              </w:rPr>
              <w:t>96/R/2017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4D" w:rsidRPr="009F6FDB" w:rsidRDefault="00F9124D" w:rsidP="00F9124D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Działka </w:t>
            </w: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br/>
              <w:t>Nr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102</w:t>
            </w:r>
          </w:p>
          <w:p w:rsidR="00F9124D" w:rsidRPr="009F6FDB" w:rsidRDefault="006319D8" w:rsidP="00F9124D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 pow. 0,1118</w:t>
            </w:r>
            <w:r w:rsidR="00F9124D"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F9124D" w:rsidRPr="009F6FDB">
              <w:rPr>
                <w:rFonts w:ascii="Times New Roman" w:eastAsia="Times New Roman" w:hAnsi="Times New Roman" w:cs="Times New Roman"/>
                <w:bCs/>
                <w:lang w:eastAsia="pl-PL"/>
              </w:rPr>
              <w:t>ha,</w:t>
            </w:r>
          </w:p>
          <w:p w:rsidR="00A53A72" w:rsidRPr="009F6FDB" w:rsidRDefault="00F9124D" w:rsidP="00F9124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niezabudowana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Pr="009F6FDB" w:rsidRDefault="00EB0B66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Nieruchomość gruntowa niezabudowana, zlokalizowana w okolicy rz. Radomki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Pr="009F6FDB" w:rsidRDefault="00EB0B66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Zgodnie z Miejscowym Planem Zagospodarowania Przestrzennego nieruchomość położona jest na terenie zieleni otwartej w tym obszar szczególnie zagrożony powodzią orz rezerwa terenu o szer. 25 m na teren dróg klasy głównej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Pr="00763B6F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63B6F" w:rsidRPr="00763B6F" w:rsidRDefault="00EE6B64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3.0</w:t>
            </w:r>
            <w:r w:rsidR="00763B6F" w:rsidRPr="00763B6F">
              <w:rPr>
                <w:rFonts w:ascii="Times New Roman" w:eastAsia="Times New Roman" w:hAnsi="Times New Roman" w:cs="Times New Roman"/>
                <w:b/>
                <w:lang w:eastAsia="pl-PL"/>
              </w:rPr>
              <w:t>00,00 zł</w:t>
            </w:r>
          </w:p>
        </w:tc>
      </w:tr>
      <w:tr w:rsidR="00BC2B39" w:rsidRPr="009F6FDB" w:rsidTr="00BC2B39">
        <w:trPr>
          <w:cantSplit/>
          <w:trHeight w:val="2421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53A72" w:rsidRPr="009F6FDB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53A72" w:rsidRPr="009F6FDB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Przytyk</w:t>
            </w:r>
          </w:p>
          <w:p w:rsidR="00696134" w:rsidRPr="009F6FDB" w:rsidRDefault="00696134" w:rsidP="00696134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gm. Przytyk</w:t>
            </w:r>
          </w:p>
          <w:p w:rsidR="00A53A72" w:rsidRPr="009F6FDB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38CB" w:rsidRDefault="000212FC" w:rsidP="006338CB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RA1R/00052531/4</w:t>
            </w:r>
          </w:p>
          <w:p w:rsidR="00C5165E" w:rsidRPr="006338CB" w:rsidRDefault="00C5165E" w:rsidP="00C5165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RA1R/</w:t>
            </w:r>
            <w:r w:rsidR="00BC2B39">
              <w:rPr>
                <w:rFonts w:ascii="Times New Roman" w:eastAsia="Times New Roman" w:hAnsi="Times New Roman" w:cs="Times New Roman"/>
                <w:b/>
                <w:lang w:eastAsia="pl-PL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44744/1</w:t>
            </w:r>
          </w:p>
          <w:p w:rsidR="006338CB" w:rsidRDefault="006338CB" w:rsidP="006338CB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38CB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ecyzja Wojewody Mazowieckiego</w:t>
            </w:r>
            <w:r w:rsidRPr="006338C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A53A72" w:rsidRDefault="006338CB" w:rsidP="006338CB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38CB">
              <w:rPr>
                <w:rFonts w:ascii="Times New Roman" w:eastAsia="Times New Roman" w:hAnsi="Times New Roman" w:cs="Times New Roman"/>
                <w:b/>
                <w:lang w:eastAsia="pl-PL"/>
              </w:rPr>
              <w:t>NR 96/R/2017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39" w:rsidRDefault="006338CB" w:rsidP="006338CB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Działka </w:t>
            </w: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br/>
              <w:t>Nr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87</w:t>
            </w:r>
            <w:r w:rsidR="00BC2B39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BC2B39" w:rsidRPr="00BC2B39">
              <w:rPr>
                <w:rFonts w:ascii="Times New Roman" w:eastAsia="Times New Roman" w:hAnsi="Times New Roman" w:cs="Times New Roman"/>
                <w:lang w:eastAsia="pl-PL"/>
              </w:rPr>
              <w:t>RA1R/00052531/4</w:t>
            </w:r>
          </w:p>
          <w:p w:rsidR="006338CB" w:rsidRDefault="006338CB" w:rsidP="006338CB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 pow. 0,3188</w:t>
            </w: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9F6FDB">
              <w:rPr>
                <w:rFonts w:ascii="Times New Roman" w:eastAsia="Times New Roman" w:hAnsi="Times New Roman" w:cs="Times New Roman"/>
                <w:bCs/>
                <w:lang w:eastAsia="pl-PL"/>
              </w:rPr>
              <w:t>ha,</w:t>
            </w:r>
          </w:p>
          <w:p w:rsidR="00BC2B39" w:rsidRPr="009F6FDB" w:rsidRDefault="00BC2B39" w:rsidP="00BC2B39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86- </w:t>
            </w:r>
            <w:r w:rsidRPr="00BC2B39">
              <w:rPr>
                <w:rFonts w:ascii="Times New Roman" w:eastAsia="Times New Roman" w:hAnsi="Times New Roman" w:cs="Times New Roman"/>
                <w:lang w:eastAsia="pl-PL"/>
              </w:rPr>
              <w:t>RA1R/00044744/1</w:t>
            </w:r>
          </w:p>
          <w:p w:rsidR="00BC2B39" w:rsidRPr="009F6FDB" w:rsidRDefault="00BC2B39" w:rsidP="006338CB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 pow. 0,3272</w:t>
            </w: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9F6FDB">
              <w:rPr>
                <w:rFonts w:ascii="Times New Roman" w:eastAsia="Times New Roman" w:hAnsi="Times New Roman" w:cs="Times New Roman"/>
                <w:bCs/>
                <w:lang w:eastAsia="pl-PL"/>
              </w:rPr>
              <w:t>ha,</w:t>
            </w:r>
          </w:p>
          <w:p w:rsidR="00A53A72" w:rsidRPr="009F6FDB" w:rsidRDefault="00BC2B39" w:rsidP="006338CB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niezabudowane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Pr="009F6FDB" w:rsidRDefault="006338CB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Nieruchomość gruntowa niezabudowana, zlokalizowana w okolicy rz. Radomki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Pr="009F6FDB" w:rsidRDefault="006338CB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Zgodnie z Miejscowym Planem Zagospodarowania Przestrzennego nieruchomość położona jest na terenie zieleni otwartej w tym obszar szczególnie zagrożony powodzią orz rezerwa terenu o szer. 25 m na teren dróg klasy głównej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C2B39" w:rsidRPr="00BC2B39" w:rsidRDefault="00BC2B39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2B39">
              <w:rPr>
                <w:rFonts w:ascii="Times New Roman" w:eastAsia="Times New Roman" w:hAnsi="Times New Roman" w:cs="Times New Roman"/>
                <w:b/>
                <w:lang w:eastAsia="pl-PL"/>
              </w:rPr>
              <w:t>16.500,00 zł</w:t>
            </w:r>
          </w:p>
        </w:tc>
      </w:tr>
      <w:tr w:rsidR="00BC2B39" w:rsidRPr="009F6FDB" w:rsidTr="00BC2B39">
        <w:trPr>
          <w:cantSplit/>
          <w:trHeight w:val="2421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Pr="009F6FDB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Default="009A1F10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Podgajek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Zachodni</w:t>
            </w:r>
          </w:p>
          <w:p w:rsidR="00696134" w:rsidRPr="009F6FDB" w:rsidRDefault="00696134" w:rsidP="00696134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gm. Przytyk</w:t>
            </w:r>
          </w:p>
          <w:p w:rsidR="00696134" w:rsidRPr="009F6FDB" w:rsidRDefault="00696134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077F" w:rsidRPr="006338CB" w:rsidRDefault="00C7077F" w:rsidP="00C7077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38CB">
              <w:rPr>
                <w:rFonts w:ascii="Times New Roman" w:eastAsia="Times New Roman" w:hAnsi="Times New Roman" w:cs="Times New Roman"/>
                <w:b/>
                <w:lang w:eastAsia="pl-PL"/>
              </w:rPr>
              <w:t>RA1R/</w:t>
            </w:r>
            <w:r w:rsidR="00BC2B39">
              <w:rPr>
                <w:rFonts w:ascii="Times New Roman" w:eastAsia="Times New Roman" w:hAnsi="Times New Roman" w:cs="Times New Roman"/>
                <w:b/>
                <w:lang w:eastAsia="pl-PL"/>
              </w:rPr>
              <w:t>000</w:t>
            </w:r>
            <w:r w:rsidRPr="006338CB">
              <w:rPr>
                <w:rFonts w:ascii="Times New Roman" w:eastAsia="Times New Roman" w:hAnsi="Times New Roman" w:cs="Times New Roman"/>
                <w:b/>
                <w:lang w:eastAsia="pl-PL"/>
              </w:rPr>
              <w:t>44744/1</w:t>
            </w:r>
          </w:p>
          <w:p w:rsidR="00C7077F" w:rsidRDefault="00C7077F" w:rsidP="00C7077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38CB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ecyzja Wojewody Mazowieckiego</w:t>
            </w:r>
            <w:r w:rsidRPr="006338C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A53A72" w:rsidRDefault="00C7077F" w:rsidP="00C7077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38CB">
              <w:rPr>
                <w:rFonts w:ascii="Times New Roman" w:eastAsia="Times New Roman" w:hAnsi="Times New Roman" w:cs="Times New Roman"/>
                <w:b/>
                <w:lang w:eastAsia="pl-PL"/>
              </w:rPr>
              <w:t>NR 96/R/2017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0" w:rsidRPr="009F6FDB" w:rsidRDefault="009A1F10" w:rsidP="009A1F10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Działka </w:t>
            </w: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br/>
              <w:t>Nr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86/3</w:t>
            </w:r>
          </w:p>
          <w:p w:rsidR="009A1F10" w:rsidRPr="009F6FDB" w:rsidRDefault="000212FC" w:rsidP="009A1F10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 pow. 0,9538</w:t>
            </w:r>
            <w:r w:rsidR="009A1F10"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9A1F10" w:rsidRPr="009F6FDB">
              <w:rPr>
                <w:rFonts w:ascii="Times New Roman" w:eastAsia="Times New Roman" w:hAnsi="Times New Roman" w:cs="Times New Roman"/>
                <w:bCs/>
                <w:lang w:eastAsia="pl-PL"/>
              </w:rPr>
              <w:t>ha,</w:t>
            </w:r>
          </w:p>
          <w:p w:rsidR="00A53A72" w:rsidRPr="009F6FDB" w:rsidRDefault="009A1F10" w:rsidP="009A1F10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niezabudowana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Pr="009F6FDB" w:rsidRDefault="00DC1A96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Nieruchomość gruntowa niezabudowana, zlokalizowana w okolicy ulicy Kościelnej w Przytyku</w:t>
            </w:r>
            <w:r w:rsidR="00E15D0D">
              <w:rPr>
                <w:rFonts w:ascii="Times New Roman" w:eastAsia="Times New Roman" w:hAnsi="Times New Roman" w:cs="Times New Roman"/>
                <w:lang w:eastAsia="pl-PL"/>
              </w:rPr>
              <w:t>, przyległa do drogi gruntowej, w kształcie wydłużonego prostokąta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Pr="009F6FDB" w:rsidRDefault="00E15D0D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Zgodnie z Miejscowym Planem Zagospodarowania Przestrzennego nieruchomość położona jest na terenie rolnym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33988" w:rsidRPr="009E02FD" w:rsidRDefault="00733988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E02FD">
              <w:rPr>
                <w:rFonts w:ascii="Times New Roman" w:eastAsia="Times New Roman" w:hAnsi="Times New Roman" w:cs="Times New Roman"/>
                <w:b/>
                <w:lang w:eastAsia="pl-PL"/>
              </w:rPr>
              <w:t>30.500,00 zł</w:t>
            </w:r>
          </w:p>
        </w:tc>
      </w:tr>
      <w:tr w:rsidR="00BC2B39" w:rsidRPr="009F6FDB" w:rsidTr="00BC2B39">
        <w:trPr>
          <w:cantSplit/>
          <w:trHeight w:val="2421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Pr="009F6FDB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Default="009A1F10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Podgajek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Zachodni</w:t>
            </w:r>
          </w:p>
          <w:p w:rsidR="00696134" w:rsidRPr="009F6FDB" w:rsidRDefault="00696134" w:rsidP="00696134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gm. Przytyk</w:t>
            </w:r>
          </w:p>
          <w:p w:rsidR="00696134" w:rsidRPr="009F6FDB" w:rsidRDefault="00696134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D0D" w:rsidRPr="006338CB" w:rsidRDefault="007D6DDA" w:rsidP="00E15D0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</w:t>
            </w:r>
            <w:r w:rsidR="00E15D0D" w:rsidRPr="006338CB">
              <w:rPr>
                <w:rFonts w:ascii="Times New Roman" w:eastAsia="Times New Roman" w:hAnsi="Times New Roman" w:cs="Times New Roman"/>
                <w:b/>
                <w:lang w:eastAsia="pl-PL"/>
              </w:rPr>
              <w:t>A1R/</w:t>
            </w:r>
            <w:r w:rsidR="00BC2B39">
              <w:rPr>
                <w:rFonts w:ascii="Times New Roman" w:eastAsia="Times New Roman" w:hAnsi="Times New Roman" w:cs="Times New Roman"/>
                <w:b/>
                <w:lang w:eastAsia="pl-PL"/>
              </w:rPr>
              <w:t>000</w:t>
            </w:r>
            <w:r w:rsidR="00E15D0D" w:rsidRPr="006338CB">
              <w:rPr>
                <w:rFonts w:ascii="Times New Roman" w:eastAsia="Times New Roman" w:hAnsi="Times New Roman" w:cs="Times New Roman"/>
                <w:b/>
                <w:lang w:eastAsia="pl-PL"/>
              </w:rPr>
              <w:t>44744/1</w:t>
            </w:r>
          </w:p>
          <w:p w:rsidR="00E15D0D" w:rsidRDefault="00E15D0D" w:rsidP="00E15D0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38CB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ecyzja Wojewody Mazowieckiego</w:t>
            </w:r>
            <w:r w:rsidRPr="006338C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A53A72" w:rsidRDefault="00E15D0D" w:rsidP="00E15D0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38CB">
              <w:rPr>
                <w:rFonts w:ascii="Times New Roman" w:eastAsia="Times New Roman" w:hAnsi="Times New Roman" w:cs="Times New Roman"/>
                <w:b/>
                <w:lang w:eastAsia="pl-PL"/>
              </w:rPr>
              <w:t>NR 96/R/2017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0" w:rsidRPr="009F6FDB" w:rsidRDefault="009A1F10" w:rsidP="009A1F10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Działka </w:t>
            </w: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br/>
              <w:t>Nr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87</w:t>
            </w:r>
          </w:p>
          <w:p w:rsidR="009A1F10" w:rsidRPr="009F6FDB" w:rsidRDefault="00E15D0D" w:rsidP="009A1F10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 pow. 0,8058</w:t>
            </w:r>
            <w:r w:rsidR="009A1F10"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9A1F10" w:rsidRPr="009F6FDB">
              <w:rPr>
                <w:rFonts w:ascii="Times New Roman" w:eastAsia="Times New Roman" w:hAnsi="Times New Roman" w:cs="Times New Roman"/>
                <w:bCs/>
                <w:lang w:eastAsia="pl-PL"/>
              </w:rPr>
              <w:t>ha,</w:t>
            </w:r>
          </w:p>
          <w:p w:rsidR="00A53A72" w:rsidRPr="009F6FDB" w:rsidRDefault="009A1F10" w:rsidP="009A1F10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niezabudowana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Pr="009F6FDB" w:rsidRDefault="00E15D0D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Nieruchomość gruntowa niezabudowana, przyległa do drogi gruntowej, w kształcie wydłużonego prostokąta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Pr="009F6FDB" w:rsidRDefault="009E02FD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godnie z Miejscowym Planem Zagospodarowania Przestrzennego nieruchomość położona jest na terenie rolnym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E02FD" w:rsidRPr="009E02FD" w:rsidRDefault="009E02FD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E02FD">
              <w:rPr>
                <w:rFonts w:ascii="Times New Roman" w:eastAsia="Times New Roman" w:hAnsi="Times New Roman" w:cs="Times New Roman"/>
                <w:b/>
                <w:lang w:eastAsia="pl-PL"/>
              </w:rPr>
              <w:t>25.500,00 zł</w:t>
            </w:r>
          </w:p>
        </w:tc>
      </w:tr>
      <w:tr w:rsidR="00BC2B39" w:rsidRPr="009F6FDB" w:rsidTr="00BC2B39">
        <w:trPr>
          <w:cantSplit/>
          <w:trHeight w:val="2421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Pr="009F6FDB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Default="007D6DDA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Maksymilianów</w:t>
            </w:r>
          </w:p>
          <w:p w:rsidR="00696134" w:rsidRPr="009F6FDB" w:rsidRDefault="00696134" w:rsidP="00696134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gm. Przytyk</w:t>
            </w:r>
          </w:p>
          <w:p w:rsidR="00696134" w:rsidRPr="009F6FDB" w:rsidRDefault="00696134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6DDA" w:rsidRDefault="007D6DDA" w:rsidP="007D6DDA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38CB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ecyzja Wojewody Mazowieckiego</w:t>
            </w:r>
            <w:r w:rsidRPr="006338C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A53A72" w:rsidRDefault="007D6DDA" w:rsidP="007D6DDA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38C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383/R/2017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A" w:rsidRPr="009F6FDB" w:rsidRDefault="007D6DDA" w:rsidP="007D6DDA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Działka </w:t>
            </w: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br/>
              <w:t>Nr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19 i 20</w:t>
            </w:r>
          </w:p>
          <w:p w:rsidR="007D6DDA" w:rsidRPr="009F6FDB" w:rsidRDefault="007D6DDA" w:rsidP="007D6DDA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 łącznej pow. 0,5600</w:t>
            </w: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9F6FDB">
              <w:rPr>
                <w:rFonts w:ascii="Times New Roman" w:eastAsia="Times New Roman" w:hAnsi="Times New Roman" w:cs="Times New Roman"/>
                <w:bCs/>
                <w:lang w:eastAsia="pl-PL"/>
              </w:rPr>
              <w:t>ha,</w:t>
            </w:r>
          </w:p>
          <w:p w:rsidR="00A53A72" w:rsidRPr="009F6FDB" w:rsidRDefault="007D6DDA" w:rsidP="007D6DD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niezabudowana</w:t>
            </w:r>
            <w:r w:rsidR="00696134">
              <w:rPr>
                <w:rFonts w:ascii="Times New Roman" w:eastAsia="Times New Roman" w:hAnsi="Times New Roman" w:cs="Times New Roman"/>
                <w:lang w:eastAsia="pl-PL"/>
              </w:rPr>
              <w:t>, sklasyfikowana jako rolna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Pr="009F6FDB" w:rsidRDefault="007D6DDA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Nieruchomość gruntowa niezabudowana, przyległa do drogi powiatowej, nieruchomość zlokalizowana w strefie zabudowy zagrodowej</w:t>
            </w:r>
            <w:r w:rsidR="00696134">
              <w:rPr>
                <w:rFonts w:ascii="Times New Roman" w:eastAsia="Times New Roman" w:hAnsi="Times New Roman" w:cs="Times New Roman"/>
                <w:lang w:eastAsia="pl-PL"/>
              </w:rPr>
              <w:t xml:space="preserve"> oraz na terenach produkcji rolnej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Pr="009F6FDB" w:rsidRDefault="007D6DDA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Na teren brak jest obowiązującego miejscowego planu zagospodarowania przestrzennego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2" w:rsidRDefault="00A53A72" w:rsidP="00A53A7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6DDA" w:rsidRPr="00696134" w:rsidRDefault="007D6DDA" w:rsidP="00A53A72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96134">
              <w:rPr>
                <w:rFonts w:ascii="Times New Roman" w:eastAsia="Times New Roman" w:hAnsi="Times New Roman" w:cs="Times New Roman"/>
                <w:b/>
                <w:lang w:eastAsia="pl-PL"/>
              </w:rPr>
              <w:t>43.000,00 zł</w:t>
            </w:r>
          </w:p>
        </w:tc>
      </w:tr>
    </w:tbl>
    <w:p w:rsidR="0007267D" w:rsidRDefault="0007267D" w:rsidP="009F6FDB">
      <w:pPr>
        <w:pStyle w:val="Bezodstpw"/>
        <w:rPr>
          <w:rFonts w:ascii="Times New Roman" w:hAnsi="Times New Roman" w:cs="Times New Roman"/>
          <w:b/>
        </w:rPr>
      </w:pPr>
    </w:p>
    <w:p w:rsidR="00685D03" w:rsidRPr="009F6FDB" w:rsidRDefault="00685D03" w:rsidP="009F6FDB">
      <w:pPr>
        <w:pStyle w:val="Bezodstpw"/>
        <w:rPr>
          <w:rFonts w:ascii="Times New Roman" w:hAnsi="Times New Roman" w:cs="Times New Roman"/>
          <w:b/>
        </w:rPr>
      </w:pPr>
    </w:p>
    <w:p w:rsidR="00000429" w:rsidRPr="009F6FDB" w:rsidRDefault="00EF18C1" w:rsidP="001B7CF0">
      <w:pPr>
        <w:pStyle w:val="Bezodstpw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Wykaz zostaje</w:t>
      </w:r>
      <w:r w:rsidR="00A6467F">
        <w:rPr>
          <w:rFonts w:ascii="Times New Roman" w:hAnsi="Times New Roman" w:cs="Times New Roman"/>
        </w:rPr>
        <w:t xml:space="preserve"> </w:t>
      </w:r>
      <w:r w:rsidR="00B401BB">
        <w:rPr>
          <w:rFonts w:ascii="Times New Roman" w:hAnsi="Times New Roman" w:cs="Times New Roman"/>
        </w:rPr>
        <w:t>zamies</w:t>
      </w:r>
      <w:r w:rsidR="00A8071D">
        <w:rPr>
          <w:rFonts w:ascii="Times New Roman" w:hAnsi="Times New Roman" w:cs="Times New Roman"/>
        </w:rPr>
        <w:t>zczony na okres od dnia 10 października 2017 r. do dnia 02</w:t>
      </w:r>
      <w:r w:rsidR="00B401BB">
        <w:rPr>
          <w:rFonts w:ascii="Times New Roman" w:hAnsi="Times New Roman" w:cs="Times New Roman"/>
        </w:rPr>
        <w:t xml:space="preserve"> </w:t>
      </w:r>
      <w:r w:rsidR="00A8071D">
        <w:rPr>
          <w:rFonts w:ascii="Times New Roman" w:hAnsi="Times New Roman" w:cs="Times New Roman"/>
        </w:rPr>
        <w:t>listopada</w:t>
      </w:r>
      <w:r w:rsidR="00B401BB">
        <w:rPr>
          <w:rFonts w:ascii="Times New Roman" w:hAnsi="Times New Roman" w:cs="Times New Roman"/>
        </w:rPr>
        <w:t xml:space="preserve"> 2017</w:t>
      </w:r>
      <w:r w:rsidRPr="009F6FDB">
        <w:rPr>
          <w:rFonts w:ascii="Times New Roman" w:hAnsi="Times New Roman" w:cs="Times New Roman"/>
        </w:rPr>
        <w:t xml:space="preserve"> r.</w:t>
      </w:r>
    </w:p>
    <w:p w:rsidR="009677A1" w:rsidRPr="009F6FDB" w:rsidRDefault="009677A1" w:rsidP="001B7CF0">
      <w:pPr>
        <w:pStyle w:val="Bezodstpw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Do ceny nieruchomości zostanie doliczony podatek VAT, jeżeli obowiązujące w dacie sprzedaży nieruchomości przepisy będą nakładały taki obowiązek.</w:t>
      </w:r>
    </w:p>
    <w:p w:rsidR="009677A1" w:rsidRPr="009F6FDB" w:rsidRDefault="009677A1" w:rsidP="001B7CF0">
      <w:pPr>
        <w:pStyle w:val="Bezodstpw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Dla osób, o których mowa w art. 34 ust. 1 pkt 1 i 2 ustawy o gospodarce nieruchomościami wyznacza się termin zgła</w:t>
      </w:r>
      <w:r w:rsidR="001B7CF0">
        <w:rPr>
          <w:rFonts w:ascii="Times New Roman" w:hAnsi="Times New Roman" w:cs="Times New Roman"/>
        </w:rPr>
        <w:t>szania wniosku o skorzystaniu z </w:t>
      </w:r>
      <w:r w:rsidRPr="009F6FDB">
        <w:rPr>
          <w:rFonts w:ascii="Times New Roman" w:hAnsi="Times New Roman" w:cs="Times New Roman"/>
        </w:rPr>
        <w:t xml:space="preserve">pierwszeństwa w nabyciu w/w nieruchomości do dnia </w:t>
      </w:r>
      <w:r w:rsidR="00B401BB">
        <w:rPr>
          <w:rFonts w:ascii="Times New Roman" w:hAnsi="Times New Roman" w:cs="Times New Roman"/>
        </w:rPr>
        <w:t xml:space="preserve">22 </w:t>
      </w:r>
      <w:r w:rsidR="00A8071D">
        <w:rPr>
          <w:rFonts w:ascii="Times New Roman" w:hAnsi="Times New Roman" w:cs="Times New Roman"/>
        </w:rPr>
        <w:t xml:space="preserve">listopada </w:t>
      </w:r>
      <w:r w:rsidR="009A6FB6">
        <w:rPr>
          <w:rFonts w:ascii="Times New Roman" w:hAnsi="Times New Roman" w:cs="Times New Roman"/>
        </w:rPr>
        <w:t>2017</w:t>
      </w:r>
      <w:r w:rsidRPr="009F6FDB">
        <w:rPr>
          <w:rFonts w:ascii="Times New Roman" w:hAnsi="Times New Roman" w:cs="Times New Roman"/>
        </w:rPr>
        <w:t xml:space="preserve"> r.</w:t>
      </w:r>
    </w:p>
    <w:p w:rsidR="0007267D" w:rsidRPr="009F6FDB" w:rsidRDefault="009677A1" w:rsidP="00AC1A0C">
      <w:pPr>
        <w:pStyle w:val="Bezodstpw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Warunkiem skorzystania z pierwszeństwa w nabyciu nieruchomości przez uprawnione osoby poza złożeniem wniosku jest złożenie oświadczenia o wyrażeniu zgody na cenę wymienioną w wykazie.</w:t>
      </w:r>
    </w:p>
    <w:sectPr w:rsidR="0007267D" w:rsidRPr="009F6FDB" w:rsidSect="00AC1A0C">
      <w:pgSz w:w="16838" w:h="11906" w:orient="landscape"/>
      <w:pgMar w:top="426" w:right="1135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7D"/>
    <w:rsid w:val="00000429"/>
    <w:rsid w:val="000212FC"/>
    <w:rsid w:val="0007267D"/>
    <w:rsid w:val="00081E46"/>
    <w:rsid w:val="001A6B3A"/>
    <w:rsid w:val="001B7CF0"/>
    <w:rsid w:val="003E1004"/>
    <w:rsid w:val="00473CA5"/>
    <w:rsid w:val="004B6F60"/>
    <w:rsid w:val="0055402A"/>
    <w:rsid w:val="0056608D"/>
    <w:rsid w:val="006319D8"/>
    <w:rsid w:val="006338CB"/>
    <w:rsid w:val="00685D03"/>
    <w:rsid w:val="00696134"/>
    <w:rsid w:val="006C545A"/>
    <w:rsid w:val="006E37EA"/>
    <w:rsid w:val="00733988"/>
    <w:rsid w:val="007504D9"/>
    <w:rsid w:val="00763B6F"/>
    <w:rsid w:val="007D10D3"/>
    <w:rsid w:val="007D6DDA"/>
    <w:rsid w:val="007F1087"/>
    <w:rsid w:val="00927BB8"/>
    <w:rsid w:val="00943B1A"/>
    <w:rsid w:val="00945D08"/>
    <w:rsid w:val="009677A1"/>
    <w:rsid w:val="009A1F10"/>
    <w:rsid w:val="009A6FB6"/>
    <w:rsid w:val="009E02FD"/>
    <w:rsid w:val="009F6FDB"/>
    <w:rsid w:val="00A53A72"/>
    <w:rsid w:val="00A6467F"/>
    <w:rsid w:val="00A8071D"/>
    <w:rsid w:val="00AC1A0C"/>
    <w:rsid w:val="00B11158"/>
    <w:rsid w:val="00B401BB"/>
    <w:rsid w:val="00B62369"/>
    <w:rsid w:val="00BC2B39"/>
    <w:rsid w:val="00C10F65"/>
    <w:rsid w:val="00C5165E"/>
    <w:rsid w:val="00C7077F"/>
    <w:rsid w:val="00CE1A0E"/>
    <w:rsid w:val="00DC1A96"/>
    <w:rsid w:val="00E15D0D"/>
    <w:rsid w:val="00EB0B66"/>
    <w:rsid w:val="00EE6B64"/>
    <w:rsid w:val="00EF18C1"/>
    <w:rsid w:val="00F9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F362"/>
  <w15:docId w15:val="{36DD9A0A-150D-46B1-A90B-3CAFC55F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267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Karolina Suwalska</cp:lastModifiedBy>
  <cp:revision>7</cp:revision>
  <cp:lastPrinted>2017-07-06T12:21:00Z</cp:lastPrinted>
  <dcterms:created xsi:type="dcterms:W3CDTF">2017-10-09T08:14:00Z</dcterms:created>
  <dcterms:modified xsi:type="dcterms:W3CDTF">2017-10-10T09:49:00Z</dcterms:modified>
</cp:coreProperties>
</file>