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D07" w:rsidRDefault="00675CB4" w:rsidP="006B555F">
      <w:pPr>
        <w:tabs>
          <w:tab w:val="left" w:pos="9330"/>
        </w:tabs>
        <w:rPr>
          <w:rFonts w:ascii="Arial Narrow" w:eastAsia="Calibri" w:hAnsi="Arial Narrow"/>
          <w:b/>
          <w:lang w:eastAsia="en-US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491B2D">
        <w:rPr>
          <w:rFonts w:ascii="Arial Narrow" w:hAnsi="Arial Narrow"/>
          <w:b/>
          <w:sz w:val="24"/>
          <w:szCs w:val="24"/>
        </w:rPr>
        <w:t xml:space="preserve">                       </w:t>
      </w:r>
      <w:r w:rsidR="00872ECE">
        <w:rPr>
          <w:rFonts w:ascii="Arial Narrow" w:eastAsia="Calibri" w:hAnsi="Arial Narrow"/>
          <w:sz w:val="20"/>
          <w:szCs w:val="20"/>
          <w:lang w:eastAsia="en-US"/>
        </w:rPr>
        <w:t>Załącznik Nr</w:t>
      </w:r>
      <w:r w:rsidR="0018520E">
        <w:rPr>
          <w:rFonts w:ascii="Arial Narrow" w:eastAsia="Calibri" w:hAnsi="Arial Narrow"/>
          <w:sz w:val="20"/>
          <w:szCs w:val="20"/>
          <w:lang w:eastAsia="en-US"/>
        </w:rPr>
        <w:t xml:space="preserve"> </w:t>
      </w:r>
      <w:r w:rsidR="00C5082C">
        <w:rPr>
          <w:rFonts w:ascii="Arial Narrow" w:eastAsia="Calibri" w:hAnsi="Arial Narrow"/>
          <w:sz w:val="20"/>
          <w:szCs w:val="20"/>
          <w:lang w:eastAsia="en-US"/>
        </w:rPr>
        <w:t>10a</w:t>
      </w:r>
      <w:bookmarkStart w:id="0" w:name="_GoBack"/>
      <w:bookmarkEnd w:id="0"/>
      <w:r w:rsidR="00C82DFE" w:rsidRPr="0047043A">
        <w:rPr>
          <w:rFonts w:ascii="Arial Narrow" w:eastAsia="Calibri" w:hAnsi="Arial Narrow"/>
          <w:b/>
          <w:lang w:eastAsia="en-US"/>
        </w:rPr>
        <w:t>– Szczegółowy opis przedmiotu zamówienia</w:t>
      </w:r>
      <w:r w:rsidR="00AB2725" w:rsidRPr="0047043A">
        <w:rPr>
          <w:rFonts w:ascii="Arial Narrow" w:eastAsia="Calibri" w:hAnsi="Arial Narrow"/>
          <w:b/>
          <w:lang w:eastAsia="en-US"/>
        </w:rPr>
        <w:t xml:space="preserve"> </w:t>
      </w:r>
      <w:r w:rsidR="00DE5EC4">
        <w:rPr>
          <w:rFonts w:ascii="Arial Narrow" w:eastAsia="Calibri" w:hAnsi="Arial Narrow"/>
          <w:b/>
          <w:lang w:eastAsia="en-US"/>
        </w:rPr>
        <w:t>–</w:t>
      </w:r>
      <w:r w:rsidR="00AB2725" w:rsidRPr="0047043A">
        <w:rPr>
          <w:rFonts w:ascii="Arial Narrow" w:eastAsia="Calibri" w:hAnsi="Arial Narrow"/>
          <w:b/>
          <w:lang w:eastAsia="en-US"/>
        </w:rPr>
        <w:t xml:space="preserve"> drogi</w:t>
      </w:r>
    </w:p>
    <w:p w:rsidR="00CE1199" w:rsidRPr="00CE1199" w:rsidRDefault="00CE1199" w:rsidP="006B555F">
      <w:pPr>
        <w:tabs>
          <w:tab w:val="left" w:pos="9330"/>
        </w:tabs>
        <w:rPr>
          <w:rFonts w:ascii="Arial Narrow" w:eastAsia="Calibri" w:hAnsi="Arial Narrow"/>
          <w:b/>
          <w:lang w:eastAsia="en-US"/>
        </w:rPr>
      </w:pPr>
    </w:p>
    <w:p w:rsidR="007628FD" w:rsidRPr="00CE1199" w:rsidRDefault="00A01D07" w:rsidP="006B555F">
      <w:pPr>
        <w:tabs>
          <w:tab w:val="left" w:pos="9330"/>
        </w:tabs>
        <w:rPr>
          <w:rFonts w:ascii="Arial Narrow" w:hAnsi="Arial Narrow"/>
          <w:sz w:val="24"/>
          <w:szCs w:val="24"/>
        </w:rPr>
      </w:pPr>
      <w:r>
        <w:rPr>
          <w:rFonts w:ascii="Arial Narrow" w:eastAsia="Calibri" w:hAnsi="Arial Narrow"/>
          <w:b/>
          <w:sz w:val="24"/>
          <w:szCs w:val="24"/>
          <w:lang w:eastAsia="en-US"/>
        </w:rPr>
        <w:t xml:space="preserve">                         </w:t>
      </w:r>
      <w:r w:rsidR="00491B2D" w:rsidRPr="00491B2D">
        <w:rPr>
          <w:rFonts w:ascii="Arial Narrow" w:eastAsia="Calibri" w:hAnsi="Arial Narrow"/>
          <w:b/>
          <w:sz w:val="24"/>
          <w:szCs w:val="24"/>
          <w:lang w:eastAsia="en-US"/>
        </w:rPr>
        <w:t>S</w:t>
      </w:r>
      <w:r w:rsidR="00C82DFE" w:rsidRPr="00491B2D">
        <w:rPr>
          <w:rFonts w:ascii="Arial Narrow" w:hAnsi="Arial Narrow"/>
          <w:b/>
          <w:sz w:val="24"/>
          <w:szCs w:val="24"/>
        </w:rPr>
        <w:t>zacunkowe</w:t>
      </w:r>
      <w:r w:rsidR="00C82DFE">
        <w:rPr>
          <w:rFonts w:ascii="Arial Narrow" w:hAnsi="Arial Narrow"/>
          <w:b/>
          <w:sz w:val="24"/>
          <w:szCs w:val="24"/>
        </w:rPr>
        <w:t xml:space="preserve"> zużycie energii e</w:t>
      </w:r>
      <w:r w:rsidR="00EB3234" w:rsidRPr="001963F1">
        <w:rPr>
          <w:rFonts w:ascii="Arial Narrow" w:hAnsi="Arial Narrow"/>
          <w:b/>
          <w:sz w:val="24"/>
          <w:szCs w:val="24"/>
        </w:rPr>
        <w:t>lektrycznej</w:t>
      </w:r>
      <w:r w:rsidR="00F034E5">
        <w:rPr>
          <w:rFonts w:ascii="Arial Narrow" w:hAnsi="Arial Narrow"/>
          <w:b/>
          <w:sz w:val="24"/>
          <w:szCs w:val="24"/>
        </w:rPr>
        <w:t xml:space="preserve"> w okresie 2020</w:t>
      </w:r>
      <w:r w:rsidR="007674E8">
        <w:rPr>
          <w:rFonts w:ascii="Arial Narrow" w:hAnsi="Arial Narrow"/>
          <w:b/>
          <w:sz w:val="24"/>
          <w:szCs w:val="24"/>
        </w:rPr>
        <w:t xml:space="preserve"> – </w:t>
      </w:r>
      <w:r w:rsidR="00F034E5">
        <w:rPr>
          <w:rFonts w:ascii="Arial Narrow" w:hAnsi="Arial Narrow"/>
          <w:b/>
          <w:sz w:val="24"/>
          <w:szCs w:val="24"/>
        </w:rPr>
        <w:t>2021</w:t>
      </w:r>
      <w:r w:rsidR="000D6614">
        <w:rPr>
          <w:rFonts w:ascii="Arial Narrow" w:hAnsi="Arial Narrow"/>
          <w:b/>
          <w:sz w:val="24"/>
          <w:szCs w:val="24"/>
        </w:rPr>
        <w:t xml:space="preserve"> dla oświetlenia ulicznego </w:t>
      </w:r>
      <w:r w:rsidR="007674E8">
        <w:rPr>
          <w:rFonts w:ascii="Arial Narrow" w:hAnsi="Arial Narrow"/>
          <w:b/>
          <w:sz w:val="24"/>
          <w:szCs w:val="24"/>
        </w:rPr>
        <w:t xml:space="preserve">- </w:t>
      </w:r>
      <w:r w:rsidR="00C82DFE">
        <w:rPr>
          <w:rFonts w:ascii="Arial Narrow" w:hAnsi="Arial Narrow"/>
          <w:b/>
          <w:sz w:val="24"/>
          <w:szCs w:val="24"/>
        </w:rPr>
        <w:t xml:space="preserve">około </w:t>
      </w:r>
      <w:r w:rsidR="005960B6">
        <w:rPr>
          <w:rFonts w:ascii="Arial Narrow" w:hAnsi="Arial Narrow"/>
          <w:b/>
          <w:sz w:val="24"/>
          <w:szCs w:val="24"/>
        </w:rPr>
        <w:t>486</w:t>
      </w:r>
      <w:r w:rsidR="00D37B11">
        <w:rPr>
          <w:rFonts w:ascii="Arial Narrow" w:hAnsi="Arial Narrow"/>
          <w:b/>
          <w:sz w:val="24"/>
          <w:szCs w:val="24"/>
        </w:rPr>
        <w:t xml:space="preserve"> 0</w:t>
      </w:r>
      <w:r w:rsidR="007674E8">
        <w:rPr>
          <w:rFonts w:ascii="Arial Narrow" w:hAnsi="Arial Narrow"/>
          <w:b/>
          <w:sz w:val="24"/>
          <w:szCs w:val="24"/>
        </w:rPr>
        <w:t xml:space="preserve">00 </w:t>
      </w:r>
      <w:r w:rsidR="000D6614">
        <w:rPr>
          <w:rFonts w:ascii="Arial Narrow" w:hAnsi="Arial Narrow"/>
          <w:b/>
          <w:sz w:val="24"/>
          <w:szCs w:val="24"/>
        </w:rPr>
        <w:t xml:space="preserve">kWh </w:t>
      </w:r>
      <w:r>
        <w:rPr>
          <w:rFonts w:ascii="Arial Narrow" w:hAnsi="Arial Narrow"/>
          <w:b/>
          <w:sz w:val="24"/>
          <w:szCs w:val="24"/>
        </w:rPr>
        <w:t xml:space="preserve">przy łącznej </w:t>
      </w:r>
      <w:r w:rsidR="007674E8" w:rsidRPr="007674E8">
        <w:rPr>
          <w:rFonts w:ascii="Arial Narrow" w:hAnsi="Arial Narrow"/>
          <w:b/>
          <w:sz w:val="24"/>
          <w:szCs w:val="24"/>
        </w:rPr>
        <w:t>mocy umownej 230 k</w:t>
      </w:r>
      <w:r w:rsidR="006B555F">
        <w:rPr>
          <w:rFonts w:ascii="Arial Narrow" w:hAnsi="Arial Narrow"/>
          <w:b/>
          <w:sz w:val="24"/>
          <w:szCs w:val="24"/>
        </w:rPr>
        <w:t>W</w:t>
      </w:r>
      <w:r w:rsidR="001963F1">
        <w:rPr>
          <w:rFonts w:ascii="Arial Narrow" w:hAnsi="Arial Narrow"/>
          <w:sz w:val="24"/>
          <w:szCs w:val="24"/>
        </w:rPr>
        <w:t xml:space="preserve"> </w:t>
      </w:r>
      <w:r w:rsidR="00100A0B">
        <w:rPr>
          <w:rFonts w:ascii="Arial Narrow" w:hAnsi="Arial Narrow"/>
          <w:sz w:val="24"/>
          <w:szCs w:val="24"/>
        </w:rPr>
        <w:t xml:space="preserve"> </w:t>
      </w:r>
    </w:p>
    <w:tbl>
      <w:tblPr>
        <w:tblpPr w:leftFromText="141" w:rightFromText="141" w:vertAnchor="text" w:tblpX="921" w:tblpY="1"/>
        <w:tblOverlap w:val="never"/>
        <w:tblW w:w="4585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2339"/>
        <w:gridCol w:w="2130"/>
        <w:gridCol w:w="1409"/>
        <w:gridCol w:w="6"/>
        <w:gridCol w:w="1136"/>
        <w:gridCol w:w="709"/>
        <w:gridCol w:w="1000"/>
        <w:gridCol w:w="1267"/>
        <w:gridCol w:w="1421"/>
        <w:gridCol w:w="1270"/>
        <w:gridCol w:w="1418"/>
      </w:tblGrid>
      <w:tr w:rsidR="004D026D" w:rsidRPr="00D32BE1" w:rsidTr="00E50CA4">
        <w:trPr>
          <w:trHeight w:val="32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026D" w:rsidRPr="00EB752F" w:rsidRDefault="00711683" w:rsidP="00AF61E2">
            <w:pPr>
              <w:pStyle w:val="Nagwek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I</w:t>
            </w:r>
            <w:r w:rsidR="00543946">
              <w:rPr>
                <w:rFonts w:ascii="Arial Narrow" w:hAnsi="Arial Narrow"/>
                <w:b/>
                <w:sz w:val="24"/>
                <w:szCs w:val="24"/>
              </w:rPr>
              <w:t xml:space="preserve">.     </w:t>
            </w:r>
            <w:r w:rsidR="004D026D" w:rsidRPr="004D026D">
              <w:rPr>
                <w:rFonts w:ascii="Arial Narrow" w:hAnsi="Arial Narrow"/>
                <w:b/>
                <w:sz w:val="24"/>
                <w:szCs w:val="24"/>
              </w:rPr>
              <w:t>Gmina Przytyk – oświetlenie uliczne</w:t>
            </w:r>
          </w:p>
        </w:tc>
      </w:tr>
      <w:tr w:rsidR="009569E0" w:rsidRPr="00D32BE1" w:rsidTr="00E50CA4">
        <w:trPr>
          <w:trHeight w:val="32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E0" w:rsidRDefault="009569E0" w:rsidP="00AF61E2">
            <w:pPr>
              <w:pStyle w:val="Nagwek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I. </w:t>
            </w:r>
            <w:r w:rsidRPr="004D026D">
              <w:rPr>
                <w:rFonts w:ascii="Arial Narrow" w:hAnsi="Arial Narrow"/>
                <w:b/>
                <w:sz w:val="24"/>
                <w:szCs w:val="24"/>
              </w:rPr>
              <w:t>1. Drogi gminne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</w:tr>
      <w:tr w:rsidR="00CB2DA0" w:rsidRPr="00D32BE1" w:rsidTr="006F61B7">
        <w:trPr>
          <w:trHeight w:val="255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  <w:r w:rsidRPr="00543946">
              <w:rPr>
                <w:rFonts w:ascii="Arial Narrow" w:hAnsi="Arial Narrow"/>
              </w:rPr>
              <w:t>l.p.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Kod punku poboru energii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Adres – miejscowość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6E4FEF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Identyfikator miejsca poboru</w:t>
            </w:r>
            <w:r w:rsidR="00CB2DA0" w:rsidRPr="00543946">
              <w:rPr>
                <w:rFonts w:ascii="Arial Narrow" w:hAnsi="Arial Narrow"/>
              </w:rPr>
              <w:t xml:space="preserve">        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Nr </w:t>
            </w:r>
            <w:r w:rsidRPr="00543946">
              <w:rPr>
                <w:rFonts w:ascii="Arial Narrow" w:hAnsi="Arial Narrow"/>
              </w:rPr>
              <w:t>licznika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  <w:r w:rsidRPr="00543946">
              <w:rPr>
                <w:rFonts w:ascii="Arial Narrow" w:hAnsi="Arial Narrow"/>
              </w:rPr>
              <w:t>Taryfa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Moc um.</w:t>
            </w:r>
          </w:p>
          <w:p w:rsidR="00CB2DA0" w:rsidRPr="00543946" w:rsidRDefault="00CB2DA0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</w:t>
            </w:r>
            <w:r w:rsidR="00E837F0">
              <w:rPr>
                <w:rFonts w:ascii="Arial Narrow" w:hAnsi="Arial Narrow"/>
              </w:rPr>
              <w:t>(</w:t>
            </w:r>
            <w:r>
              <w:rPr>
                <w:rFonts w:ascii="Arial Narrow" w:hAnsi="Arial Narrow"/>
              </w:rPr>
              <w:t>kW</w:t>
            </w:r>
            <w:r w:rsidR="00E837F0">
              <w:rPr>
                <w:rFonts w:ascii="Arial Narrow" w:hAnsi="Arial Narrow"/>
              </w:rPr>
              <w:t>)</w:t>
            </w:r>
          </w:p>
        </w:tc>
        <w:tc>
          <w:tcPr>
            <w:tcW w:w="1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Pr="0051491E" w:rsidRDefault="00CB2DA0" w:rsidP="00AF61E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  </w:t>
            </w:r>
            <w:r w:rsidR="00100A0B">
              <w:rPr>
                <w:rFonts w:ascii="Arial Narrow" w:hAnsi="Arial Narrow"/>
              </w:rPr>
              <w:t xml:space="preserve">        </w:t>
            </w:r>
            <w:r w:rsidR="006F61B7">
              <w:rPr>
                <w:rFonts w:ascii="Arial Narrow" w:hAnsi="Arial Narrow"/>
              </w:rPr>
              <w:t xml:space="preserve"> </w:t>
            </w:r>
            <w:r w:rsidR="006F61B7" w:rsidRPr="0051491E">
              <w:rPr>
                <w:rFonts w:ascii="Arial Narrow" w:hAnsi="Arial Narrow"/>
                <w:b/>
              </w:rPr>
              <w:t xml:space="preserve">   </w:t>
            </w:r>
            <w:r w:rsidRPr="0051491E">
              <w:rPr>
                <w:rFonts w:ascii="Arial Narrow" w:hAnsi="Arial Narrow"/>
                <w:b/>
              </w:rPr>
              <w:t>Zużycie energii</w:t>
            </w:r>
            <w:r w:rsidR="00100A0B" w:rsidRPr="0051491E">
              <w:rPr>
                <w:rFonts w:ascii="Arial Narrow" w:hAnsi="Arial Narrow"/>
                <w:b/>
              </w:rPr>
              <w:t xml:space="preserve"> elektrycznej</w:t>
            </w:r>
            <w:r w:rsidRPr="0051491E">
              <w:rPr>
                <w:rFonts w:ascii="Arial Narrow" w:hAnsi="Arial Narrow"/>
                <w:b/>
              </w:rPr>
              <w:t xml:space="preserve">  w</w:t>
            </w:r>
            <w:r w:rsidR="00100A0B" w:rsidRPr="0051491E">
              <w:rPr>
                <w:rFonts w:ascii="Arial Narrow" w:hAnsi="Arial Narrow"/>
                <w:b/>
              </w:rPr>
              <w:t xml:space="preserve"> </w:t>
            </w:r>
            <w:r w:rsidR="00E837F0" w:rsidRPr="0051491E">
              <w:rPr>
                <w:rFonts w:ascii="Arial Narrow" w:hAnsi="Arial Narrow"/>
                <w:b/>
              </w:rPr>
              <w:t xml:space="preserve"> (</w:t>
            </w:r>
            <w:r w:rsidRPr="0051491E">
              <w:rPr>
                <w:rFonts w:ascii="Arial Narrow" w:hAnsi="Arial Narrow"/>
                <w:b/>
              </w:rPr>
              <w:t>kWh</w:t>
            </w:r>
            <w:r w:rsidR="00E837F0" w:rsidRPr="0051491E">
              <w:rPr>
                <w:rFonts w:ascii="Arial Narrow" w:hAnsi="Arial Narrow"/>
                <w:b/>
              </w:rPr>
              <w:t>)</w:t>
            </w:r>
          </w:p>
        </w:tc>
      </w:tr>
      <w:tr w:rsidR="00CB2DA0" w:rsidRPr="00D32BE1" w:rsidTr="006F61B7">
        <w:trPr>
          <w:trHeight w:val="248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8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7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48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39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2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3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EE271C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</w:t>
            </w:r>
            <w:r w:rsidR="00F034E5">
              <w:rPr>
                <w:rFonts w:ascii="Arial Narrow" w:hAnsi="Arial Narrow"/>
              </w:rPr>
              <w:t>2018</w:t>
            </w:r>
            <w:r>
              <w:rPr>
                <w:rFonts w:ascii="Arial Narrow" w:hAnsi="Arial Narrow"/>
              </w:rPr>
              <w:t xml:space="preserve"> </w:t>
            </w:r>
            <w:r w:rsidR="00CB2DA0">
              <w:rPr>
                <w:rFonts w:ascii="Arial Narrow" w:hAnsi="Arial Narrow"/>
              </w:rPr>
              <w:t xml:space="preserve">            </w:t>
            </w:r>
          </w:p>
        </w:tc>
        <w:tc>
          <w:tcPr>
            <w:tcW w:w="1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Pr="0051491E" w:rsidRDefault="00B04A01" w:rsidP="00AF61E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E837F0">
              <w:rPr>
                <w:rFonts w:ascii="Arial Narrow" w:hAnsi="Arial Narrow"/>
              </w:rPr>
              <w:t xml:space="preserve"> </w:t>
            </w:r>
            <w:r w:rsidR="00100A0B" w:rsidRPr="0051491E">
              <w:rPr>
                <w:rFonts w:ascii="Arial Narrow" w:hAnsi="Arial Narrow"/>
                <w:b/>
              </w:rPr>
              <w:t>Szacunkowe okres</w:t>
            </w:r>
            <w:r w:rsidR="00447408">
              <w:rPr>
                <w:rFonts w:ascii="Arial Narrow" w:hAnsi="Arial Narrow"/>
                <w:b/>
              </w:rPr>
              <w:t xml:space="preserve"> 24 miesięcy 2020-2021</w:t>
            </w:r>
          </w:p>
        </w:tc>
      </w:tr>
      <w:tr w:rsidR="00100A0B" w:rsidRPr="00D32BE1" w:rsidTr="006F61B7">
        <w:trPr>
          <w:trHeight w:val="247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8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7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48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Pr="00543946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3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CB2DA0" w:rsidP="00AF61E2">
            <w:pPr>
              <w:rPr>
                <w:rFonts w:ascii="Arial Narrow" w:hAnsi="Arial Narr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E50CA4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100A0B">
              <w:rPr>
                <w:rFonts w:ascii="Arial Narrow" w:hAnsi="Arial Narrow"/>
              </w:rPr>
              <w:t>I strefa dzień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Default="00100A0B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II strefa noc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DA0" w:rsidRPr="0051491E" w:rsidRDefault="00100A0B" w:rsidP="00AF61E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</w:t>
            </w:r>
            <w:r w:rsidRPr="0051491E">
              <w:rPr>
                <w:rFonts w:ascii="Arial Narrow" w:hAnsi="Arial Narrow"/>
                <w:b/>
              </w:rPr>
              <w:t xml:space="preserve"> całodobowo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100A0B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834E03" w:rsidRPr="00D32BE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1425112909_53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Stefanów                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6E4FEF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 6806 /031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83129549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447408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547E1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150F21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034E5">
              <w:rPr>
                <w:rFonts w:ascii="Arial Narrow" w:hAnsi="Arial Narrow"/>
                <w:sz w:val="20"/>
                <w:szCs w:val="20"/>
              </w:rPr>
              <w:t>369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77490E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1 2</w:t>
            </w:r>
            <w:r w:rsidR="00582B83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582B8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C167A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7490E">
              <w:rPr>
                <w:rFonts w:ascii="Arial Narrow" w:hAnsi="Arial Narrow"/>
                <w:sz w:val="20"/>
                <w:szCs w:val="20"/>
              </w:rPr>
              <w:t>1 800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50CA4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347CA2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379ED">
              <w:rPr>
                <w:rFonts w:ascii="Arial Narrow" w:hAnsi="Arial Narrow"/>
                <w:sz w:val="20"/>
                <w:szCs w:val="20"/>
              </w:rPr>
              <w:t>0</w:t>
            </w:r>
            <w:r w:rsidR="00347CA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100A0B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834E03" w:rsidRPr="00D32BE1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1425112910_44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Oblas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6E4FEF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6E4FEF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83130825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547E1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F034E5">
              <w:rPr>
                <w:rFonts w:ascii="Arial Narrow" w:hAnsi="Arial Narrow"/>
                <w:sz w:val="20"/>
                <w:szCs w:val="20"/>
              </w:rPr>
              <w:t xml:space="preserve">   883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77490E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7</w:t>
            </w:r>
            <w:r w:rsidR="00582B83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582B8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C167A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7490E">
              <w:rPr>
                <w:rFonts w:ascii="Arial Narrow" w:hAnsi="Arial Narrow"/>
                <w:sz w:val="20"/>
                <w:szCs w:val="20"/>
              </w:rPr>
              <w:t xml:space="preserve"> 1 0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50CA4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8759F2">
              <w:rPr>
                <w:rFonts w:ascii="Arial Narrow" w:hAnsi="Arial Narrow"/>
                <w:sz w:val="20"/>
                <w:szCs w:val="20"/>
              </w:rPr>
              <w:t>1 700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100A0B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834E03" w:rsidRPr="00D32BE1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1425112911_46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Domaniów IV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6E4FEF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6E4FEF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83129978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547E1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</w:t>
            </w:r>
            <w:r w:rsidR="00F034E5">
              <w:rPr>
                <w:rFonts w:ascii="Arial Narrow" w:hAnsi="Arial Narrow"/>
                <w:sz w:val="20"/>
                <w:szCs w:val="20"/>
              </w:rPr>
              <w:t>647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77490E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550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E1145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E80BB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7490E">
              <w:rPr>
                <w:rFonts w:ascii="Arial Narrow" w:hAnsi="Arial Narrow"/>
                <w:sz w:val="20"/>
                <w:szCs w:val="20"/>
              </w:rPr>
              <w:t xml:space="preserve">    850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50CA4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347CA2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664734">
              <w:rPr>
                <w:rFonts w:ascii="Arial Narrow" w:hAnsi="Arial Narrow"/>
                <w:sz w:val="20"/>
                <w:szCs w:val="20"/>
              </w:rPr>
              <w:t>4</w:t>
            </w:r>
            <w:r w:rsidR="00347CA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100A0B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834E03" w:rsidRPr="00D32BE1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1425112912_48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Posada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03" w:rsidRPr="006E4FEF" w:rsidRDefault="006E4FEF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6E4FEF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83129273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547E1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022672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034E5">
              <w:rPr>
                <w:rFonts w:ascii="Arial Narrow" w:hAnsi="Arial Narrow"/>
                <w:sz w:val="20"/>
                <w:szCs w:val="20"/>
              </w:rPr>
              <w:t>007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77490E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1 6</w:t>
            </w:r>
            <w:r w:rsidR="00EE114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E1145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E80BB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7490E">
              <w:rPr>
                <w:rFonts w:ascii="Arial Narrow" w:hAnsi="Arial Narrow"/>
                <w:sz w:val="20"/>
                <w:szCs w:val="20"/>
              </w:rPr>
              <w:t>2 4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50CA4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347CA2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379ED">
              <w:rPr>
                <w:rFonts w:ascii="Arial Narrow" w:hAnsi="Arial Narrow"/>
                <w:sz w:val="20"/>
                <w:szCs w:val="20"/>
              </w:rPr>
              <w:t>0</w:t>
            </w:r>
            <w:r w:rsidR="00347CA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D32BE1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1425112913_50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Jagodno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83227160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C</w:t>
            </w:r>
            <w:r>
              <w:rPr>
                <w:rFonts w:ascii="Arial Narrow" w:hAnsi="Arial Narrow"/>
                <w:sz w:val="20"/>
                <w:szCs w:val="20"/>
              </w:rPr>
              <w:t>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881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7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3379ED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1 </w:t>
            </w:r>
            <w:r w:rsidR="008759F2">
              <w:rPr>
                <w:rFonts w:ascii="Arial Narrow" w:hAnsi="Arial Narrow"/>
                <w:sz w:val="20"/>
                <w:szCs w:val="20"/>
              </w:rPr>
              <w:t>700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D32BE1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1425112914_52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Żerdź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83871102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2 329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1 90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3 00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664734">
              <w:rPr>
                <w:rFonts w:ascii="Arial Narrow" w:hAnsi="Arial Narrow"/>
                <w:sz w:val="20"/>
                <w:szCs w:val="20"/>
              </w:rPr>
              <w:t>4 9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66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D32BE1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1425112915_54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Jabłonna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83871135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2 628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373C6B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2 25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373C6B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3 35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5</w:t>
            </w:r>
            <w:r w:rsidR="006E4FEF">
              <w:rPr>
                <w:rFonts w:ascii="Arial Narrow" w:hAnsi="Arial Narrow"/>
                <w:sz w:val="20"/>
                <w:szCs w:val="20"/>
              </w:rPr>
              <w:t xml:space="preserve"> 500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D32BE1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1425112916_56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Wyganów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83870861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2 277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1 9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2 9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664734">
              <w:rPr>
                <w:rFonts w:ascii="Arial Narrow" w:hAnsi="Arial Narrow"/>
                <w:sz w:val="20"/>
                <w:szCs w:val="20"/>
              </w:rPr>
              <w:t>4 8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D32BE1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1425112917_58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Wyganów III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/03</w:t>
            </w: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83871058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742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6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900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1 5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1425112918_60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Wyganów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83871010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677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60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90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1 5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1425112919_62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Mścichów Stacja Trafo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</w:t>
            </w:r>
            <w:r w:rsidRPr="00704AF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83871068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1 357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1 1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1 70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2 </w:t>
            </w:r>
            <w:r w:rsidR="006E4FEF">
              <w:rPr>
                <w:rFonts w:ascii="Arial Narrow" w:hAnsi="Arial Narrow"/>
                <w:sz w:val="20"/>
                <w:szCs w:val="20"/>
              </w:rPr>
              <w:t>800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 1425112920_53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Glinice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83870812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3 210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2 75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4 25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8759F2">
              <w:rPr>
                <w:rFonts w:ascii="Arial Narrow" w:hAnsi="Arial Narrow"/>
                <w:sz w:val="20"/>
                <w:szCs w:val="20"/>
              </w:rPr>
              <w:t xml:space="preserve">   7 0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1425112921_55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Dęba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83871147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1 355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1 20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77490E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1 80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3 0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1425112922_57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Dęba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</w:t>
            </w:r>
            <w:r>
              <w:rPr>
                <w:rFonts w:ascii="Arial Narrow" w:hAnsi="Arial Narrow"/>
                <w:sz w:val="20"/>
                <w:szCs w:val="20"/>
              </w:rPr>
              <w:t>44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83870973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7 929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DE1AC4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</w:t>
            </w:r>
            <w:r w:rsidR="00373C6B">
              <w:rPr>
                <w:rFonts w:ascii="Arial Narrow" w:hAnsi="Arial Narrow"/>
                <w:sz w:val="20"/>
                <w:szCs w:val="20"/>
              </w:rPr>
              <w:t>6 5</w:t>
            </w:r>
            <w:r w:rsidR="002C48A1">
              <w:rPr>
                <w:rFonts w:ascii="Arial Narrow" w:hAnsi="Arial Narrow"/>
                <w:sz w:val="20"/>
                <w:szCs w:val="20"/>
              </w:rPr>
              <w:t>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DE1AC4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10</w:t>
            </w:r>
            <w:r w:rsidR="00373C6B">
              <w:rPr>
                <w:rFonts w:ascii="Arial Narrow" w:hAnsi="Arial Narrow"/>
                <w:sz w:val="20"/>
                <w:szCs w:val="20"/>
              </w:rPr>
              <w:t xml:space="preserve"> 5</w:t>
            </w:r>
            <w:r w:rsidR="002C48A1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17 0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1425112923_59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2BE1">
              <w:rPr>
                <w:rFonts w:ascii="Arial Narrow" w:hAnsi="Arial Narrow"/>
                <w:sz w:val="20"/>
                <w:szCs w:val="20"/>
              </w:rPr>
              <w:t>Studziennice</w:t>
            </w:r>
            <w:proofErr w:type="spellEnd"/>
            <w:r w:rsidRPr="00D32BE1">
              <w:rPr>
                <w:rFonts w:ascii="Arial Narrow" w:hAnsi="Arial Narrow"/>
                <w:sz w:val="20"/>
                <w:szCs w:val="20"/>
              </w:rPr>
              <w:t xml:space="preserve">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83870795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1 747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1 60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</w:t>
            </w:r>
            <w:r w:rsidR="006E4FEF">
              <w:rPr>
                <w:rFonts w:ascii="Arial Narrow" w:hAnsi="Arial Narrow"/>
                <w:sz w:val="20"/>
                <w:szCs w:val="20"/>
              </w:rPr>
              <w:t xml:space="preserve"> 400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4 0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1425112924_61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2BE1">
              <w:rPr>
                <w:rFonts w:ascii="Arial Narrow" w:hAnsi="Arial Narrow"/>
                <w:sz w:val="20"/>
                <w:szCs w:val="20"/>
              </w:rPr>
              <w:t>Studziennice</w:t>
            </w:r>
            <w:proofErr w:type="spellEnd"/>
            <w:r w:rsidRPr="00D32BE1">
              <w:rPr>
                <w:rFonts w:ascii="Arial Narrow" w:hAnsi="Arial Narrow"/>
                <w:sz w:val="20"/>
                <w:szCs w:val="20"/>
              </w:rPr>
              <w:t xml:space="preserve">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83871163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2 159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1 75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2 75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4 5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PL_ZEOD_1425112925_63 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Sewerynów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</w:t>
            </w:r>
            <w:r>
              <w:rPr>
                <w:rFonts w:ascii="Arial Narrow" w:hAnsi="Arial Narrow"/>
                <w:sz w:val="20"/>
                <w:szCs w:val="20"/>
              </w:rPr>
              <w:t>47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83871138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1 190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1 00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1 50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2 5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PL_ZEOD_1425112926_65 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Suków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83871174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588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800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1 3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PL_ZEOD_1425112927_67 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Potkanna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/049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83856410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2 895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2 35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3 650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6 0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PL_ZEOD_1425112928_69 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Potkanna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83870808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1 393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1 20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1 800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3 0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PL_ZEOD_1425112929_71 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Wola Wrzeszczowska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/05</w:t>
            </w:r>
            <w:r w:rsidRPr="00704AF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83138188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1 657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1 4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2 1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3 5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PL_ZEOD_1425112930_62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Wola Wrzeszczowska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/052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83129558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3 487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2 95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4 55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8759F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7 5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PL_ZEOD_1425112931_64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Wrzeszczów Witoldów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/053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83137650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1 005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800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1 2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2 </w:t>
            </w:r>
            <w:r w:rsidR="008759F2">
              <w:rPr>
                <w:rFonts w:ascii="Arial Narrow" w:hAnsi="Arial Narrow"/>
                <w:sz w:val="20"/>
                <w:szCs w:val="20"/>
              </w:rPr>
              <w:t>0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PL_ZEOD_1425112932_66 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Wrzeszczów V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>01/ 6806 /0</w:t>
            </w:r>
            <w:r>
              <w:rPr>
                <w:rFonts w:ascii="Arial Narrow" w:hAnsi="Arial Narrow"/>
                <w:sz w:val="20"/>
                <w:szCs w:val="20"/>
              </w:rPr>
              <w:t>54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71914156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654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6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900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1 5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PL_ZEOD_1425112933_68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Krzyszkowice III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704AF9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/055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83130077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1 183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2C48A1">
              <w:rPr>
                <w:rFonts w:ascii="Arial Narrow" w:hAnsi="Arial Narrow"/>
                <w:sz w:val="20"/>
                <w:szCs w:val="20"/>
              </w:rPr>
              <w:t xml:space="preserve">    950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2C48A1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1 45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2 4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PL_ZEOD_1425112934_70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Przytyk Piaski Targowisko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03" w:rsidRPr="006E4FEF" w:rsidRDefault="006E4FEF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6E4FEF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/056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83129876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547E1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</w:t>
            </w:r>
            <w:r w:rsidR="00C35E1E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EE271C">
              <w:rPr>
                <w:rFonts w:ascii="Arial Narrow" w:hAnsi="Arial Narrow"/>
                <w:sz w:val="20"/>
                <w:szCs w:val="20"/>
              </w:rPr>
              <w:t>165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2C48A1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15</w:t>
            </w:r>
            <w:r w:rsidR="0057387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2C48A1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25</w:t>
            </w:r>
            <w:r w:rsidR="0057387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50CA4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8759F2">
              <w:rPr>
                <w:rFonts w:ascii="Arial Narrow" w:hAnsi="Arial Narrow"/>
                <w:sz w:val="20"/>
                <w:szCs w:val="20"/>
              </w:rPr>
              <w:t>4</w:t>
            </w:r>
            <w:r w:rsidR="00347CA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00A0B" w:rsidRPr="00D32BE1" w:rsidTr="004B651B">
        <w:trPr>
          <w:trHeight w:val="274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100A0B" w:rsidP="00B04A01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 xml:space="preserve">  </w:t>
            </w:r>
            <w:r w:rsidR="00834E03" w:rsidRPr="00D32BE1"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PL_ZEOD_1425112935_72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Wrzeszczów 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03" w:rsidRPr="006E4FEF" w:rsidRDefault="006E4FEF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6E4FEF">
              <w:rPr>
                <w:rFonts w:ascii="Arial Narrow" w:hAnsi="Arial Narrow"/>
                <w:sz w:val="20"/>
                <w:szCs w:val="20"/>
              </w:rPr>
              <w:t>01/ 6806 /05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704935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83227489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36FE9" w:rsidP="00E36FE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34E03"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762AB" w:rsidP="00E762A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834E03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C35E1E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C22907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E271C">
              <w:rPr>
                <w:rFonts w:ascii="Arial Narrow" w:hAnsi="Arial Narrow"/>
                <w:sz w:val="20"/>
                <w:szCs w:val="20"/>
              </w:rPr>
              <w:t>348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36FE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70493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811EC">
              <w:rPr>
                <w:rFonts w:ascii="Arial Narrow" w:hAnsi="Arial Narrow"/>
                <w:sz w:val="20"/>
                <w:szCs w:val="20"/>
              </w:rPr>
              <w:t>1</w:t>
            </w:r>
            <w:r w:rsidR="00704935">
              <w:rPr>
                <w:rFonts w:ascii="Arial Narrow" w:hAnsi="Arial Narrow"/>
                <w:sz w:val="20"/>
                <w:szCs w:val="20"/>
              </w:rPr>
              <w:t> </w:t>
            </w:r>
            <w:r w:rsidR="002C48A1">
              <w:rPr>
                <w:rFonts w:ascii="Arial Narrow" w:hAnsi="Arial Narrow"/>
                <w:sz w:val="20"/>
                <w:szCs w:val="20"/>
              </w:rPr>
              <w:t>2</w:t>
            </w:r>
            <w:r w:rsidR="00E811EC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36FE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70493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C48A1">
              <w:rPr>
                <w:rFonts w:ascii="Arial Narrow" w:hAnsi="Arial Narrow"/>
                <w:sz w:val="20"/>
                <w:szCs w:val="20"/>
              </w:rPr>
              <w:t>1 8</w:t>
            </w:r>
            <w:r w:rsidR="00E811EC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E36FE9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8759F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50C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347CA2">
              <w:rPr>
                <w:rFonts w:ascii="Arial Narrow" w:hAnsi="Arial Narrow"/>
                <w:sz w:val="20"/>
                <w:szCs w:val="20"/>
              </w:rPr>
              <w:t>3</w:t>
            </w:r>
            <w:r w:rsidR="00E50C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759F2">
              <w:rPr>
                <w:rFonts w:ascii="Arial Narrow" w:hAnsi="Arial Narrow"/>
                <w:sz w:val="20"/>
                <w:szCs w:val="20"/>
              </w:rPr>
              <w:t>0</w:t>
            </w:r>
            <w:r w:rsidR="00347CA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PL_ZEOD_1425112936_74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Zachęta Kochanowskiego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>01/ 6806 /05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90043595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2 262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1 750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2 750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4 500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29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PL_ZEOD_1425112937_76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Wrzeszczów III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>01/ 6806 /05</w:t>
            </w: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83227705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1 6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D1F22">
              <w:rPr>
                <w:rFonts w:ascii="Arial Narrow" w:hAnsi="Arial Narrow"/>
                <w:sz w:val="20"/>
                <w:szCs w:val="20"/>
              </w:rPr>
              <w:t xml:space="preserve">    2 4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4 0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30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PL_ZEOD_1425112938_78 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Kolonia Zameczek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 w:rsidR="00487E25">
              <w:rPr>
                <w:rFonts w:ascii="Arial Narrow" w:hAnsi="Arial Narrow"/>
                <w:sz w:val="20"/>
                <w:szCs w:val="20"/>
              </w:rPr>
              <w:t>/168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83903835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548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4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700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1 1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31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PL_ZEOD_1425112939_80 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Wrzos V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 w:rsidR="00487E25">
              <w:rPr>
                <w:rFonts w:ascii="Arial Narrow" w:hAnsi="Arial Narrow"/>
                <w:sz w:val="20"/>
                <w:szCs w:val="20"/>
              </w:rPr>
              <w:t>/176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83856792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787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60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1 00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1 6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32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PL_ZEOD_1425112940_71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Zameczek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 w:rsidR="00487E25">
              <w:rPr>
                <w:rFonts w:ascii="Arial Narrow" w:hAnsi="Arial Narrow"/>
                <w:sz w:val="20"/>
                <w:szCs w:val="20"/>
              </w:rPr>
              <w:t>/177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83227178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1 580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1 15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1 95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3 2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11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33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PL_ZEOD_1425112941_73 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Zameczek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 w:rsidR="00487E25">
              <w:rPr>
                <w:rFonts w:ascii="Arial Narrow" w:hAnsi="Arial Narrow"/>
                <w:sz w:val="20"/>
                <w:szCs w:val="20"/>
              </w:rPr>
              <w:t>/185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83257238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2 193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1 75</w:t>
            </w:r>
            <w:r w:rsidR="006E4FEF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2 750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4 5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11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PL_ZEOD_1425112942_75  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Suków droga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 w:rsidR="00487E25">
              <w:rPr>
                <w:rFonts w:ascii="Arial Narrow" w:hAnsi="Arial Narrow"/>
                <w:sz w:val="20"/>
                <w:szCs w:val="20"/>
              </w:rPr>
              <w:t>/191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90938434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6 136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373C6B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5 1</w:t>
            </w:r>
            <w:r w:rsidR="00CD1F2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373C6B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7 9</w:t>
            </w:r>
            <w:r w:rsidR="00CD1F2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13 0</w:t>
            </w:r>
            <w:r w:rsidR="006E4FEF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6E4FEF" w:rsidRPr="00D32BE1" w:rsidTr="006F61B7">
        <w:trPr>
          <w:trHeight w:val="211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35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PL_ZEOD_1425152625_63 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Glinice 3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6E4FEF" w:rsidP="006E4FEF">
            <w:r w:rsidRPr="006D0E51">
              <w:rPr>
                <w:rFonts w:ascii="Arial Narrow" w:hAnsi="Arial Narrow"/>
                <w:sz w:val="20"/>
                <w:szCs w:val="20"/>
              </w:rPr>
              <w:t>01</w:t>
            </w:r>
            <w:r w:rsidR="00487E25">
              <w:rPr>
                <w:rFonts w:ascii="Arial Narrow" w:hAnsi="Arial Narrow"/>
                <w:sz w:val="20"/>
                <w:szCs w:val="20"/>
              </w:rPr>
              <w:t>/ 6806 /206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83838027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301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250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CD1F2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350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600</w:t>
            </w:r>
          </w:p>
        </w:tc>
      </w:tr>
      <w:tr w:rsidR="006E4FEF" w:rsidRPr="00D32BE1" w:rsidTr="006F61B7">
        <w:trPr>
          <w:trHeight w:val="64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C0F97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0F97">
              <w:rPr>
                <w:rFonts w:ascii="Arial Narrow" w:hAnsi="Arial Narrow"/>
                <w:sz w:val="20"/>
                <w:szCs w:val="20"/>
              </w:rPr>
              <w:t>36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32BE1">
              <w:rPr>
                <w:rFonts w:ascii="Arial Narrow" w:hAnsi="Arial Narrow"/>
                <w:sz w:val="20"/>
                <w:szCs w:val="20"/>
              </w:rPr>
              <w:t>PL_ZEOD_1425152626_65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Glinice 2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487E25" w:rsidP="006E4FEF">
            <w:r>
              <w:rPr>
                <w:rFonts w:ascii="Arial Narrow" w:hAnsi="Arial Narrow"/>
                <w:sz w:val="20"/>
                <w:szCs w:val="20"/>
              </w:rPr>
              <w:t>01/ 6806 /207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83838042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</w:t>
            </w:r>
            <w:r w:rsidR="00CD1F22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CD1F22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8759F2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</w:t>
            </w:r>
            <w:r w:rsidR="00373C6B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</w:tr>
      <w:tr w:rsidR="006E4FEF" w:rsidRPr="00D32BE1" w:rsidTr="006F61B7">
        <w:trPr>
          <w:trHeight w:val="211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C0F97" w:rsidRDefault="006E4FEF" w:rsidP="006E4FE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0F97">
              <w:rPr>
                <w:rFonts w:ascii="Arial Narrow" w:hAnsi="Arial Narrow"/>
                <w:sz w:val="20"/>
                <w:szCs w:val="20"/>
              </w:rPr>
              <w:t>37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1425153430_53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Przytyk –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Podgajek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Wsch.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FEF" w:rsidRDefault="00487E25" w:rsidP="006E4FEF">
            <w:r>
              <w:rPr>
                <w:rFonts w:ascii="Arial Narrow" w:hAnsi="Arial Narrow"/>
                <w:sz w:val="20"/>
                <w:szCs w:val="20"/>
              </w:rPr>
              <w:t>01/ 7243/216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83903864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6E4FEF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5 459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DE1AC4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4 3</w:t>
            </w:r>
            <w:r w:rsidR="00CD1F2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DE1AC4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6 7</w:t>
            </w:r>
            <w:r w:rsidR="00CD1F2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FEF" w:rsidRPr="00D32BE1" w:rsidRDefault="003379ED" w:rsidP="006E4FEF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11 000</w:t>
            </w:r>
          </w:p>
        </w:tc>
      </w:tr>
      <w:tr w:rsidR="007F3DFD" w:rsidRPr="00D32BE1" w:rsidTr="00E50CA4">
        <w:trPr>
          <w:trHeight w:val="211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FD" w:rsidRDefault="007F3DFD" w:rsidP="00AF61E2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            </w:t>
            </w:r>
            <w:r w:rsidRPr="00D40D19">
              <w:rPr>
                <w:rFonts w:ascii="Arial Narrow" w:hAnsi="Arial Narrow"/>
                <w:b/>
                <w:sz w:val="24"/>
                <w:szCs w:val="24"/>
              </w:rPr>
              <w:t>Zużycie energii  na drogach gminnych</w:t>
            </w:r>
            <w:r w:rsidRPr="00A01D07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Taryfa C12B  </w:t>
            </w:r>
            <w:r w:rsidRPr="00946396">
              <w:rPr>
                <w:rFonts w:ascii="Arial Narrow" w:hAnsi="Arial Narrow"/>
                <w:b/>
                <w:sz w:val="24"/>
                <w:szCs w:val="24"/>
              </w:rPr>
              <w:t>(</w:t>
            </w:r>
            <w:r>
              <w:rPr>
                <w:rFonts w:ascii="Arial Narrow" w:hAnsi="Arial Narrow"/>
                <w:sz w:val="24"/>
                <w:szCs w:val="24"/>
              </w:rPr>
              <w:t xml:space="preserve"> łączna moc umowna</w:t>
            </w:r>
            <w:r w:rsidRPr="00946396">
              <w:rPr>
                <w:rFonts w:ascii="Arial Narrow" w:hAnsi="Arial Narrow"/>
                <w:b/>
                <w:sz w:val="24"/>
                <w:szCs w:val="24"/>
              </w:rPr>
              <w:t xml:space="preserve"> 88 kW ) </w:t>
            </w:r>
            <w:r w:rsidRPr="00946396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</w:t>
            </w:r>
          </w:p>
          <w:p w:rsidR="007F3DFD" w:rsidRDefault="007F3DFD" w:rsidP="00AF61E2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sz w:val="24"/>
                <w:szCs w:val="24"/>
              </w:rPr>
              <w:t>- w okresi</w:t>
            </w:r>
            <w:r w:rsidR="006848B6">
              <w:rPr>
                <w:rFonts w:ascii="Arial Narrow" w:hAnsi="Arial Narrow"/>
                <w:sz w:val="24"/>
                <w:szCs w:val="24"/>
              </w:rPr>
              <w:t xml:space="preserve">e </w:t>
            </w:r>
            <w:r>
              <w:rPr>
                <w:rFonts w:ascii="Arial Narrow" w:hAnsi="Arial Narrow"/>
                <w:sz w:val="24"/>
                <w:szCs w:val="24"/>
              </w:rPr>
              <w:t xml:space="preserve"> 12 miesięcy</w:t>
            </w:r>
            <w:r w:rsidR="00447408">
              <w:rPr>
                <w:rFonts w:ascii="Arial Narrow" w:hAnsi="Arial Narrow"/>
                <w:sz w:val="24"/>
                <w:szCs w:val="24"/>
              </w:rPr>
              <w:t xml:space="preserve"> 2018</w:t>
            </w:r>
            <w:r w:rsidR="00100A0B">
              <w:rPr>
                <w:rFonts w:ascii="Arial Narrow" w:hAnsi="Arial Narrow"/>
                <w:sz w:val="24"/>
                <w:szCs w:val="24"/>
              </w:rPr>
              <w:t xml:space="preserve"> r</w:t>
            </w:r>
            <w:r w:rsidR="001C1810">
              <w:rPr>
                <w:rFonts w:ascii="Arial Narrow" w:hAnsi="Arial Narrow"/>
                <w:sz w:val="24"/>
                <w:szCs w:val="24"/>
              </w:rPr>
              <w:t xml:space="preserve">.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A4242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</w:t>
            </w:r>
            <w:r w:rsidR="00100A0B">
              <w:rPr>
                <w:rFonts w:ascii="Arial Narrow" w:hAnsi="Arial Narrow"/>
                <w:b/>
                <w:sz w:val="24"/>
                <w:szCs w:val="24"/>
              </w:rPr>
              <w:t xml:space="preserve">      </w:t>
            </w:r>
            <w:r w:rsidR="001C1810">
              <w:rPr>
                <w:rFonts w:ascii="Arial Narrow" w:hAnsi="Arial Narrow"/>
                <w:b/>
                <w:sz w:val="24"/>
                <w:szCs w:val="24"/>
              </w:rPr>
              <w:t xml:space="preserve">       </w:t>
            </w:r>
            <w:r w:rsidR="001C1810">
              <w:rPr>
                <w:rFonts w:ascii="Arial Narrow" w:hAnsi="Arial Narrow"/>
                <w:sz w:val="24"/>
                <w:szCs w:val="24"/>
              </w:rPr>
              <w:t>około</w:t>
            </w:r>
            <w:r w:rsidR="0051491E" w:rsidRPr="0051491E">
              <w:rPr>
                <w:rFonts w:ascii="Arial Narrow" w:hAnsi="Arial Narrow"/>
                <w:sz w:val="24"/>
                <w:szCs w:val="24"/>
              </w:rPr>
              <w:t>.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D40D19">
              <w:rPr>
                <w:rFonts w:ascii="Arial Narrow" w:hAnsi="Arial Narrow"/>
                <w:sz w:val="24"/>
                <w:szCs w:val="24"/>
              </w:rPr>
              <w:t>-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  </w:t>
            </w:r>
            <w:r w:rsidR="002A0F16">
              <w:rPr>
                <w:rFonts w:ascii="Arial Narrow" w:hAnsi="Arial Narrow"/>
                <w:b/>
                <w:sz w:val="24"/>
                <w:szCs w:val="24"/>
              </w:rPr>
              <w:t xml:space="preserve"> 69</w:t>
            </w:r>
            <w:r w:rsidR="00AF2ED6">
              <w:rPr>
                <w:rFonts w:ascii="Arial Narrow" w:hAnsi="Arial Narrow"/>
                <w:b/>
                <w:sz w:val="24"/>
                <w:szCs w:val="24"/>
              </w:rPr>
              <w:t xml:space="preserve"> 0</w:t>
            </w:r>
            <w:r w:rsidRPr="00A4242B">
              <w:rPr>
                <w:rFonts w:ascii="Arial Narrow" w:hAnsi="Arial Narrow"/>
                <w:b/>
                <w:sz w:val="24"/>
                <w:szCs w:val="24"/>
              </w:rPr>
              <w:t>00</w:t>
            </w:r>
            <w:r w:rsidRPr="00DD0897">
              <w:rPr>
                <w:rFonts w:ascii="Arial Narrow" w:hAnsi="Arial Narrow"/>
                <w:b/>
                <w:sz w:val="24"/>
                <w:szCs w:val="24"/>
              </w:rPr>
              <w:t xml:space="preserve"> kW</w:t>
            </w:r>
            <w:r>
              <w:rPr>
                <w:rFonts w:ascii="Arial Narrow" w:hAnsi="Arial Narrow"/>
                <w:b/>
                <w:sz w:val="24"/>
                <w:szCs w:val="24"/>
              </w:rPr>
              <w:t>h</w:t>
            </w:r>
            <w:r w:rsidR="0037671C">
              <w:rPr>
                <w:rFonts w:ascii="Arial Narrow" w:hAnsi="Arial Narrow"/>
                <w:b/>
                <w:sz w:val="24"/>
                <w:szCs w:val="24"/>
              </w:rPr>
              <w:t>;</w:t>
            </w:r>
          </w:p>
          <w:p w:rsidR="007F3DFD" w:rsidRPr="00CE1199" w:rsidRDefault="007F3DFD" w:rsidP="00AF61E2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B077CE"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1C1810">
              <w:rPr>
                <w:rFonts w:ascii="Arial Narrow" w:hAnsi="Arial Narrow"/>
                <w:b/>
                <w:sz w:val="24"/>
                <w:szCs w:val="24"/>
              </w:rPr>
              <w:t xml:space="preserve">szacunkowe w okresie 24 miesięcy </w:t>
            </w:r>
            <w:r w:rsidR="00447408">
              <w:rPr>
                <w:rFonts w:ascii="Arial Narrow" w:hAnsi="Arial Narrow"/>
                <w:b/>
                <w:sz w:val="24"/>
                <w:szCs w:val="24"/>
              </w:rPr>
              <w:t>2020-2021</w:t>
            </w:r>
            <w:r w:rsidR="001C1810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D0897">
              <w:rPr>
                <w:rFonts w:ascii="Arial Narrow" w:hAnsi="Arial Narrow"/>
                <w:sz w:val="24"/>
                <w:szCs w:val="24"/>
              </w:rPr>
              <w:t>-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BA7BAC">
              <w:rPr>
                <w:rFonts w:ascii="Arial Narrow" w:hAnsi="Arial Narrow"/>
                <w:b/>
                <w:sz w:val="24"/>
                <w:szCs w:val="24"/>
              </w:rPr>
              <w:t>145</w:t>
            </w:r>
            <w:r w:rsidRPr="00BD12A6">
              <w:rPr>
                <w:rFonts w:ascii="Arial Narrow" w:hAnsi="Arial Narrow"/>
                <w:b/>
                <w:sz w:val="24"/>
                <w:szCs w:val="24"/>
              </w:rPr>
              <w:t xml:space="preserve"> 000 kWh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; </w:t>
            </w:r>
            <w:r w:rsidRPr="00BD12A6">
              <w:rPr>
                <w:rFonts w:ascii="Arial Narrow" w:hAnsi="Arial Narrow"/>
                <w:sz w:val="24"/>
                <w:szCs w:val="24"/>
              </w:rPr>
              <w:t xml:space="preserve">w </w:t>
            </w:r>
            <w:r w:rsidRPr="00333522">
              <w:rPr>
                <w:rFonts w:ascii="Arial Narrow" w:hAnsi="Arial Narrow"/>
                <w:sz w:val="24"/>
                <w:szCs w:val="24"/>
              </w:rPr>
              <w:t>tym I strefa dzienna</w:t>
            </w:r>
            <w:r w:rsidR="0037671C">
              <w:rPr>
                <w:rFonts w:ascii="Arial Narrow" w:hAnsi="Arial Narrow"/>
                <w:b/>
                <w:sz w:val="24"/>
                <w:szCs w:val="24"/>
              </w:rPr>
              <w:t xml:space="preserve">  -</w:t>
            </w:r>
            <w:r w:rsidR="004B651B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BA7BAC">
              <w:rPr>
                <w:rFonts w:ascii="Arial Narrow" w:hAnsi="Arial Narrow"/>
                <w:b/>
                <w:sz w:val="24"/>
                <w:szCs w:val="24"/>
              </w:rPr>
              <w:t>57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000 kWh, </w:t>
            </w:r>
            <w:r w:rsidRPr="00333522">
              <w:rPr>
                <w:rFonts w:ascii="Arial Narrow" w:hAnsi="Arial Narrow"/>
                <w:sz w:val="24"/>
                <w:szCs w:val="24"/>
              </w:rPr>
              <w:t xml:space="preserve">II strefa nocna </w:t>
            </w:r>
            <w:r w:rsidR="00BA7BAC">
              <w:rPr>
                <w:rFonts w:ascii="Arial Narrow" w:hAnsi="Arial Narrow"/>
                <w:b/>
                <w:sz w:val="24"/>
                <w:szCs w:val="24"/>
              </w:rPr>
              <w:t>88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000 kWh.   </w:t>
            </w:r>
            <w:r w:rsidRPr="00946396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946396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                                   </w:t>
            </w:r>
          </w:p>
        </w:tc>
      </w:tr>
      <w:tr w:rsidR="007F3DFD" w:rsidRPr="00D32BE1" w:rsidTr="00E50CA4">
        <w:trPr>
          <w:trHeight w:val="29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FD" w:rsidRPr="00711683" w:rsidRDefault="007F3DFD" w:rsidP="00AF61E2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I.2. </w:t>
            </w:r>
            <w:r w:rsidRPr="00940AD0">
              <w:rPr>
                <w:rFonts w:ascii="Arial Narrow" w:hAnsi="Arial Narrow"/>
                <w:b/>
                <w:sz w:val="24"/>
                <w:szCs w:val="24"/>
              </w:rPr>
              <w:t>Drogi powiatowe</w:t>
            </w:r>
          </w:p>
        </w:tc>
      </w:tr>
      <w:tr w:rsidR="00AF61E2" w:rsidRPr="00D32BE1" w:rsidTr="006F61B7">
        <w:trPr>
          <w:trHeight w:val="314"/>
        </w:trPr>
        <w:tc>
          <w:tcPr>
            <w:tcW w:w="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AB6B2B" w:rsidRDefault="00AF61E2" w:rsidP="00AF61E2">
            <w:pPr>
              <w:rPr>
                <w:rFonts w:ascii="Arial Narrow" w:hAnsi="Arial Narrow"/>
                <w:b/>
              </w:rPr>
            </w:pPr>
            <w:r w:rsidRPr="00AB6B2B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B6B2B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Kod punku poboru energii</w:t>
            </w:r>
          </w:p>
        </w:tc>
        <w:tc>
          <w:tcPr>
            <w:tcW w:w="7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  <w:r w:rsidRPr="00B539AE">
              <w:rPr>
                <w:rFonts w:ascii="Arial Narrow" w:hAnsi="Arial Narrow"/>
              </w:rPr>
              <w:t>A</w:t>
            </w:r>
            <w:r>
              <w:rPr>
                <w:rFonts w:ascii="Arial Narrow" w:hAnsi="Arial Narrow"/>
              </w:rPr>
              <w:t>dres – miejscowość</w:t>
            </w:r>
          </w:p>
        </w:tc>
        <w:tc>
          <w:tcPr>
            <w:tcW w:w="487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  <w:r w:rsidRPr="00B539AE">
              <w:rPr>
                <w:rFonts w:ascii="Arial Narrow" w:hAnsi="Arial Narrow"/>
              </w:rPr>
              <w:t xml:space="preserve">  </w:t>
            </w:r>
            <w:r w:rsidR="00487E25" w:rsidRPr="00487E25">
              <w:rPr>
                <w:rFonts w:ascii="Arial Narrow" w:hAnsi="Arial Narrow"/>
              </w:rPr>
              <w:t xml:space="preserve"> Identyfikator miejsca poboru        </w:t>
            </w:r>
            <w:r w:rsidRPr="00B539AE">
              <w:rPr>
                <w:rFonts w:ascii="Arial Narrow" w:hAnsi="Arial Narrow"/>
              </w:rPr>
              <w:t xml:space="preserve">      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  <w:r w:rsidRPr="00B539AE">
              <w:rPr>
                <w:rFonts w:ascii="Arial Narrow" w:hAnsi="Arial Narrow"/>
              </w:rPr>
              <w:t>Nr licznika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jc w:val="center"/>
              <w:rPr>
                <w:rFonts w:ascii="Arial Narrow" w:hAnsi="Arial Narrow"/>
              </w:rPr>
            </w:pPr>
            <w:r w:rsidRPr="00B539AE">
              <w:rPr>
                <w:rFonts w:ascii="Arial Narrow" w:hAnsi="Arial Narrow"/>
              </w:rPr>
              <w:t>Taryf</w:t>
            </w:r>
            <w:r>
              <w:rPr>
                <w:rFonts w:ascii="Arial Narrow" w:hAnsi="Arial Narrow"/>
              </w:rPr>
              <w:t>a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Moc um.</w:t>
            </w:r>
          </w:p>
          <w:p w:rsidR="00AF61E2" w:rsidRPr="00B539AE" w:rsidRDefault="00AF61E2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E837F0">
              <w:rPr>
                <w:rFonts w:ascii="Arial Narrow" w:hAnsi="Arial Narrow"/>
              </w:rPr>
              <w:t>(</w:t>
            </w:r>
            <w:r>
              <w:rPr>
                <w:rFonts w:ascii="Arial Narrow" w:hAnsi="Arial Narrow"/>
              </w:rPr>
              <w:t>kW</w:t>
            </w:r>
            <w:r w:rsidR="00E837F0">
              <w:rPr>
                <w:rFonts w:ascii="Arial Narrow" w:hAnsi="Arial Narrow"/>
              </w:rPr>
              <w:t>)</w:t>
            </w:r>
            <w:r>
              <w:rPr>
                <w:rFonts w:ascii="Arial Narrow" w:hAnsi="Arial Narrow"/>
              </w:rPr>
              <w:t xml:space="preserve">              </w:t>
            </w:r>
          </w:p>
        </w:tc>
        <w:tc>
          <w:tcPr>
            <w:tcW w:w="1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51491E" w:rsidRDefault="00AF61E2" w:rsidP="00AF61E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   </w:t>
            </w:r>
            <w:r w:rsidR="00100A0B">
              <w:rPr>
                <w:rFonts w:ascii="Arial Narrow" w:hAnsi="Arial Narrow"/>
              </w:rPr>
              <w:t xml:space="preserve">           </w:t>
            </w:r>
            <w:r w:rsidRPr="0051491E">
              <w:rPr>
                <w:rFonts w:ascii="Arial Narrow" w:hAnsi="Arial Narrow"/>
                <w:b/>
              </w:rPr>
              <w:t xml:space="preserve">Zużycie energii </w:t>
            </w:r>
            <w:r w:rsidR="00100A0B" w:rsidRPr="0051491E">
              <w:rPr>
                <w:rFonts w:ascii="Arial Narrow" w:hAnsi="Arial Narrow"/>
                <w:b/>
              </w:rPr>
              <w:t>elektrycznej</w:t>
            </w:r>
            <w:r w:rsidRPr="0051491E">
              <w:rPr>
                <w:rFonts w:ascii="Arial Narrow" w:hAnsi="Arial Narrow"/>
                <w:b/>
              </w:rPr>
              <w:t xml:space="preserve"> w </w:t>
            </w:r>
            <w:r w:rsidR="00E837F0" w:rsidRPr="0051491E">
              <w:rPr>
                <w:rFonts w:ascii="Arial Narrow" w:hAnsi="Arial Narrow"/>
                <w:b/>
              </w:rPr>
              <w:t>(</w:t>
            </w:r>
            <w:r w:rsidRPr="0051491E">
              <w:rPr>
                <w:rFonts w:ascii="Arial Narrow" w:hAnsi="Arial Narrow"/>
                <w:b/>
              </w:rPr>
              <w:t>kWh</w:t>
            </w:r>
            <w:r w:rsidR="00E837F0" w:rsidRPr="0051491E">
              <w:rPr>
                <w:rFonts w:ascii="Arial Narrow" w:hAnsi="Arial Narrow"/>
                <w:b/>
              </w:rPr>
              <w:t>)</w:t>
            </w:r>
          </w:p>
        </w:tc>
      </w:tr>
      <w:tr w:rsidR="00AF61E2" w:rsidRPr="00D32BE1" w:rsidTr="006F61B7">
        <w:trPr>
          <w:trHeight w:val="314"/>
        </w:trPr>
        <w:tc>
          <w:tcPr>
            <w:tcW w:w="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80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733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487" w:type="pct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391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2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100A0B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</w:t>
            </w:r>
            <w:r w:rsidR="00447408">
              <w:rPr>
                <w:rFonts w:ascii="Arial Narrow" w:hAnsi="Arial Narrow"/>
              </w:rPr>
              <w:t>2018</w:t>
            </w:r>
            <w:r w:rsidR="002B3BB3">
              <w:rPr>
                <w:rFonts w:ascii="Arial Narrow" w:hAnsi="Arial Narrow"/>
              </w:rPr>
              <w:t xml:space="preserve"> r.</w:t>
            </w:r>
          </w:p>
        </w:tc>
        <w:tc>
          <w:tcPr>
            <w:tcW w:w="1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51491E" w:rsidRDefault="0051491E" w:rsidP="00100A0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Szacunkowe - okres</w:t>
            </w:r>
            <w:r w:rsidR="00447408">
              <w:rPr>
                <w:rFonts w:ascii="Arial Narrow" w:hAnsi="Arial Narrow"/>
                <w:b/>
              </w:rPr>
              <w:t xml:space="preserve"> 24 miesięcy 2020-2021</w:t>
            </w:r>
          </w:p>
        </w:tc>
      </w:tr>
      <w:tr w:rsidR="00AF61E2" w:rsidRPr="00D32BE1" w:rsidTr="006F61B7">
        <w:trPr>
          <w:trHeight w:val="196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8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73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487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39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2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51491E" w:rsidP="00AB6B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AB6B2B" w:rsidRPr="00AB6B2B">
              <w:rPr>
                <w:rFonts w:ascii="Arial Narrow" w:hAnsi="Arial Narrow"/>
              </w:rPr>
              <w:t>I strefa dzień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51491E" w:rsidP="00AB6B2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  <w:r w:rsidR="00AB6B2B">
              <w:rPr>
                <w:rFonts w:ascii="Arial Narrow" w:hAnsi="Arial Narrow"/>
              </w:rPr>
              <w:t>II strefa noc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51491E" w:rsidRDefault="00AB6B2B" w:rsidP="00AB6B2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</w:t>
            </w:r>
            <w:r w:rsidRPr="0051491E">
              <w:rPr>
                <w:rFonts w:ascii="Arial Narrow" w:hAnsi="Arial Narrow"/>
                <w:b/>
              </w:rPr>
              <w:t xml:space="preserve"> całodobowo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1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PL_ZEOD_1425112881_01 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Krzyszkowice I 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487E25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 6806 /009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90996557  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347CA2" w:rsidRDefault="00116AAC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E811E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47408">
              <w:rPr>
                <w:rFonts w:ascii="Arial Narrow" w:hAnsi="Arial Narrow"/>
                <w:sz w:val="20"/>
                <w:szCs w:val="20"/>
              </w:rPr>
              <w:t>3 129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704935" w:rsidRDefault="00704935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704935"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E48F8">
              <w:rPr>
                <w:rFonts w:ascii="Arial Narrow" w:hAnsi="Arial Narrow"/>
                <w:sz w:val="20"/>
                <w:szCs w:val="20"/>
              </w:rPr>
              <w:t>2 900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704935" w:rsidRDefault="00E07CF4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704935"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4 1</w:t>
            </w:r>
            <w:r w:rsidR="00CD1F2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347CA2" w:rsidRDefault="008B72AA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5C6CBC">
              <w:rPr>
                <w:rFonts w:ascii="Arial Narrow" w:hAnsi="Arial Narrow"/>
                <w:sz w:val="20"/>
                <w:szCs w:val="20"/>
              </w:rPr>
              <w:t>7 0</w:t>
            </w:r>
            <w:r w:rsidR="00347CA2" w:rsidRPr="00347CA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PL_ZEOD_1425112882_03 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Krzyszkowice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03" w:rsidRPr="00487E25" w:rsidRDefault="00487E25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487E25">
              <w:rPr>
                <w:rFonts w:ascii="Arial Narrow" w:hAnsi="Arial Narrow"/>
                <w:sz w:val="20"/>
                <w:szCs w:val="20"/>
              </w:rPr>
              <w:t>01/ 6806 /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  <w:r w:rsidRPr="00487E25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89165286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116AAC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E811E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47408">
              <w:rPr>
                <w:rFonts w:ascii="Arial Narrow" w:hAnsi="Arial Narrow"/>
                <w:sz w:val="20"/>
                <w:szCs w:val="20"/>
              </w:rPr>
              <w:t>445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B73078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70493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AE48F8">
              <w:rPr>
                <w:rFonts w:ascii="Arial Narrow" w:hAnsi="Arial Narrow"/>
                <w:sz w:val="20"/>
                <w:szCs w:val="20"/>
              </w:rPr>
              <w:t>40</w:t>
            </w:r>
            <w:r w:rsidR="00E07CF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B73078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600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B72AA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347CA2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C6CBC">
              <w:rPr>
                <w:rFonts w:ascii="Arial Narrow" w:hAnsi="Arial Narrow"/>
                <w:sz w:val="20"/>
                <w:szCs w:val="20"/>
              </w:rPr>
              <w:t>0</w:t>
            </w:r>
            <w:r w:rsidR="00347CA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D32BE1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PL_ZEOD_1425112883_05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Krzyszkowice IV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89165294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579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 xml:space="preserve">   700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1 2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D32BE1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PL_ZEOD_1425112884_07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Krzyszkowice IV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89165192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1 420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1 250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1 750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3 0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11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PL_ZEOD_1425112885_09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2BE1">
              <w:rPr>
                <w:rFonts w:ascii="Arial Narrow" w:hAnsi="Arial Narrow"/>
                <w:sz w:val="20"/>
                <w:szCs w:val="20"/>
              </w:rPr>
              <w:t>Młódnice</w:t>
            </w:r>
            <w:proofErr w:type="spellEnd"/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89165269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2 567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2 3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3 2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5 5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PL_ZEOD_1425112886_11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2BE1">
              <w:rPr>
                <w:rFonts w:ascii="Arial Narrow" w:hAnsi="Arial Narrow"/>
                <w:sz w:val="20"/>
                <w:szCs w:val="20"/>
              </w:rPr>
              <w:t>Młódnice</w:t>
            </w:r>
            <w:proofErr w:type="spellEnd"/>
            <w:r w:rsidRPr="00D32BE1">
              <w:rPr>
                <w:rFonts w:ascii="Arial Narrow" w:hAnsi="Arial Narrow"/>
                <w:sz w:val="20"/>
                <w:szCs w:val="20"/>
              </w:rPr>
              <w:t xml:space="preserve"> Kolonia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89165299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C12 b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2 397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2 050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2 9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5 0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PL_ZEOD_1425112887_13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Oblas Kolonia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89165295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1 642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1 45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2 050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3 5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PL_ZEOD_1425112888_15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Słowików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89165168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2 290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1 950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2 75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5C6CBC">
              <w:rPr>
                <w:rFonts w:ascii="Arial Narrow" w:hAnsi="Arial Narrow"/>
                <w:sz w:val="20"/>
                <w:szCs w:val="20"/>
              </w:rPr>
              <w:t xml:space="preserve">  4 7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9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PL_ZEOD_1425112889_17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Przytyk IV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83130114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E50F3B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E50F3B">
              <w:rPr>
                <w:rFonts w:ascii="Arial Narrow" w:hAnsi="Arial Narrow"/>
                <w:sz w:val="20"/>
                <w:szCs w:val="20"/>
              </w:rPr>
              <w:t xml:space="preserve">  C12b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E50F3B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</w:t>
            </w:r>
            <w:r w:rsidR="004B651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10 448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9 0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2225CB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12 6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8971CB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21 6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10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PL_ZEOD_1425112890_08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Przytyk I 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90302637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4B651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6 147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5 400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AE48F8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7 600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13</w:t>
            </w:r>
            <w:r w:rsidR="00487E25">
              <w:rPr>
                <w:rFonts w:ascii="Arial Narrow" w:hAnsi="Arial Narrow"/>
                <w:sz w:val="20"/>
                <w:szCs w:val="20"/>
              </w:rPr>
              <w:t xml:space="preserve"> 000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PL_ZEOD_1425112891_10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Sukowska Wola IV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/019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89165009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C12 b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558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55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 xml:space="preserve">   750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1 3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PL_ZEOD_1425112892_12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Sukowska Wola 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89165297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1 400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1 25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1 750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3 0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PL_ZEOD_1425112893_14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Maksymilianów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/021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1 410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1 2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1 7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3 0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PL_ZEOD_1425112894_16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Ostrołęka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9A3F05">
              <w:rPr>
                <w:rFonts w:ascii="Arial Narrow" w:hAnsi="Arial Narrow"/>
                <w:sz w:val="20"/>
                <w:szCs w:val="20"/>
              </w:rPr>
              <w:t xml:space="preserve">01/ 6806 </w:t>
            </w:r>
            <w:r>
              <w:rPr>
                <w:rFonts w:ascii="Arial Narrow" w:hAnsi="Arial Narrow"/>
                <w:sz w:val="20"/>
                <w:szCs w:val="20"/>
              </w:rPr>
              <w:t>/022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89165189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C12 b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3 455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2 900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4 1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7 0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100A0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PL_ZEOD_1425112895_18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Goszczewice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E03" w:rsidRPr="00487E25" w:rsidRDefault="00487E25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487E25">
              <w:rPr>
                <w:rFonts w:ascii="Arial Narrow" w:hAnsi="Arial Narrow"/>
                <w:sz w:val="20"/>
                <w:szCs w:val="20"/>
              </w:rPr>
              <w:t>01/6806/023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89165301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C12 b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34E03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116AAC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="00E811EC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22907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47408">
              <w:rPr>
                <w:rFonts w:ascii="Arial Narrow" w:hAnsi="Arial Narrow"/>
                <w:sz w:val="20"/>
                <w:szCs w:val="20"/>
              </w:rPr>
              <w:t>072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B73078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AE48F8">
              <w:rPr>
                <w:rFonts w:ascii="Arial Narrow" w:hAnsi="Arial Narrow"/>
                <w:sz w:val="20"/>
                <w:szCs w:val="20"/>
              </w:rPr>
              <w:t>1 750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B73078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AE48F8">
              <w:rPr>
                <w:rFonts w:ascii="Arial Narrow" w:hAnsi="Arial Narrow"/>
                <w:sz w:val="20"/>
                <w:szCs w:val="20"/>
              </w:rPr>
              <w:t>2 45</w:t>
            </w:r>
            <w:r w:rsidR="00E811EC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03" w:rsidRPr="00D32BE1" w:rsidRDefault="008B72AA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4D1092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C6CBC">
              <w:rPr>
                <w:rFonts w:ascii="Arial Narrow" w:hAnsi="Arial Narrow"/>
                <w:sz w:val="20"/>
                <w:szCs w:val="20"/>
              </w:rPr>
              <w:t>2</w:t>
            </w:r>
            <w:r w:rsidR="004D109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PL_ZEOD_1425112896_20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Goszczewice I 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62271D">
              <w:rPr>
                <w:rFonts w:ascii="Arial Narrow" w:hAnsi="Arial Narrow"/>
                <w:sz w:val="20"/>
                <w:szCs w:val="20"/>
              </w:rPr>
              <w:t>01/6806/02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89164904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C12 b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2 047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1 750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5D37C8">
              <w:rPr>
                <w:rFonts w:ascii="Arial Narrow" w:hAnsi="Arial Narrow"/>
                <w:sz w:val="20"/>
                <w:szCs w:val="20"/>
              </w:rPr>
              <w:t>2 450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4 2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PL_ZEOD_1425112897_22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Wrzos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62271D">
              <w:rPr>
                <w:rFonts w:ascii="Arial Narrow" w:hAnsi="Arial Narrow"/>
                <w:sz w:val="20"/>
                <w:szCs w:val="20"/>
              </w:rPr>
              <w:t>01/6806/02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29727446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E50F3B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E50F3B">
              <w:rPr>
                <w:rFonts w:ascii="Arial Narrow" w:hAnsi="Arial Narrow"/>
                <w:sz w:val="20"/>
                <w:szCs w:val="20"/>
              </w:rPr>
              <w:t xml:space="preserve">  C12b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E50F3B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4B651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10 088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8 800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D37C8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12 400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21 2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PL_ZEOD_1425112898_24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Wrzos III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62271D">
              <w:rPr>
                <w:rFonts w:ascii="Arial Narrow" w:hAnsi="Arial Narrow"/>
                <w:sz w:val="20"/>
                <w:szCs w:val="20"/>
              </w:rPr>
              <w:t>01/6806/02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89165288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C12 b 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1 650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1 450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5D37C8">
              <w:rPr>
                <w:rFonts w:ascii="Arial Narrow" w:hAnsi="Arial Narrow"/>
                <w:sz w:val="20"/>
                <w:szCs w:val="20"/>
              </w:rPr>
              <w:t>2 050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3 5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PL_ZEOD_1425112899_26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Domaniów I 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62271D">
              <w:rPr>
                <w:rFonts w:ascii="Arial Narrow" w:hAnsi="Arial Narrow"/>
                <w:sz w:val="20"/>
                <w:szCs w:val="20"/>
              </w:rPr>
              <w:t>01/6806/02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89165287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2 224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1 9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D37C8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2 7</w:t>
            </w:r>
            <w:r w:rsidR="00487E25"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4 7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PL_ZEOD_1425112900_35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Domaniów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62271D">
              <w:rPr>
                <w:rFonts w:ascii="Arial Narrow" w:hAnsi="Arial Narrow"/>
                <w:sz w:val="20"/>
                <w:szCs w:val="20"/>
              </w:rPr>
              <w:t>01/6806/02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89165285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1 598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1 4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D37C8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2 0</w:t>
            </w:r>
            <w:r w:rsidR="00487E25"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3 5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42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PL_ZEOD_1425112901_37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Domaniów III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62271D">
              <w:rPr>
                <w:rFonts w:ascii="Arial Narrow" w:hAnsi="Arial Narrow"/>
                <w:sz w:val="20"/>
                <w:szCs w:val="20"/>
              </w:rPr>
              <w:t>01/6806/02</w:t>
            </w: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89165291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C</w:t>
            </w:r>
            <w:r>
              <w:rPr>
                <w:rFonts w:ascii="Arial Narrow" w:hAnsi="Arial Narrow"/>
                <w:sz w:val="20"/>
                <w:szCs w:val="20"/>
              </w:rPr>
              <w:t>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1 339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1 1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D37C8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1 6</w:t>
            </w:r>
            <w:r w:rsidR="00487E25"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2 8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PL_ZEOD_1425112902_39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Wólka Domaniowska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>
              <w:rPr>
                <w:rFonts w:ascii="Arial Narrow" w:hAnsi="Arial Narrow"/>
                <w:sz w:val="20"/>
                <w:szCs w:val="20"/>
              </w:rPr>
              <w:t>01/6806/030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83256961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533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50</w:t>
            </w:r>
            <w:r w:rsidR="005D37C8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5D37C8">
              <w:rPr>
                <w:rFonts w:ascii="Arial Narrow" w:hAnsi="Arial Narrow"/>
                <w:sz w:val="20"/>
                <w:szCs w:val="20"/>
              </w:rPr>
              <w:t>70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1 2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PL_ZEOD_1425112903_41 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Wrzeszczów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>
              <w:rPr>
                <w:rFonts w:ascii="Arial Narrow" w:hAnsi="Arial Narrow"/>
                <w:sz w:val="20"/>
                <w:szCs w:val="20"/>
              </w:rPr>
              <w:t>01/6806/167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90043416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2 309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2 1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D37C8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2</w:t>
            </w:r>
            <w:r w:rsidR="00487E25">
              <w:rPr>
                <w:rFonts w:ascii="Arial Narrow" w:hAnsi="Arial Narrow"/>
                <w:sz w:val="20"/>
                <w:szCs w:val="20"/>
              </w:rPr>
              <w:t xml:space="preserve"> 900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5 0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PL_ZEOD_1425112904_43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Sukowska Wola III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>
              <w:rPr>
                <w:rFonts w:ascii="Arial Narrow" w:hAnsi="Arial Narrow"/>
                <w:sz w:val="20"/>
                <w:szCs w:val="20"/>
              </w:rPr>
              <w:t>01/6806/179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83129714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1 363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1 20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C2146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1 </w:t>
            </w:r>
            <w:r w:rsidR="005D37C8">
              <w:rPr>
                <w:rFonts w:ascii="Arial Narrow" w:hAnsi="Arial Narrow"/>
                <w:sz w:val="20"/>
                <w:szCs w:val="20"/>
              </w:rPr>
              <w:t>700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2 9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PL_ZEOD_1425112905_45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Krzyszkowice VI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>
              <w:rPr>
                <w:rFonts w:ascii="Arial Narrow" w:hAnsi="Arial Narrow"/>
                <w:sz w:val="20"/>
                <w:szCs w:val="20"/>
              </w:rPr>
              <w:t>01/6806/180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89165216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1 289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1 15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D37C8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1 65</w:t>
            </w:r>
            <w:r w:rsidR="00487E25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2 8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26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PL_ZEOD_1425112906_47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Wrzos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>
              <w:rPr>
                <w:rFonts w:ascii="Arial Narrow" w:hAnsi="Arial Narrow"/>
                <w:sz w:val="20"/>
                <w:szCs w:val="20"/>
              </w:rPr>
              <w:t>01/6806/181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83257027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402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600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27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PL_ZEOD_1425112907_49 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Wrzos IV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>
              <w:rPr>
                <w:rFonts w:ascii="Arial Narrow" w:hAnsi="Arial Narrow"/>
                <w:sz w:val="20"/>
                <w:szCs w:val="20"/>
              </w:rPr>
              <w:t>01/6806/182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83256881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509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</w:t>
            </w:r>
            <w:r w:rsidR="005D37C8">
              <w:rPr>
                <w:rFonts w:ascii="Arial Narrow" w:hAnsi="Arial Narrow"/>
                <w:sz w:val="20"/>
                <w:szCs w:val="20"/>
              </w:rPr>
              <w:t>7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1 2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87E25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28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PL_ZEOD_1425112908_51  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Droga 732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E25" w:rsidRDefault="00487E25" w:rsidP="00487E25">
            <w:r w:rsidRPr="00BC494C">
              <w:rPr>
                <w:rFonts w:ascii="Arial Narrow" w:hAnsi="Arial Narrow"/>
                <w:sz w:val="20"/>
                <w:szCs w:val="20"/>
              </w:rPr>
              <w:t>01/6806/1</w:t>
            </w:r>
            <w:r w:rsidR="00B33192">
              <w:rPr>
                <w:rFonts w:ascii="Arial Narrow" w:hAnsi="Arial Narrow"/>
                <w:sz w:val="20"/>
                <w:szCs w:val="20"/>
              </w:rPr>
              <w:t>90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90512339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4B651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24 835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487E25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4C2146">
              <w:rPr>
                <w:rFonts w:ascii="Arial Narrow" w:hAnsi="Arial Narrow"/>
                <w:sz w:val="20"/>
                <w:szCs w:val="20"/>
              </w:rPr>
              <w:t xml:space="preserve">20 </w:t>
            </w:r>
            <w:r w:rsidR="00A43B26">
              <w:rPr>
                <w:rFonts w:ascii="Arial Narrow" w:hAnsi="Arial Narrow"/>
                <w:sz w:val="20"/>
                <w:szCs w:val="20"/>
              </w:rPr>
              <w:t>700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A43B26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29 300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E25" w:rsidRPr="00D32BE1" w:rsidRDefault="005C6CBC" w:rsidP="00487E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50 0</w:t>
            </w:r>
            <w:r w:rsidR="00487E25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7F3DFD" w:rsidRPr="00D32BE1" w:rsidTr="00E50CA4">
        <w:trPr>
          <w:trHeight w:val="476"/>
        </w:trPr>
        <w:tc>
          <w:tcPr>
            <w:tcW w:w="5000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FD" w:rsidRPr="00CE1199" w:rsidRDefault="007F3DFD" w:rsidP="00AF61E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900406">
              <w:rPr>
                <w:rFonts w:ascii="Arial Narrow" w:hAnsi="Arial Narrow"/>
                <w:b/>
                <w:sz w:val="24"/>
                <w:szCs w:val="24"/>
              </w:rPr>
              <w:t xml:space="preserve">Zużycie 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energii </w:t>
            </w:r>
            <w:r w:rsidRPr="00900406">
              <w:rPr>
                <w:rFonts w:ascii="Arial Narrow" w:hAnsi="Arial Narrow"/>
                <w:b/>
                <w:sz w:val="24"/>
                <w:szCs w:val="24"/>
              </w:rPr>
              <w:t>na drogach powiatowych</w:t>
            </w:r>
            <w:r w:rsidRPr="00CE119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5A1198">
              <w:rPr>
                <w:rFonts w:ascii="Arial Narrow" w:hAnsi="Arial Narrow"/>
                <w:b/>
                <w:sz w:val="24"/>
                <w:szCs w:val="24"/>
              </w:rPr>
              <w:t>Taryfa C12B</w:t>
            </w:r>
            <w:r w:rsidRPr="00CE1199">
              <w:rPr>
                <w:rFonts w:ascii="Arial Narrow" w:hAnsi="Arial Narrow"/>
                <w:sz w:val="24"/>
                <w:szCs w:val="24"/>
              </w:rPr>
              <w:t xml:space="preserve"> (łączna moc umowna </w:t>
            </w:r>
            <w:r w:rsidRPr="005A1198">
              <w:rPr>
                <w:rFonts w:ascii="Arial Narrow" w:hAnsi="Arial Narrow"/>
                <w:b/>
                <w:sz w:val="24"/>
                <w:szCs w:val="24"/>
              </w:rPr>
              <w:t>90 kW</w:t>
            </w:r>
            <w:r w:rsidRPr="00CE1199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7F3DFD" w:rsidRPr="00CE1199" w:rsidRDefault="007F3DFD" w:rsidP="00AF61E2">
            <w:pPr>
              <w:rPr>
                <w:rFonts w:ascii="Arial Narrow" w:hAnsi="Arial Narrow"/>
                <w:sz w:val="24"/>
                <w:szCs w:val="24"/>
              </w:rPr>
            </w:pPr>
            <w:r w:rsidRPr="00CE1199">
              <w:rPr>
                <w:rFonts w:ascii="Arial Narrow" w:hAnsi="Arial Narrow"/>
                <w:sz w:val="24"/>
                <w:szCs w:val="24"/>
              </w:rPr>
              <w:t>- w</w:t>
            </w:r>
            <w:r w:rsidR="006848B6">
              <w:rPr>
                <w:rFonts w:ascii="Arial Narrow" w:hAnsi="Arial Narrow"/>
                <w:sz w:val="24"/>
                <w:szCs w:val="24"/>
              </w:rPr>
              <w:t xml:space="preserve"> okresie </w:t>
            </w:r>
            <w:r>
              <w:rPr>
                <w:rFonts w:ascii="Arial Narrow" w:hAnsi="Arial Narrow"/>
                <w:sz w:val="24"/>
                <w:szCs w:val="24"/>
              </w:rPr>
              <w:t>12 miesięcy</w:t>
            </w:r>
            <w:r w:rsidR="00471B59">
              <w:rPr>
                <w:rFonts w:ascii="Arial Narrow" w:hAnsi="Arial Narrow"/>
                <w:sz w:val="24"/>
                <w:szCs w:val="24"/>
              </w:rPr>
              <w:t xml:space="preserve"> 2018</w:t>
            </w:r>
            <w:r w:rsidR="00100A0B">
              <w:rPr>
                <w:rFonts w:ascii="Arial Narrow" w:hAnsi="Arial Narrow"/>
                <w:sz w:val="24"/>
                <w:szCs w:val="24"/>
              </w:rPr>
              <w:t xml:space="preserve"> r.</w:t>
            </w:r>
            <w:r>
              <w:rPr>
                <w:rFonts w:ascii="Arial Narrow" w:hAnsi="Arial Narrow"/>
                <w:sz w:val="24"/>
                <w:szCs w:val="24"/>
              </w:rPr>
              <w:t xml:space="preserve">         </w:t>
            </w:r>
            <w:r w:rsidR="00E762AB">
              <w:rPr>
                <w:rFonts w:ascii="Arial Narrow" w:hAnsi="Arial Narrow"/>
                <w:sz w:val="24"/>
                <w:szCs w:val="24"/>
              </w:rPr>
              <w:t xml:space="preserve">                 </w:t>
            </w:r>
            <w:r w:rsidR="006848B6">
              <w:rPr>
                <w:rFonts w:ascii="Arial Narrow" w:hAnsi="Arial Narrow"/>
                <w:sz w:val="24"/>
                <w:szCs w:val="24"/>
              </w:rPr>
              <w:t xml:space="preserve">               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C1810">
              <w:rPr>
                <w:rFonts w:ascii="Arial Narrow" w:hAnsi="Arial Narrow"/>
                <w:sz w:val="24"/>
                <w:szCs w:val="24"/>
              </w:rPr>
              <w:t xml:space="preserve"> - </w:t>
            </w:r>
            <w:r w:rsidR="002225CB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2A0F16">
              <w:rPr>
                <w:rFonts w:ascii="Arial Narrow" w:hAnsi="Arial Narrow"/>
                <w:b/>
                <w:sz w:val="24"/>
                <w:szCs w:val="24"/>
              </w:rPr>
              <w:t>90</w:t>
            </w:r>
            <w:r w:rsidR="00150F21">
              <w:rPr>
                <w:rFonts w:ascii="Arial Narrow" w:hAnsi="Arial Narrow"/>
                <w:b/>
                <w:sz w:val="24"/>
                <w:szCs w:val="24"/>
              </w:rPr>
              <w:t xml:space="preserve"> 00</w:t>
            </w:r>
            <w:r w:rsidRPr="000628F7">
              <w:rPr>
                <w:rFonts w:ascii="Arial Narrow" w:hAnsi="Arial Narrow"/>
                <w:b/>
                <w:sz w:val="24"/>
                <w:szCs w:val="24"/>
              </w:rPr>
              <w:t>0</w:t>
            </w:r>
            <w:r w:rsidRPr="005A1198">
              <w:rPr>
                <w:rFonts w:ascii="Arial Narrow" w:hAnsi="Arial Narrow"/>
                <w:b/>
                <w:sz w:val="24"/>
                <w:szCs w:val="24"/>
              </w:rPr>
              <w:t xml:space="preserve"> kWh</w:t>
            </w:r>
            <w:r w:rsidR="0037671C"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7F3DFD" w:rsidRPr="005A1198" w:rsidRDefault="007F3DFD" w:rsidP="00AF61E2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1C1810">
              <w:rPr>
                <w:rFonts w:ascii="Arial Narrow" w:hAnsi="Arial Narrow"/>
                <w:b/>
                <w:sz w:val="24"/>
                <w:szCs w:val="24"/>
              </w:rPr>
              <w:t xml:space="preserve">- szacunkowe w okresie 24 miesięcy </w:t>
            </w:r>
            <w:r w:rsidR="00471B59">
              <w:rPr>
                <w:rFonts w:ascii="Arial Narrow" w:hAnsi="Arial Narrow"/>
                <w:b/>
                <w:sz w:val="24"/>
                <w:szCs w:val="24"/>
              </w:rPr>
              <w:t>2020-2021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100A0B">
              <w:rPr>
                <w:rFonts w:ascii="Arial Narrow" w:hAnsi="Arial Narrow"/>
                <w:sz w:val="24"/>
                <w:szCs w:val="24"/>
              </w:rPr>
              <w:t xml:space="preserve">           </w:t>
            </w: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="00867F82">
              <w:rPr>
                <w:rFonts w:ascii="Arial Narrow" w:hAnsi="Arial Narrow"/>
                <w:b/>
                <w:sz w:val="24"/>
                <w:szCs w:val="24"/>
              </w:rPr>
              <w:t>188</w:t>
            </w:r>
            <w:r w:rsidRPr="000628F7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5A1198">
              <w:rPr>
                <w:rFonts w:ascii="Arial Narrow" w:hAnsi="Arial Narrow"/>
                <w:b/>
                <w:sz w:val="24"/>
                <w:szCs w:val="24"/>
              </w:rPr>
              <w:t>000 kWh</w:t>
            </w:r>
            <w:r>
              <w:rPr>
                <w:rFonts w:ascii="Arial Narrow" w:hAnsi="Arial Narrow"/>
                <w:sz w:val="24"/>
                <w:szCs w:val="24"/>
              </w:rPr>
              <w:t xml:space="preserve">, w </w:t>
            </w:r>
            <w:r w:rsidRPr="00333522">
              <w:rPr>
                <w:rFonts w:ascii="Arial Narrow" w:hAnsi="Arial Narrow"/>
                <w:sz w:val="24"/>
                <w:szCs w:val="24"/>
              </w:rPr>
              <w:t>tym strefa I dzienna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67F82">
              <w:rPr>
                <w:rFonts w:ascii="Arial Narrow" w:hAnsi="Arial Narrow"/>
                <w:b/>
                <w:sz w:val="24"/>
                <w:szCs w:val="24"/>
              </w:rPr>
              <w:t>78</w:t>
            </w:r>
            <w:r w:rsidR="0037671C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5E7C08">
              <w:rPr>
                <w:rFonts w:ascii="Arial Narrow" w:hAnsi="Arial Narrow"/>
                <w:b/>
                <w:sz w:val="24"/>
                <w:szCs w:val="24"/>
              </w:rPr>
              <w:t>000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D40D19">
              <w:rPr>
                <w:rFonts w:ascii="Arial Narrow" w:hAnsi="Arial Narrow"/>
                <w:b/>
                <w:sz w:val="24"/>
                <w:szCs w:val="24"/>
              </w:rPr>
              <w:t xml:space="preserve">kWh, </w:t>
            </w:r>
            <w:r w:rsidRPr="00333522">
              <w:rPr>
                <w:rFonts w:ascii="Arial Narrow" w:hAnsi="Arial Narrow"/>
                <w:sz w:val="24"/>
                <w:szCs w:val="24"/>
              </w:rPr>
              <w:t>strefa II nocna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867F82">
              <w:rPr>
                <w:rFonts w:ascii="Arial Narrow" w:hAnsi="Arial Narrow"/>
                <w:b/>
                <w:sz w:val="24"/>
                <w:szCs w:val="24"/>
              </w:rPr>
              <w:t>110</w:t>
            </w:r>
            <w:r w:rsidRPr="00D40D19">
              <w:rPr>
                <w:rFonts w:ascii="Arial Narrow" w:hAnsi="Arial Narrow"/>
                <w:b/>
                <w:sz w:val="24"/>
                <w:szCs w:val="24"/>
              </w:rPr>
              <w:t xml:space="preserve"> 000 kWh</w:t>
            </w:r>
          </w:p>
        </w:tc>
      </w:tr>
      <w:tr w:rsidR="007F3DFD" w:rsidRPr="00D32BE1" w:rsidTr="00E50CA4">
        <w:trPr>
          <w:trHeight w:val="29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FD" w:rsidRPr="00711683" w:rsidRDefault="007F3DFD" w:rsidP="00AF61E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D026D">
              <w:rPr>
                <w:rFonts w:ascii="Arial Narrow" w:hAnsi="Arial Narrow"/>
                <w:b/>
                <w:sz w:val="24"/>
                <w:szCs w:val="24"/>
              </w:rPr>
              <w:t>I.3.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4D026D">
              <w:rPr>
                <w:rFonts w:ascii="Arial Narrow" w:hAnsi="Arial Narrow"/>
                <w:b/>
                <w:sz w:val="24"/>
                <w:szCs w:val="24"/>
              </w:rPr>
              <w:t>Drogi wojewódzkie</w:t>
            </w:r>
          </w:p>
        </w:tc>
      </w:tr>
      <w:tr w:rsidR="00AF61E2" w:rsidRPr="00D32BE1" w:rsidTr="006F61B7">
        <w:trPr>
          <w:trHeight w:val="450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6F61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l.p.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B6B2B" w:rsidP="00AF61E2">
            <w:pPr>
              <w:rPr>
                <w:rFonts w:ascii="Arial Narrow" w:hAnsi="Arial Narrow"/>
              </w:rPr>
            </w:pPr>
            <w:r w:rsidRPr="00AB6B2B">
              <w:rPr>
                <w:rFonts w:ascii="Arial Narrow" w:hAnsi="Arial Narrow"/>
              </w:rPr>
              <w:t>Kod punku poboru energii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6B2B" w:rsidRPr="00B539AE" w:rsidRDefault="006F61B7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Adres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  <w:r w:rsidRPr="00B539AE">
              <w:rPr>
                <w:rFonts w:ascii="Arial Narrow" w:hAnsi="Arial Narrow"/>
              </w:rPr>
              <w:t xml:space="preserve">     </w:t>
            </w:r>
            <w:r w:rsidR="004B651B" w:rsidRPr="004B651B">
              <w:rPr>
                <w:rFonts w:ascii="Arial Narrow" w:hAnsi="Arial Narrow"/>
              </w:rPr>
              <w:t xml:space="preserve"> Identyfikator miejsca poboru              </w:t>
            </w:r>
            <w:r w:rsidRPr="00B539AE">
              <w:rPr>
                <w:rFonts w:ascii="Arial Narrow" w:hAnsi="Arial Narrow"/>
              </w:rPr>
              <w:t xml:space="preserve">   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  <w:r w:rsidRPr="00B539AE">
              <w:rPr>
                <w:rFonts w:ascii="Arial Narrow" w:hAnsi="Arial Narrow"/>
              </w:rPr>
              <w:t>Nr licznika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Pr="00B539AE" w:rsidRDefault="00AF61E2" w:rsidP="00AF61E2">
            <w:pPr>
              <w:rPr>
                <w:rFonts w:ascii="Arial Narrow" w:hAnsi="Arial Narrow"/>
              </w:rPr>
            </w:pPr>
            <w:r w:rsidRPr="00B539AE">
              <w:rPr>
                <w:rFonts w:ascii="Arial Narrow" w:hAnsi="Arial Narrow"/>
              </w:rPr>
              <w:t>Taryfa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B3BB3" w:rsidRDefault="002B3BB3" w:rsidP="00AF61E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Moc</w:t>
            </w:r>
          </w:p>
          <w:p w:rsidR="00AF61E2" w:rsidRPr="00B539AE" w:rsidRDefault="006F61B7" w:rsidP="006F61B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Um.</w:t>
            </w:r>
            <w:r w:rsidR="002B3BB3">
              <w:rPr>
                <w:rFonts w:ascii="Arial Narrow" w:hAnsi="Arial Narrow"/>
              </w:rPr>
              <w:t>(</w:t>
            </w:r>
            <w:r w:rsidR="00AF61E2">
              <w:rPr>
                <w:rFonts w:ascii="Arial Narrow" w:hAnsi="Arial Narrow"/>
              </w:rPr>
              <w:t>kW</w:t>
            </w:r>
            <w:r w:rsidR="002B3BB3">
              <w:rPr>
                <w:rFonts w:ascii="Arial Narrow" w:hAnsi="Arial Narrow"/>
              </w:rPr>
              <w:t>)</w:t>
            </w:r>
          </w:p>
        </w:tc>
        <w:tc>
          <w:tcPr>
            <w:tcW w:w="185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51491E" w:rsidRDefault="00AF61E2" w:rsidP="00AF61E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      </w:t>
            </w:r>
            <w:r w:rsidR="00AB6B2B">
              <w:rPr>
                <w:rFonts w:ascii="Arial Narrow" w:hAnsi="Arial Narrow"/>
              </w:rPr>
              <w:t xml:space="preserve">              </w:t>
            </w:r>
            <w:r w:rsidR="00AB6B2B" w:rsidRPr="0051491E">
              <w:rPr>
                <w:rFonts w:ascii="Arial Narrow" w:hAnsi="Arial Narrow"/>
                <w:b/>
              </w:rPr>
              <w:t xml:space="preserve"> </w:t>
            </w:r>
            <w:r w:rsidRPr="0051491E">
              <w:rPr>
                <w:rFonts w:ascii="Arial Narrow" w:hAnsi="Arial Narrow"/>
                <w:b/>
              </w:rPr>
              <w:t xml:space="preserve">Zużycie energii </w:t>
            </w:r>
            <w:r w:rsidR="00AB6B2B" w:rsidRPr="0051491E">
              <w:rPr>
                <w:rFonts w:ascii="Arial Narrow" w:hAnsi="Arial Narrow"/>
                <w:b/>
              </w:rPr>
              <w:t>elektrycznej</w:t>
            </w:r>
            <w:r w:rsidRPr="0051491E">
              <w:rPr>
                <w:rFonts w:ascii="Arial Narrow" w:hAnsi="Arial Narrow"/>
                <w:b/>
              </w:rPr>
              <w:t xml:space="preserve"> w </w:t>
            </w:r>
            <w:r w:rsidR="00AB6B2B" w:rsidRPr="0051491E">
              <w:rPr>
                <w:rFonts w:ascii="Arial Narrow" w:hAnsi="Arial Narrow"/>
                <w:b/>
              </w:rPr>
              <w:t>(</w:t>
            </w:r>
            <w:r w:rsidRPr="0051491E">
              <w:rPr>
                <w:rFonts w:ascii="Arial Narrow" w:hAnsi="Arial Narrow"/>
                <w:b/>
              </w:rPr>
              <w:t>kWh</w:t>
            </w:r>
            <w:r w:rsidR="00AB6B2B" w:rsidRPr="0051491E">
              <w:rPr>
                <w:rFonts w:ascii="Arial Narrow" w:hAnsi="Arial Narrow"/>
                <w:b/>
              </w:rPr>
              <w:t>)</w:t>
            </w:r>
          </w:p>
        </w:tc>
      </w:tr>
      <w:tr w:rsidR="00AF61E2" w:rsidRPr="00D32BE1" w:rsidTr="006F61B7">
        <w:trPr>
          <w:trHeight w:val="339"/>
        </w:trPr>
        <w:tc>
          <w:tcPr>
            <w:tcW w:w="14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3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8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</w:t>
            </w:r>
            <w:r w:rsidR="00AB6B2B">
              <w:rPr>
                <w:rFonts w:ascii="Arial Narrow" w:hAnsi="Arial Narrow"/>
              </w:rPr>
              <w:t xml:space="preserve">      </w:t>
            </w:r>
            <w:r w:rsidR="00471B59">
              <w:rPr>
                <w:rFonts w:ascii="Arial Narrow" w:hAnsi="Arial Narrow"/>
              </w:rPr>
              <w:t xml:space="preserve"> 2018</w:t>
            </w:r>
            <w:r>
              <w:rPr>
                <w:rFonts w:ascii="Arial Narrow" w:hAnsi="Arial Narrow"/>
              </w:rPr>
              <w:t xml:space="preserve"> r.</w:t>
            </w:r>
          </w:p>
        </w:tc>
        <w:tc>
          <w:tcPr>
            <w:tcW w:w="1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51491E" w:rsidRDefault="0051491E" w:rsidP="00AB6B2B">
            <w:pPr>
              <w:rPr>
                <w:rFonts w:ascii="Arial Narrow" w:hAnsi="Arial Narrow"/>
                <w:b/>
              </w:rPr>
            </w:pPr>
            <w:r w:rsidRPr="0051491E">
              <w:rPr>
                <w:rFonts w:ascii="Arial Narrow" w:hAnsi="Arial Narrow"/>
                <w:b/>
              </w:rPr>
              <w:t xml:space="preserve">Szacunkowe okres </w:t>
            </w:r>
            <w:r w:rsidR="00471B59">
              <w:rPr>
                <w:rFonts w:ascii="Arial Narrow" w:hAnsi="Arial Narrow"/>
                <w:b/>
              </w:rPr>
              <w:t>24 miesięcy 2020-2021</w:t>
            </w:r>
          </w:p>
        </w:tc>
      </w:tr>
      <w:tr w:rsidR="00100A0B" w:rsidRPr="00D32BE1" w:rsidTr="006F61B7">
        <w:trPr>
          <w:trHeight w:val="119"/>
        </w:trPr>
        <w:tc>
          <w:tcPr>
            <w:tcW w:w="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2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AF61E2" w:rsidP="00AF61E2">
            <w:pPr>
              <w:rPr>
                <w:rFonts w:ascii="Arial Narrow" w:hAnsi="Arial Narrow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E762AB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 strefa dzień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Default="00E762AB" w:rsidP="00AF61E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II strefa noc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1E2" w:rsidRPr="0051491E" w:rsidRDefault="00E762AB" w:rsidP="00AF61E2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  </w:t>
            </w:r>
            <w:r w:rsidRPr="0051491E">
              <w:rPr>
                <w:rFonts w:ascii="Arial Narrow" w:hAnsi="Arial Narrow"/>
                <w:b/>
              </w:rPr>
              <w:t>całodobowo</w:t>
            </w:r>
          </w:p>
        </w:tc>
      </w:tr>
      <w:tr w:rsidR="00E50CA4" w:rsidRPr="00D32BE1" w:rsidTr="006F61B7">
        <w:trPr>
          <w:trHeight w:val="238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D5583C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D5583C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32BE1">
              <w:rPr>
                <w:rFonts w:ascii="Arial Narrow" w:hAnsi="Arial Narrow"/>
                <w:sz w:val="20"/>
                <w:szCs w:val="20"/>
              </w:rPr>
              <w:t>PL_ZEOD_ 1425112872_94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D5583C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Oblas II</w:t>
            </w:r>
          </w:p>
        </w:tc>
        <w:tc>
          <w:tcPr>
            <w:tcW w:w="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4B651B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01/6806/001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D5583C" w:rsidP="00AF61E2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 xml:space="preserve">   89164906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D5583C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D5583C" w:rsidP="00AF61E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B50F32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  <w:r w:rsidR="00F25D7D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71B59">
              <w:rPr>
                <w:rFonts w:ascii="Arial Narrow" w:hAnsi="Arial Narrow"/>
                <w:sz w:val="20"/>
                <w:szCs w:val="20"/>
              </w:rPr>
              <w:t>4 118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E07CF4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</w:t>
            </w:r>
            <w:r w:rsidR="0051491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D37C8">
              <w:rPr>
                <w:rFonts w:ascii="Arial Narrow" w:hAnsi="Arial Narrow"/>
                <w:sz w:val="20"/>
                <w:szCs w:val="20"/>
              </w:rPr>
              <w:t>3 9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51491E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5D37C8">
              <w:rPr>
                <w:rFonts w:ascii="Arial Narrow" w:hAnsi="Arial Narrow"/>
                <w:sz w:val="20"/>
                <w:szCs w:val="20"/>
              </w:rPr>
              <w:t>4 6</w:t>
            </w:r>
            <w:r w:rsidR="00E07CF4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83C" w:rsidRPr="00D32BE1" w:rsidRDefault="008B72AA" w:rsidP="00AF61E2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867F8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C3BC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867F82">
              <w:rPr>
                <w:rFonts w:ascii="Arial Narrow" w:hAnsi="Arial Narrow"/>
                <w:sz w:val="20"/>
                <w:szCs w:val="20"/>
              </w:rPr>
              <w:t>8 5</w:t>
            </w:r>
            <w:r w:rsidR="004D1092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1425112873_96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Przytyk III Piaski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 w:rsidRPr="00E2048C">
              <w:rPr>
                <w:rFonts w:ascii="Arial Narrow" w:hAnsi="Arial Narrow"/>
                <w:sz w:val="20"/>
                <w:szCs w:val="20"/>
              </w:rPr>
              <w:t>01/6806/00</w:t>
            </w: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91472223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7 624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CA2654">
              <w:rPr>
                <w:rFonts w:ascii="Arial Narrow" w:hAnsi="Arial Narrow"/>
                <w:sz w:val="20"/>
                <w:szCs w:val="20"/>
              </w:rPr>
              <w:t>6 80</w:t>
            </w:r>
            <w:r w:rsidR="005D37C8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D37C8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CA2654">
              <w:rPr>
                <w:rFonts w:ascii="Arial Narrow" w:hAnsi="Arial Narrow"/>
                <w:sz w:val="20"/>
                <w:szCs w:val="20"/>
              </w:rPr>
              <w:t>8 50</w:t>
            </w:r>
            <w:r w:rsidR="004B651B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C6CBC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CA2654">
              <w:rPr>
                <w:rFonts w:ascii="Arial Narrow" w:hAnsi="Arial Narrow"/>
                <w:sz w:val="20"/>
                <w:szCs w:val="20"/>
              </w:rPr>
              <w:t>15 300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1425112874_98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Przytyk II Stadion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 w:rsidRPr="00E2048C">
              <w:rPr>
                <w:rFonts w:ascii="Arial Narrow" w:hAnsi="Arial Narrow"/>
                <w:sz w:val="20"/>
                <w:szCs w:val="20"/>
              </w:rPr>
              <w:t>01/6806/00</w:t>
            </w: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90160335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12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6 424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 xml:space="preserve">  6</w:t>
            </w:r>
            <w:r>
              <w:rPr>
                <w:rFonts w:ascii="Arial Narrow" w:hAnsi="Arial Narrow"/>
                <w:sz w:val="20"/>
                <w:szCs w:val="20"/>
              </w:rPr>
              <w:t xml:space="preserve"> 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D37C8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4C3BC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7 000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5C6CBC">
              <w:rPr>
                <w:rFonts w:ascii="Arial Narrow" w:hAnsi="Arial Narrow"/>
                <w:sz w:val="20"/>
                <w:szCs w:val="20"/>
              </w:rPr>
              <w:t xml:space="preserve"> 13 </w:t>
            </w:r>
            <w:r>
              <w:rPr>
                <w:rFonts w:ascii="Arial Narrow" w:hAnsi="Arial Narrow"/>
                <w:sz w:val="20"/>
                <w:szCs w:val="20"/>
              </w:rPr>
              <w:t>000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1425112875_00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Kolonia Żerdź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 w:rsidRPr="00E2048C">
              <w:rPr>
                <w:rFonts w:ascii="Arial Narrow" w:hAnsi="Arial Narrow"/>
                <w:sz w:val="20"/>
                <w:szCs w:val="20"/>
              </w:rPr>
              <w:t>01/6806/00</w:t>
            </w: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83856314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C11</w:t>
            </w:r>
            <w:r>
              <w:rPr>
                <w:rFonts w:ascii="Arial Narrow" w:hAnsi="Arial Narrow"/>
                <w:sz w:val="20"/>
                <w:szCs w:val="20"/>
              </w:rPr>
              <w:t xml:space="preserve">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8 408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5D37C8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CA2654">
              <w:rPr>
                <w:rFonts w:ascii="Arial Narrow" w:hAnsi="Arial Narrow"/>
                <w:sz w:val="20"/>
                <w:szCs w:val="20"/>
              </w:rPr>
              <w:t>7 7</w:t>
            </w:r>
            <w:r w:rsidR="005D37C8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D37C8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4C3BC6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CA2654">
              <w:rPr>
                <w:rFonts w:ascii="Arial Narrow" w:hAnsi="Arial Narrow"/>
                <w:sz w:val="20"/>
                <w:szCs w:val="20"/>
              </w:rPr>
              <w:t>9 3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C6CBC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17 0</w:t>
            </w:r>
            <w:r w:rsidR="004B651B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1425112876_02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Wrzeszczów 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 w:rsidRPr="00E2048C">
              <w:rPr>
                <w:rFonts w:ascii="Arial Narrow" w:hAnsi="Arial Narrow"/>
                <w:sz w:val="20"/>
                <w:szCs w:val="20"/>
              </w:rPr>
              <w:t>01/6806/00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83227613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10 981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4C3BC6">
              <w:rPr>
                <w:rFonts w:ascii="Arial Narrow" w:hAnsi="Arial Narrow"/>
                <w:sz w:val="20"/>
                <w:szCs w:val="20"/>
              </w:rPr>
              <w:t>10 100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1</w:t>
            </w:r>
            <w:r w:rsidR="004C3BC6">
              <w:rPr>
                <w:rFonts w:ascii="Arial Narrow" w:hAnsi="Arial Narrow"/>
                <w:sz w:val="20"/>
                <w:szCs w:val="20"/>
              </w:rPr>
              <w:t>1 900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C6CBC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22 0</w:t>
            </w:r>
            <w:r w:rsidR="004B651B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1425112877_04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Suków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 w:rsidRPr="00E2048C">
              <w:rPr>
                <w:rFonts w:ascii="Arial Narrow" w:hAnsi="Arial Narrow"/>
                <w:sz w:val="20"/>
                <w:szCs w:val="20"/>
              </w:rPr>
              <w:t>01/6806/00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90124086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1 405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4C3BC6">
              <w:rPr>
                <w:rFonts w:ascii="Arial Narrow" w:hAnsi="Arial Narrow"/>
                <w:sz w:val="20"/>
                <w:szCs w:val="20"/>
              </w:rPr>
              <w:t>1 400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4C3BC6">
              <w:rPr>
                <w:rFonts w:ascii="Arial Narrow" w:hAnsi="Arial Narrow"/>
                <w:sz w:val="20"/>
                <w:szCs w:val="20"/>
              </w:rPr>
              <w:t>1 600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C6CBC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3 0</w:t>
            </w:r>
            <w:r w:rsidR="004B651B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1425112878_06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 xml:space="preserve">Kaszewska Wola I 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 w:rsidRPr="00E2048C">
              <w:rPr>
                <w:rFonts w:ascii="Arial Narrow" w:hAnsi="Arial Narrow"/>
                <w:sz w:val="20"/>
                <w:szCs w:val="20"/>
              </w:rPr>
              <w:t>01/6806/00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83919153</w:t>
            </w:r>
            <w:r w:rsidRPr="00D32BE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       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C</w:t>
            </w:r>
            <w:r>
              <w:rPr>
                <w:rFonts w:ascii="Arial Narrow" w:hAnsi="Arial Narrow"/>
                <w:sz w:val="20"/>
                <w:szCs w:val="20"/>
              </w:rPr>
              <w:t>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2 078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4C3BC6">
              <w:rPr>
                <w:rFonts w:ascii="Arial Narrow" w:hAnsi="Arial Narrow"/>
                <w:sz w:val="20"/>
                <w:szCs w:val="20"/>
              </w:rPr>
              <w:t>1 9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4C3BC6">
              <w:rPr>
                <w:rFonts w:ascii="Arial Narrow" w:hAnsi="Arial Narrow"/>
                <w:sz w:val="20"/>
                <w:szCs w:val="20"/>
              </w:rPr>
              <w:t>2 2</w:t>
            </w:r>
            <w:r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C6CBC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4 2</w:t>
            </w:r>
            <w:r w:rsidR="004B651B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1425112879_08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Kaszewska Wola II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 w:rsidRPr="00E2048C">
              <w:rPr>
                <w:rFonts w:ascii="Arial Narrow" w:hAnsi="Arial Narrow"/>
                <w:sz w:val="20"/>
                <w:szCs w:val="20"/>
              </w:rPr>
              <w:t>01/6806/00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91230475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11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29 502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</w:t>
            </w:r>
            <w:r w:rsidR="004C3BC6">
              <w:rPr>
                <w:rFonts w:ascii="Arial Narrow" w:hAnsi="Arial Narrow"/>
                <w:sz w:val="20"/>
                <w:szCs w:val="20"/>
              </w:rPr>
              <w:t>27 5</w:t>
            </w:r>
            <w:r w:rsidR="00CA2654">
              <w:rPr>
                <w:rFonts w:ascii="Arial Narrow" w:hAnsi="Arial Narrow"/>
                <w:sz w:val="20"/>
                <w:szCs w:val="20"/>
              </w:rPr>
              <w:t>5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CA2654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32 45</w:t>
            </w:r>
            <w:r w:rsidR="004C3BC6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5C6CBC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60 0</w:t>
            </w:r>
            <w:r w:rsidR="004B651B"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4B651B" w:rsidRPr="00D32BE1" w:rsidTr="006F61B7">
        <w:trPr>
          <w:trHeight w:val="238"/>
        </w:trPr>
        <w:tc>
          <w:tcPr>
            <w:tcW w:w="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PL_ZEOD_ 1425112880_99 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 w:rsidRPr="00D32BE1">
              <w:rPr>
                <w:rFonts w:ascii="Arial Narrow" w:hAnsi="Arial Narrow"/>
                <w:sz w:val="20"/>
                <w:szCs w:val="20"/>
              </w:rPr>
              <w:t>Kolonia Zameczek</w:t>
            </w:r>
          </w:p>
        </w:tc>
        <w:tc>
          <w:tcPr>
            <w:tcW w:w="48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51B" w:rsidRDefault="004B651B" w:rsidP="004B651B">
            <w:r>
              <w:rPr>
                <w:rFonts w:ascii="Arial Narrow" w:hAnsi="Arial Narrow"/>
                <w:sz w:val="20"/>
                <w:szCs w:val="20"/>
              </w:rPr>
              <w:t>01/6806/174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83137738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C12 b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4 853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</w:t>
            </w:r>
            <w:r w:rsidR="004C3BC6">
              <w:rPr>
                <w:rFonts w:ascii="Arial Narrow" w:hAnsi="Arial Narrow"/>
                <w:sz w:val="20"/>
                <w:szCs w:val="20"/>
              </w:rPr>
              <w:t>4 60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4C3BC6">
              <w:rPr>
                <w:rFonts w:ascii="Arial Narrow" w:hAnsi="Arial Narrow"/>
                <w:sz w:val="20"/>
                <w:szCs w:val="20"/>
              </w:rPr>
              <w:t>5 40</w:t>
            </w:r>
            <w:r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51B" w:rsidRPr="00D32BE1" w:rsidRDefault="004B651B" w:rsidP="004B651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</w:t>
            </w:r>
            <w:r w:rsidR="005C6CBC">
              <w:rPr>
                <w:rFonts w:ascii="Arial Narrow" w:hAnsi="Arial Narrow"/>
                <w:sz w:val="20"/>
                <w:szCs w:val="20"/>
              </w:rPr>
              <w:t>10 0</w:t>
            </w:r>
            <w:r>
              <w:rPr>
                <w:rFonts w:ascii="Arial Narrow" w:hAnsi="Arial Narrow"/>
                <w:sz w:val="20"/>
                <w:szCs w:val="20"/>
              </w:rPr>
              <w:t>00</w:t>
            </w:r>
          </w:p>
        </w:tc>
      </w:tr>
      <w:tr w:rsidR="007F3DFD" w:rsidRPr="00D32BE1" w:rsidTr="001C1810">
        <w:trPr>
          <w:trHeight w:val="13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3DFD" w:rsidRPr="006A3B0D" w:rsidRDefault="007F3DFD" w:rsidP="00AF61E2">
            <w:pPr>
              <w:rPr>
                <w:rFonts w:ascii="Arial Narrow" w:hAnsi="Arial Narrow"/>
                <w:sz w:val="24"/>
                <w:szCs w:val="24"/>
              </w:rPr>
            </w:pPr>
            <w:r w:rsidRPr="006A3B0D">
              <w:rPr>
                <w:rFonts w:ascii="Arial Narrow" w:hAnsi="Arial Narrow"/>
                <w:b/>
                <w:sz w:val="24"/>
                <w:szCs w:val="24"/>
              </w:rPr>
              <w:t>Zużycie  na drogach wojewódzkich</w:t>
            </w:r>
            <w:r w:rsidRPr="006A3B0D">
              <w:rPr>
                <w:b/>
                <w:sz w:val="24"/>
                <w:szCs w:val="24"/>
              </w:rPr>
              <w:t xml:space="preserve"> </w:t>
            </w:r>
            <w:r w:rsidRPr="006A3B0D">
              <w:rPr>
                <w:rFonts w:ascii="Arial Narrow" w:hAnsi="Arial Narrow"/>
                <w:b/>
                <w:sz w:val="24"/>
                <w:szCs w:val="24"/>
              </w:rPr>
              <w:t>Taryfa C12B (</w:t>
            </w:r>
            <w:r w:rsidRPr="006A3B0D">
              <w:rPr>
                <w:rFonts w:ascii="Arial Narrow" w:hAnsi="Arial Narrow"/>
                <w:sz w:val="24"/>
                <w:szCs w:val="24"/>
              </w:rPr>
              <w:t>łączna moc umowna</w:t>
            </w:r>
            <w:r w:rsidRPr="006A3B0D">
              <w:rPr>
                <w:rFonts w:ascii="Arial Narrow" w:hAnsi="Arial Narrow"/>
                <w:b/>
                <w:sz w:val="24"/>
                <w:szCs w:val="24"/>
              </w:rPr>
              <w:t xml:space="preserve"> 52 kW)</w:t>
            </w:r>
          </w:p>
          <w:p w:rsidR="007F3DFD" w:rsidRPr="006A3B0D" w:rsidRDefault="006848B6" w:rsidP="00AF61E2">
            <w:pPr>
              <w:rPr>
                <w:rFonts w:ascii="Arial Narrow" w:hAnsi="Arial Narrow"/>
                <w:sz w:val="24"/>
                <w:szCs w:val="24"/>
              </w:rPr>
            </w:pPr>
            <w:r w:rsidRPr="006A3B0D">
              <w:rPr>
                <w:rFonts w:ascii="Arial Narrow" w:hAnsi="Arial Narrow"/>
                <w:sz w:val="24"/>
                <w:szCs w:val="24"/>
              </w:rPr>
              <w:t xml:space="preserve">- w okresie </w:t>
            </w:r>
            <w:r w:rsidR="007F3DFD" w:rsidRPr="006A3B0D">
              <w:rPr>
                <w:rFonts w:ascii="Arial Narrow" w:hAnsi="Arial Narrow"/>
                <w:sz w:val="24"/>
                <w:szCs w:val="24"/>
              </w:rPr>
              <w:t xml:space="preserve"> 12</w:t>
            </w:r>
            <w:r w:rsidR="00471B59" w:rsidRPr="006A3B0D">
              <w:rPr>
                <w:rFonts w:ascii="Arial Narrow" w:hAnsi="Arial Narrow"/>
                <w:sz w:val="24"/>
                <w:szCs w:val="24"/>
              </w:rPr>
              <w:t xml:space="preserve"> miesięcy 2018</w:t>
            </w:r>
            <w:r w:rsidR="0037671C" w:rsidRPr="006A3B0D">
              <w:rPr>
                <w:rFonts w:ascii="Arial Narrow" w:hAnsi="Arial Narrow"/>
                <w:sz w:val="24"/>
                <w:szCs w:val="24"/>
              </w:rPr>
              <w:t xml:space="preserve"> r. – </w:t>
            </w:r>
            <w:r w:rsidR="002A0F16" w:rsidRPr="006A3B0D">
              <w:rPr>
                <w:rFonts w:ascii="Arial Narrow" w:hAnsi="Arial Narrow"/>
                <w:b/>
                <w:sz w:val="24"/>
                <w:szCs w:val="24"/>
              </w:rPr>
              <w:t>75</w:t>
            </w:r>
            <w:r w:rsidR="0037671C" w:rsidRPr="006A3B0D">
              <w:rPr>
                <w:rFonts w:ascii="Arial Narrow" w:hAnsi="Arial Narrow"/>
                <w:b/>
                <w:sz w:val="24"/>
                <w:szCs w:val="24"/>
              </w:rPr>
              <w:t> 000 kWh</w:t>
            </w:r>
            <w:r w:rsidR="0037671C" w:rsidRPr="006A3B0D"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1C1810" w:rsidRPr="001C1810" w:rsidRDefault="007F3DFD" w:rsidP="00AF61E2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6A3B0D">
              <w:rPr>
                <w:rFonts w:ascii="Arial Narrow" w:hAnsi="Arial Narrow"/>
                <w:b/>
                <w:sz w:val="24"/>
                <w:szCs w:val="24"/>
              </w:rPr>
              <w:t xml:space="preserve">- szacunkowe w okresie 24 miesięcy </w:t>
            </w:r>
            <w:r w:rsidR="00471B59" w:rsidRPr="006A3B0D">
              <w:rPr>
                <w:rFonts w:ascii="Arial Narrow" w:hAnsi="Arial Narrow"/>
                <w:b/>
                <w:sz w:val="24"/>
                <w:szCs w:val="24"/>
              </w:rPr>
              <w:t>2020</w:t>
            </w:r>
            <w:r w:rsidR="00E762AB" w:rsidRPr="006A3B0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="00471B59" w:rsidRPr="006A3B0D">
              <w:rPr>
                <w:rFonts w:ascii="Arial Narrow" w:hAnsi="Arial Narrow"/>
                <w:b/>
                <w:sz w:val="24"/>
                <w:szCs w:val="24"/>
              </w:rPr>
              <w:t>-2021</w:t>
            </w:r>
            <w:r w:rsidRPr="006A3B0D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100A0B" w:rsidRPr="006A3B0D"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6A3B0D"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="00867F82">
              <w:rPr>
                <w:rFonts w:ascii="Arial Narrow" w:hAnsi="Arial Narrow"/>
                <w:b/>
                <w:sz w:val="24"/>
                <w:szCs w:val="24"/>
              </w:rPr>
              <w:t>153</w:t>
            </w:r>
            <w:r w:rsidRPr="006A3B0D">
              <w:rPr>
                <w:rFonts w:ascii="Arial Narrow" w:hAnsi="Arial Narrow"/>
                <w:b/>
                <w:sz w:val="24"/>
                <w:szCs w:val="24"/>
              </w:rPr>
              <w:t xml:space="preserve"> 000 kWh</w:t>
            </w:r>
            <w:r w:rsidRPr="006A3B0D">
              <w:rPr>
                <w:rFonts w:ascii="Arial Narrow" w:hAnsi="Arial Narrow"/>
                <w:sz w:val="24"/>
                <w:szCs w:val="24"/>
              </w:rPr>
              <w:t>, w tym strefa I dzienna</w:t>
            </w:r>
            <w:r w:rsidR="005960B6">
              <w:rPr>
                <w:rFonts w:ascii="Arial Narrow" w:hAnsi="Arial Narrow"/>
                <w:b/>
                <w:sz w:val="24"/>
                <w:szCs w:val="24"/>
              </w:rPr>
              <w:t xml:space="preserve">  70</w:t>
            </w:r>
            <w:r w:rsidR="0037671C" w:rsidRPr="006A3B0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6A3B0D">
              <w:rPr>
                <w:rFonts w:ascii="Arial Narrow" w:hAnsi="Arial Narrow"/>
                <w:b/>
                <w:sz w:val="24"/>
                <w:szCs w:val="24"/>
              </w:rPr>
              <w:t xml:space="preserve">000 kWh, </w:t>
            </w:r>
            <w:r w:rsidRPr="006A3B0D">
              <w:rPr>
                <w:rFonts w:ascii="Arial Narrow" w:hAnsi="Arial Narrow"/>
                <w:sz w:val="24"/>
                <w:szCs w:val="24"/>
              </w:rPr>
              <w:t>strefa II nocna</w:t>
            </w:r>
            <w:r w:rsidR="00867F82">
              <w:rPr>
                <w:rFonts w:ascii="Arial Narrow" w:hAnsi="Arial Narrow"/>
                <w:b/>
                <w:sz w:val="24"/>
                <w:szCs w:val="24"/>
              </w:rPr>
              <w:t xml:space="preserve"> -  83</w:t>
            </w:r>
            <w:r w:rsidRPr="006A3B0D">
              <w:rPr>
                <w:rFonts w:ascii="Arial Narrow" w:hAnsi="Arial Narrow"/>
                <w:b/>
                <w:sz w:val="24"/>
                <w:szCs w:val="24"/>
              </w:rPr>
              <w:t xml:space="preserve"> 000</w:t>
            </w:r>
            <w:r w:rsidR="001C1810" w:rsidRPr="006A3B0D">
              <w:rPr>
                <w:rFonts w:ascii="Arial Narrow" w:hAnsi="Arial Narrow"/>
                <w:b/>
                <w:sz w:val="24"/>
                <w:szCs w:val="24"/>
              </w:rPr>
              <w:t xml:space="preserve"> kW</w:t>
            </w:r>
          </w:p>
        </w:tc>
      </w:tr>
      <w:tr w:rsidR="007F3DFD" w:rsidRPr="00D32BE1" w:rsidTr="006F61B7">
        <w:trPr>
          <w:trHeight w:val="8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8B6" w:rsidRDefault="006848B6" w:rsidP="00AF61E2">
            <w:pPr>
              <w:rPr>
                <w:rFonts w:ascii="Arial Narrow" w:hAnsi="Arial Narrow"/>
                <w:sz w:val="24"/>
                <w:szCs w:val="24"/>
                <w:u w:val="single"/>
              </w:rPr>
            </w:pPr>
          </w:p>
          <w:p w:rsidR="0022268B" w:rsidRDefault="0022268B" w:rsidP="00AF61E2">
            <w:pPr>
              <w:rPr>
                <w:rFonts w:ascii="Arial Narrow" w:hAnsi="Arial Narrow"/>
                <w:sz w:val="24"/>
                <w:szCs w:val="24"/>
                <w:u w:val="single"/>
              </w:rPr>
            </w:pPr>
          </w:p>
          <w:p w:rsidR="007F3DFD" w:rsidRPr="00AF2ED6" w:rsidRDefault="007F3DFD" w:rsidP="00AF61E2">
            <w:pPr>
              <w:rPr>
                <w:rFonts w:ascii="Arial Narrow" w:hAnsi="Arial Narrow"/>
                <w:sz w:val="28"/>
                <w:szCs w:val="28"/>
              </w:rPr>
            </w:pPr>
            <w:r w:rsidRPr="00D40D19">
              <w:rPr>
                <w:rFonts w:ascii="Arial Narrow" w:hAnsi="Arial Narrow"/>
                <w:sz w:val="24"/>
                <w:szCs w:val="24"/>
                <w:u w:val="single"/>
              </w:rPr>
              <w:t xml:space="preserve"> </w:t>
            </w:r>
            <w:r w:rsidRPr="00AF2ED6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Sumaryczne zużycie  na drogach gminnych, powiatowych, wojewódzkich </w:t>
            </w:r>
            <w:r w:rsidRPr="00AF2ED6">
              <w:rPr>
                <w:rFonts w:ascii="Arial Narrow" w:hAnsi="Arial Narrow"/>
                <w:b/>
                <w:sz w:val="28"/>
                <w:szCs w:val="28"/>
              </w:rPr>
              <w:t>Taryfa C12B (łączna moc umowna 230 kW</w:t>
            </w:r>
            <w:r w:rsidRPr="00AF2ED6">
              <w:rPr>
                <w:rFonts w:ascii="Arial Narrow" w:hAnsi="Arial Narrow"/>
                <w:sz w:val="28"/>
                <w:szCs w:val="28"/>
              </w:rPr>
              <w:t>)</w:t>
            </w:r>
          </w:p>
          <w:p w:rsidR="007F3DFD" w:rsidRPr="00AF2ED6" w:rsidRDefault="007F3DFD" w:rsidP="00AF61E2">
            <w:pPr>
              <w:rPr>
                <w:rFonts w:ascii="Arial Narrow" w:hAnsi="Arial Narrow"/>
                <w:sz w:val="28"/>
                <w:szCs w:val="28"/>
              </w:rPr>
            </w:pPr>
          </w:p>
          <w:p w:rsidR="0037671C" w:rsidRDefault="002A0F16" w:rsidP="00AF61E2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- w okresie </w:t>
            </w:r>
            <w:r w:rsidR="007F3DFD" w:rsidRPr="00AF2ED6">
              <w:rPr>
                <w:rFonts w:ascii="Arial Narrow" w:hAnsi="Arial Narrow"/>
                <w:sz w:val="28"/>
                <w:szCs w:val="28"/>
              </w:rPr>
              <w:t xml:space="preserve">12 miesięcy </w:t>
            </w:r>
            <w:r w:rsidR="00471B59">
              <w:rPr>
                <w:rFonts w:ascii="Arial Narrow" w:hAnsi="Arial Narrow"/>
                <w:sz w:val="28"/>
                <w:szCs w:val="28"/>
              </w:rPr>
              <w:t>2108</w:t>
            </w:r>
            <w:r w:rsidR="00100A0B" w:rsidRPr="00AF2ED6">
              <w:rPr>
                <w:rFonts w:ascii="Arial Narrow" w:hAnsi="Arial Narrow"/>
                <w:sz w:val="28"/>
                <w:szCs w:val="28"/>
              </w:rPr>
              <w:t xml:space="preserve"> r</w:t>
            </w:r>
            <w:r w:rsidR="0037671C">
              <w:rPr>
                <w:rFonts w:ascii="Arial Narrow" w:hAnsi="Arial Narrow"/>
                <w:sz w:val="28"/>
                <w:szCs w:val="28"/>
              </w:rPr>
              <w:t xml:space="preserve">. -         około. </w:t>
            </w:r>
            <w:r>
              <w:rPr>
                <w:rFonts w:ascii="Arial Narrow" w:hAnsi="Arial Narrow"/>
                <w:b/>
                <w:sz w:val="28"/>
                <w:szCs w:val="28"/>
              </w:rPr>
              <w:t>234</w:t>
            </w:r>
            <w:r w:rsidR="007F3DFD" w:rsidRPr="00AF2ED6">
              <w:rPr>
                <w:rFonts w:ascii="Arial Narrow" w:hAnsi="Arial Narrow"/>
                <w:b/>
                <w:sz w:val="28"/>
                <w:szCs w:val="28"/>
              </w:rPr>
              <w:t xml:space="preserve"> 000 kWh</w:t>
            </w:r>
            <w:r w:rsidR="0037671C">
              <w:rPr>
                <w:rFonts w:ascii="Arial Narrow" w:hAnsi="Arial Narrow"/>
                <w:sz w:val="28"/>
                <w:szCs w:val="28"/>
              </w:rPr>
              <w:t>;</w:t>
            </w:r>
          </w:p>
          <w:p w:rsidR="0022268B" w:rsidRDefault="0022268B" w:rsidP="00AF61E2">
            <w:pPr>
              <w:rPr>
                <w:rFonts w:ascii="Arial Narrow" w:hAnsi="Arial Narrow"/>
                <w:sz w:val="28"/>
                <w:szCs w:val="28"/>
              </w:rPr>
            </w:pPr>
          </w:p>
          <w:p w:rsidR="007F3DFD" w:rsidRDefault="007F3DFD" w:rsidP="00AF61E2">
            <w:pPr>
              <w:rPr>
                <w:rFonts w:ascii="Arial Narrow" w:hAnsi="Arial Narrow"/>
                <w:sz w:val="28"/>
                <w:szCs w:val="28"/>
                <w:u w:val="single"/>
              </w:rPr>
            </w:pPr>
            <w:r w:rsidRPr="001C1810">
              <w:rPr>
                <w:rFonts w:ascii="Arial Narrow" w:hAnsi="Arial Narrow"/>
                <w:b/>
                <w:sz w:val="28"/>
                <w:szCs w:val="28"/>
                <w:u w:val="single"/>
              </w:rPr>
              <w:t>- szacunkowe w okresie 24 miesięcy</w:t>
            </w:r>
            <w:r w:rsidR="00471B59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2020</w:t>
            </w:r>
            <w:r w:rsidR="006A3B0D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="00471B59">
              <w:rPr>
                <w:rFonts w:ascii="Arial Narrow" w:hAnsi="Arial Narrow"/>
                <w:b/>
                <w:sz w:val="28"/>
                <w:szCs w:val="28"/>
                <w:u w:val="single"/>
              </w:rPr>
              <w:t>-</w:t>
            </w:r>
            <w:r w:rsidR="006A3B0D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 </w:t>
            </w:r>
            <w:r w:rsidR="00471B59">
              <w:rPr>
                <w:rFonts w:ascii="Arial Narrow" w:hAnsi="Arial Narrow"/>
                <w:b/>
                <w:sz w:val="28"/>
                <w:szCs w:val="28"/>
                <w:u w:val="single"/>
              </w:rPr>
              <w:t>2021</w:t>
            </w:r>
            <w:r w:rsidRPr="001C1810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  </w:t>
            </w:r>
            <w:r w:rsidR="00100A0B" w:rsidRPr="001C1810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Pr="001C1810">
              <w:rPr>
                <w:rFonts w:ascii="Arial Narrow" w:hAnsi="Arial Narrow"/>
                <w:sz w:val="28"/>
                <w:szCs w:val="28"/>
                <w:u w:val="single"/>
              </w:rPr>
              <w:t>–</w:t>
            </w:r>
            <w:r w:rsidR="002A0F16">
              <w:rPr>
                <w:rFonts w:ascii="Arial Narrow" w:hAnsi="Arial Narrow"/>
                <w:sz w:val="28"/>
                <w:szCs w:val="28"/>
                <w:u w:val="single"/>
              </w:rPr>
              <w:t xml:space="preserve"> </w:t>
            </w:r>
            <w:r w:rsidR="005960B6">
              <w:rPr>
                <w:rFonts w:ascii="Arial Narrow" w:hAnsi="Arial Narrow"/>
                <w:b/>
                <w:sz w:val="28"/>
                <w:szCs w:val="28"/>
                <w:u w:val="single"/>
              </w:rPr>
              <w:t>486</w:t>
            </w:r>
            <w:r w:rsidRPr="002A0F16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Pr="001C1810">
              <w:rPr>
                <w:rFonts w:ascii="Arial Narrow" w:hAnsi="Arial Narrow"/>
                <w:b/>
                <w:sz w:val="28"/>
                <w:szCs w:val="28"/>
                <w:u w:val="single"/>
              </w:rPr>
              <w:t>000 kWh</w:t>
            </w:r>
            <w:r w:rsidRPr="001C1810">
              <w:rPr>
                <w:rFonts w:ascii="Arial Narrow" w:hAnsi="Arial Narrow"/>
                <w:sz w:val="28"/>
                <w:szCs w:val="28"/>
                <w:u w:val="single"/>
              </w:rPr>
              <w:t xml:space="preserve">, w tym strefa I dzienna  </w:t>
            </w:r>
            <w:r w:rsidR="005960B6">
              <w:rPr>
                <w:rFonts w:ascii="Arial Narrow" w:hAnsi="Arial Narrow"/>
                <w:b/>
                <w:sz w:val="28"/>
                <w:szCs w:val="28"/>
                <w:u w:val="single"/>
              </w:rPr>
              <w:t>205</w:t>
            </w:r>
            <w:r w:rsidRPr="001C1810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000 kWh</w:t>
            </w:r>
            <w:r w:rsidRPr="001C1810">
              <w:rPr>
                <w:rFonts w:ascii="Arial Narrow" w:hAnsi="Arial Narrow"/>
                <w:sz w:val="28"/>
                <w:szCs w:val="28"/>
                <w:u w:val="single"/>
              </w:rPr>
              <w:t xml:space="preserve">, strefa II nocna  </w:t>
            </w:r>
            <w:r w:rsidR="005960B6">
              <w:rPr>
                <w:rFonts w:ascii="Arial Narrow" w:hAnsi="Arial Narrow"/>
                <w:b/>
                <w:sz w:val="28"/>
                <w:szCs w:val="28"/>
                <w:u w:val="single"/>
              </w:rPr>
              <w:t>28</w:t>
            </w:r>
            <w:r w:rsidR="00DB0EAC">
              <w:rPr>
                <w:rFonts w:ascii="Arial Narrow" w:hAnsi="Arial Narrow"/>
                <w:b/>
                <w:sz w:val="28"/>
                <w:szCs w:val="28"/>
                <w:u w:val="single"/>
              </w:rPr>
              <w:t>1</w:t>
            </w:r>
            <w:r w:rsidRPr="001C1810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000 kWh</w:t>
            </w:r>
            <w:r w:rsidRPr="001C1810">
              <w:rPr>
                <w:rFonts w:ascii="Arial Narrow" w:hAnsi="Arial Narrow"/>
                <w:sz w:val="28"/>
                <w:szCs w:val="28"/>
                <w:u w:val="single"/>
              </w:rPr>
              <w:t xml:space="preserve"> </w:t>
            </w:r>
          </w:p>
          <w:p w:rsidR="0022268B" w:rsidRPr="001C1810" w:rsidRDefault="0022268B" w:rsidP="00AF61E2">
            <w:pPr>
              <w:rPr>
                <w:rFonts w:ascii="Arial Narrow" w:hAnsi="Arial Narrow"/>
                <w:sz w:val="28"/>
                <w:szCs w:val="28"/>
                <w:u w:val="single"/>
              </w:rPr>
            </w:pPr>
          </w:p>
          <w:p w:rsidR="007F3DFD" w:rsidRDefault="007F3DFD" w:rsidP="00AF61E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F498D" w:rsidRPr="007A1358" w:rsidRDefault="00AF498D" w:rsidP="00333522">
      <w:pPr>
        <w:rPr>
          <w:rFonts w:ascii="Arial Narrow" w:hAnsi="Arial Narrow"/>
          <w:b/>
          <w:sz w:val="28"/>
          <w:szCs w:val="28"/>
        </w:rPr>
      </w:pPr>
    </w:p>
    <w:sectPr w:rsidR="00AF498D" w:rsidRPr="007A1358" w:rsidSect="00106725">
      <w:headerReference w:type="default" r:id="rId9"/>
      <w:footerReference w:type="even" r:id="rId10"/>
      <w:footerReference w:type="default" r:id="rId11"/>
      <w:pgSz w:w="16838" w:h="11906" w:orient="landscape"/>
      <w:pgMar w:top="1418" w:right="851" w:bottom="1134" w:left="28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63A" w:rsidRDefault="00FA763A">
      <w:r>
        <w:separator/>
      </w:r>
    </w:p>
  </w:endnote>
  <w:endnote w:type="continuationSeparator" w:id="0">
    <w:p w:rsidR="00FA763A" w:rsidRDefault="00FA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C4" w:rsidRDefault="00DE1AC4" w:rsidP="00A6131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AC4" w:rsidRDefault="00DE1AC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C4" w:rsidRDefault="00DE1AC4" w:rsidP="00A6131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5082C">
      <w:rPr>
        <w:rStyle w:val="Numerstrony"/>
        <w:noProof/>
      </w:rPr>
      <w:t>- 1 -</w:t>
    </w:r>
    <w:r>
      <w:rPr>
        <w:rStyle w:val="Numerstrony"/>
      </w:rPr>
      <w:fldChar w:fldCharType="end"/>
    </w:r>
  </w:p>
  <w:p w:rsidR="00DE1AC4" w:rsidRDefault="00DE1AC4" w:rsidP="00666A9F">
    <w:pPr>
      <w:pStyle w:val="Stopka"/>
    </w:pPr>
  </w:p>
  <w:p w:rsidR="00DE1AC4" w:rsidRDefault="00DE1AC4" w:rsidP="00666A9F">
    <w:pPr>
      <w:pStyle w:val="Stop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 ---------------------------------------------------------------------------------------------------------------------------------------------------------------------------------------------------------------------------------------------------------------------</w:t>
    </w:r>
  </w:p>
  <w:p w:rsidR="00DE1AC4" w:rsidRPr="00666A9F" w:rsidRDefault="00DE1AC4" w:rsidP="00666A9F">
    <w:pPr>
      <w:pStyle w:val="Stopka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                     </w:t>
    </w:r>
    <w:r w:rsidRPr="00666A9F">
      <w:rPr>
        <w:rFonts w:ascii="Arial Narrow" w:hAnsi="Arial Narrow"/>
        <w:sz w:val="20"/>
        <w:szCs w:val="20"/>
      </w:rPr>
      <w:t>Kompleksowa dostawa energii elektrycznej obejmująca sprzedaż energii elektrycznej i świadczenie usługi dystrybucji energii elektrycznej na potrzeby Gminy Przytyk i jej jednostek organizacyjnych</w:t>
    </w:r>
  </w:p>
  <w:p w:rsidR="00DE1AC4" w:rsidRDefault="00DE1A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63A" w:rsidRDefault="00FA763A">
      <w:r>
        <w:separator/>
      </w:r>
    </w:p>
  </w:footnote>
  <w:footnote w:type="continuationSeparator" w:id="0">
    <w:p w:rsidR="00FA763A" w:rsidRDefault="00FA7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AC4" w:rsidRDefault="00DE1AC4">
    <w:pPr>
      <w:pStyle w:val="Nagwek"/>
      <w:rPr>
        <w:rFonts w:ascii="Arial Narrow" w:hAnsi="Arial Narrow" w:cs="Calibri"/>
      </w:rPr>
    </w:pPr>
    <w:r w:rsidRPr="00C82DFE">
      <w:rPr>
        <w:rFonts w:ascii="Arial Narrow" w:hAnsi="Arial Narrow" w:cs="Calibri"/>
      </w:rPr>
      <w:t xml:space="preserve">      </w:t>
    </w:r>
    <w:r>
      <w:rPr>
        <w:rFonts w:ascii="Arial Narrow" w:hAnsi="Arial Narrow" w:cs="Calibri"/>
      </w:rPr>
      <w:tab/>
    </w:r>
    <w:r>
      <w:rPr>
        <w:rFonts w:ascii="Arial Narrow" w:hAnsi="Arial Narrow" w:cs="Calibri"/>
      </w:rPr>
      <w:tab/>
      <w:t xml:space="preserve">          SIWZ -  </w:t>
    </w:r>
    <w:r w:rsidRPr="00C82DFE">
      <w:rPr>
        <w:rFonts w:ascii="Arial Narrow" w:hAnsi="Arial Narrow" w:cs="Calibri"/>
      </w:rPr>
      <w:t xml:space="preserve">Umowa w sprawie zamówienia publicznego </w:t>
    </w:r>
    <w:r>
      <w:rPr>
        <w:rFonts w:ascii="Arial Narrow" w:hAnsi="Arial Narrow" w:cs="Calibri"/>
      </w:rPr>
      <w:t>–</w:t>
    </w:r>
    <w:r w:rsidRPr="00C82DFE">
      <w:rPr>
        <w:rFonts w:ascii="Arial Narrow" w:hAnsi="Arial Narrow" w:cs="Calibri"/>
      </w:rPr>
      <w:t xml:space="preserve"> załączniki</w:t>
    </w:r>
  </w:p>
  <w:p w:rsidR="00DE1AC4" w:rsidRDefault="00DE1AC4">
    <w:pPr>
      <w:pStyle w:val="Nagwek"/>
    </w:pPr>
    <w:r>
      <w:rPr>
        <w:rFonts w:ascii="Arial Narrow" w:hAnsi="Arial Narrow" w:cs="Calibri"/>
      </w:rPr>
      <w:t xml:space="preserve">              ----------------------------------------------------------------------------------------------------------------------------------------------------------------------------------------------------------------------------------------------------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06ABF"/>
    <w:multiLevelType w:val="multilevel"/>
    <w:tmpl w:val="C5B8CA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>
    <w:nsid w:val="18F17930"/>
    <w:multiLevelType w:val="hybridMultilevel"/>
    <w:tmpl w:val="D04EC0BA"/>
    <w:lvl w:ilvl="0" w:tplc="103050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C967C6"/>
    <w:multiLevelType w:val="hybridMultilevel"/>
    <w:tmpl w:val="70E0E1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7269FD"/>
    <w:multiLevelType w:val="hybridMultilevel"/>
    <w:tmpl w:val="780031A0"/>
    <w:lvl w:ilvl="0" w:tplc="1D5EF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2D5BD9"/>
    <w:multiLevelType w:val="hybridMultilevel"/>
    <w:tmpl w:val="D1820D56"/>
    <w:lvl w:ilvl="0" w:tplc="E99EDAA0">
      <w:start w:val="3"/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30835B73"/>
    <w:multiLevelType w:val="hybridMultilevel"/>
    <w:tmpl w:val="8DB27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73748"/>
    <w:multiLevelType w:val="hybridMultilevel"/>
    <w:tmpl w:val="BC2EBE00"/>
    <w:lvl w:ilvl="0" w:tplc="6C74001E">
      <w:start w:val="1"/>
      <w:numFmt w:val="upperRoman"/>
      <w:lvlText w:val="%1."/>
      <w:lvlJc w:val="left"/>
      <w:pPr>
        <w:ind w:left="271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75" w:hanging="360"/>
      </w:pPr>
    </w:lvl>
    <w:lvl w:ilvl="2" w:tplc="0415001B" w:tentative="1">
      <w:start w:val="1"/>
      <w:numFmt w:val="lowerRoman"/>
      <w:lvlText w:val="%3."/>
      <w:lvlJc w:val="right"/>
      <w:pPr>
        <w:ind w:left="3795" w:hanging="180"/>
      </w:pPr>
    </w:lvl>
    <w:lvl w:ilvl="3" w:tplc="0415000F" w:tentative="1">
      <w:start w:val="1"/>
      <w:numFmt w:val="decimal"/>
      <w:lvlText w:val="%4."/>
      <w:lvlJc w:val="left"/>
      <w:pPr>
        <w:ind w:left="4515" w:hanging="360"/>
      </w:pPr>
    </w:lvl>
    <w:lvl w:ilvl="4" w:tplc="04150019" w:tentative="1">
      <w:start w:val="1"/>
      <w:numFmt w:val="lowerLetter"/>
      <w:lvlText w:val="%5."/>
      <w:lvlJc w:val="left"/>
      <w:pPr>
        <w:ind w:left="5235" w:hanging="360"/>
      </w:pPr>
    </w:lvl>
    <w:lvl w:ilvl="5" w:tplc="0415001B" w:tentative="1">
      <w:start w:val="1"/>
      <w:numFmt w:val="lowerRoman"/>
      <w:lvlText w:val="%6."/>
      <w:lvlJc w:val="right"/>
      <w:pPr>
        <w:ind w:left="5955" w:hanging="180"/>
      </w:pPr>
    </w:lvl>
    <w:lvl w:ilvl="6" w:tplc="0415000F" w:tentative="1">
      <w:start w:val="1"/>
      <w:numFmt w:val="decimal"/>
      <w:lvlText w:val="%7."/>
      <w:lvlJc w:val="left"/>
      <w:pPr>
        <w:ind w:left="6675" w:hanging="360"/>
      </w:pPr>
    </w:lvl>
    <w:lvl w:ilvl="7" w:tplc="04150019" w:tentative="1">
      <w:start w:val="1"/>
      <w:numFmt w:val="lowerLetter"/>
      <w:lvlText w:val="%8."/>
      <w:lvlJc w:val="left"/>
      <w:pPr>
        <w:ind w:left="7395" w:hanging="360"/>
      </w:pPr>
    </w:lvl>
    <w:lvl w:ilvl="8" w:tplc="0415001B" w:tentative="1">
      <w:start w:val="1"/>
      <w:numFmt w:val="lowerRoman"/>
      <w:lvlText w:val="%9."/>
      <w:lvlJc w:val="right"/>
      <w:pPr>
        <w:ind w:left="8115" w:hanging="180"/>
      </w:pPr>
    </w:lvl>
  </w:abstractNum>
  <w:abstractNum w:abstractNumId="7">
    <w:nsid w:val="38781B1B"/>
    <w:multiLevelType w:val="hybridMultilevel"/>
    <w:tmpl w:val="0CF21C0C"/>
    <w:lvl w:ilvl="0" w:tplc="9F0AA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AE4077"/>
    <w:multiLevelType w:val="hybridMultilevel"/>
    <w:tmpl w:val="0860CD66"/>
    <w:lvl w:ilvl="0" w:tplc="7442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AD56C7"/>
    <w:multiLevelType w:val="hybridMultilevel"/>
    <w:tmpl w:val="32485FF6"/>
    <w:lvl w:ilvl="0" w:tplc="5808B3FA">
      <w:start w:val="1"/>
      <w:numFmt w:val="upperRoman"/>
      <w:lvlText w:val="%1."/>
      <w:lvlJc w:val="left"/>
      <w:pPr>
        <w:ind w:left="17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5D986AE1"/>
    <w:multiLevelType w:val="hybridMultilevel"/>
    <w:tmpl w:val="EF0C3ABE"/>
    <w:lvl w:ilvl="0" w:tplc="5BB6E342">
      <w:start w:val="1"/>
      <w:numFmt w:val="upperRoman"/>
      <w:lvlText w:val="%1."/>
      <w:lvlJc w:val="left"/>
      <w:pPr>
        <w:ind w:left="10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661172EB"/>
    <w:multiLevelType w:val="hybridMultilevel"/>
    <w:tmpl w:val="6F405622"/>
    <w:lvl w:ilvl="0" w:tplc="E0F0E374">
      <w:start w:val="1"/>
      <w:numFmt w:val="upperRoman"/>
      <w:lvlText w:val="%1."/>
      <w:lvlJc w:val="left"/>
      <w:pPr>
        <w:ind w:left="9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9356BB3"/>
    <w:multiLevelType w:val="hybridMultilevel"/>
    <w:tmpl w:val="3FA2A74C"/>
    <w:lvl w:ilvl="0" w:tplc="6D2A58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963A7"/>
    <w:multiLevelType w:val="hybridMultilevel"/>
    <w:tmpl w:val="924AAB7C"/>
    <w:lvl w:ilvl="0" w:tplc="196CA23E">
      <w:start w:val="1"/>
      <w:numFmt w:val="upperRoman"/>
      <w:lvlText w:val="%1."/>
      <w:lvlJc w:val="left"/>
      <w:pPr>
        <w:ind w:left="343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95" w:hanging="360"/>
      </w:pPr>
    </w:lvl>
    <w:lvl w:ilvl="2" w:tplc="0415001B" w:tentative="1">
      <w:start w:val="1"/>
      <w:numFmt w:val="lowerRoman"/>
      <w:lvlText w:val="%3."/>
      <w:lvlJc w:val="right"/>
      <w:pPr>
        <w:ind w:left="4515" w:hanging="180"/>
      </w:pPr>
    </w:lvl>
    <w:lvl w:ilvl="3" w:tplc="0415000F" w:tentative="1">
      <w:start w:val="1"/>
      <w:numFmt w:val="decimal"/>
      <w:lvlText w:val="%4."/>
      <w:lvlJc w:val="left"/>
      <w:pPr>
        <w:ind w:left="5235" w:hanging="360"/>
      </w:pPr>
    </w:lvl>
    <w:lvl w:ilvl="4" w:tplc="04150019" w:tentative="1">
      <w:start w:val="1"/>
      <w:numFmt w:val="lowerLetter"/>
      <w:lvlText w:val="%5."/>
      <w:lvlJc w:val="left"/>
      <w:pPr>
        <w:ind w:left="5955" w:hanging="360"/>
      </w:pPr>
    </w:lvl>
    <w:lvl w:ilvl="5" w:tplc="0415001B" w:tentative="1">
      <w:start w:val="1"/>
      <w:numFmt w:val="lowerRoman"/>
      <w:lvlText w:val="%6."/>
      <w:lvlJc w:val="right"/>
      <w:pPr>
        <w:ind w:left="6675" w:hanging="180"/>
      </w:pPr>
    </w:lvl>
    <w:lvl w:ilvl="6" w:tplc="0415000F" w:tentative="1">
      <w:start w:val="1"/>
      <w:numFmt w:val="decimal"/>
      <w:lvlText w:val="%7."/>
      <w:lvlJc w:val="left"/>
      <w:pPr>
        <w:ind w:left="7395" w:hanging="360"/>
      </w:pPr>
    </w:lvl>
    <w:lvl w:ilvl="7" w:tplc="04150019" w:tentative="1">
      <w:start w:val="1"/>
      <w:numFmt w:val="lowerLetter"/>
      <w:lvlText w:val="%8."/>
      <w:lvlJc w:val="left"/>
      <w:pPr>
        <w:ind w:left="8115" w:hanging="360"/>
      </w:pPr>
    </w:lvl>
    <w:lvl w:ilvl="8" w:tplc="0415001B" w:tentative="1">
      <w:start w:val="1"/>
      <w:numFmt w:val="lowerRoman"/>
      <w:lvlText w:val="%9."/>
      <w:lvlJc w:val="right"/>
      <w:pPr>
        <w:ind w:left="8835" w:hanging="180"/>
      </w:pPr>
    </w:lvl>
  </w:abstractNum>
  <w:abstractNum w:abstractNumId="14">
    <w:nsid w:val="791E4F52"/>
    <w:multiLevelType w:val="hybridMultilevel"/>
    <w:tmpl w:val="6D642FDE"/>
    <w:lvl w:ilvl="0" w:tplc="F44253C6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9"/>
  </w:num>
  <w:num w:numId="12">
    <w:abstractNumId w:val="12"/>
  </w:num>
  <w:num w:numId="13">
    <w:abstractNumId w:val="10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36D"/>
    <w:rsid w:val="00010BFB"/>
    <w:rsid w:val="00014B5C"/>
    <w:rsid w:val="00017851"/>
    <w:rsid w:val="00020410"/>
    <w:rsid w:val="00022672"/>
    <w:rsid w:val="00022F6C"/>
    <w:rsid w:val="000249B4"/>
    <w:rsid w:val="00024B5E"/>
    <w:rsid w:val="000263FF"/>
    <w:rsid w:val="000363E3"/>
    <w:rsid w:val="0004042D"/>
    <w:rsid w:val="00040A15"/>
    <w:rsid w:val="000428AD"/>
    <w:rsid w:val="00047110"/>
    <w:rsid w:val="00052FA4"/>
    <w:rsid w:val="00056BA8"/>
    <w:rsid w:val="00056F44"/>
    <w:rsid w:val="000611A0"/>
    <w:rsid w:val="00061CD4"/>
    <w:rsid w:val="000628F7"/>
    <w:rsid w:val="0006577F"/>
    <w:rsid w:val="00070298"/>
    <w:rsid w:val="00074434"/>
    <w:rsid w:val="000753A1"/>
    <w:rsid w:val="00076EF3"/>
    <w:rsid w:val="000864F1"/>
    <w:rsid w:val="00093D78"/>
    <w:rsid w:val="00095043"/>
    <w:rsid w:val="000B01B2"/>
    <w:rsid w:val="000B0898"/>
    <w:rsid w:val="000B1221"/>
    <w:rsid w:val="000C46A6"/>
    <w:rsid w:val="000D10F1"/>
    <w:rsid w:val="000D4564"/>
    <w:rsid w:val="000D6614"/>
    <w:rsid w:val="000E2E9D"/>
    <w:rsid w:val="000E5AC7"/>
    <w:rsid w:val="000F44C7"/>
    <w:rsid w:val="000F56B4"/>
    <w:rsid w:val="000F7E7D"/>
    <w:rsid w:val="00100247"/>
    <w:rsid w:val="00100A0B"/>
    <w:rsid w:val="00106725"/>
    <w:rsid w:val="00116AAC"/>
    <w:rsid w:val="0011786E"/>
    <w:rsid w:val="0013028A"/>
    <w:rsid w:val="00143D99"/>
    <w:rsid w:val="0014759B"/>
    <w:rsid w:val="00147FD9"/>
    <w:rsid w:val="00150F21"/>
    <w:rsid w:val="001515C1"/>
    <w:rsid w:val="00156E05"/>
    <w:rsid w:val="00157222"/>
    <w:rsid w:val="001576AD"/>
    <w:rsid w:val="00163A26"/>
    <w:rsid w:val="00170BD2"/>
    <w:rsid w:val="00171970"/>
    <w:rsid w:val="00181399"/>
    <w:rsid w:val="0018520E"/>
    <w:rsid w:val="00186994"/>
    <w:rsid w:val="00195AB2"/>
    <w:rsid w:val="001963F1"/>
    <w:rsid w:val="0019718A"/>
    <w:rsid w:val="00197D39"/>
    <w:rsid w:val="001A2222"/>
    <w:rsid w:val="001A2839"/>
    <w:rsid w:val="001B1B43"/>
    <w:rsid w:val="001B38D9"/>
    <w:rsid w:val="001C0E11"/>
    <w:rsid w:val="001C1810"/>
    <w:rsid w:val="001C290B"/>
    <w:rsid w:val="001C29CE"/>
    <w:rsid w:val="001C35C3"/>
    <w:rsid w:val="001C4882"/>
    <w:rsid w:val="001D5522"/>
    <w:rsid w:val="001E561A"/>
    <w:rsid w:val="001F3AB3"/>
    <w:rsid w:val="001F5D30"/>
    <w:rsid w:val="001F6872"/>
    <w:rsid w:val="001F7440"/>
    <w:rsid w:val="002001FB"/>
    <w:rsid w:val="00200688"/>
    <w:rsid w:val="00206637"/>
    <w:rsid w:val="0020708B"/>
    <w:rsid w:val="002078F4"/>
    <w:rsid w:val="002147D1"/>
    <w:rsid w:val="00217B55"/>
    <w:rsid w:val="002225CB"/>
    <w:rsid w:val="0022268B"/>
    <w:rsid w:val="00227B02"/>
    <w:rsid w:val="00231986"/>
    <w:rsid w:val="00233678"/>
    <w:rsid w:val="00233B5B"/>
    <w:rsid w:val="002356CE"/>
    <w:rsid w:val="00240863"/>
    <w:rsid w:val="00241BC3"/>
    <w:rsid w:val="00244FE0"/>
    <w:rsid w:val="00245D3A"/>
    <w:rsid w:val="002502D5"/>
    <w:rsid w:val="00251E23"/>
    <w:rsid w:val="00254A7A"/>
    <w:rsid w:val="00273EAC"/>
    <w:rsid w:val="00275CE6"/>
    <w:rsid w:val="002839B7"/>
    <w:rsid w:val="002862ED"/>
    <w:rsid w:val="00286FF7"/>
    <w:rsid w:val="00290D23"/>
    <w:rsid w:val="00292554"/>
    <w:rsid w:val="00293473"/>
    <w:rsid w:val="00294BC2"/>
    <w:rsid w:val="002A0F16"/>
    <w:rsid w:val="002A432B"/>
    <w:rsid w:val="002A588E"/>
    <w:rsid w:val="002B3957"/>
    <w:rsid w:val="002B3BB3"/>
    <w:rsid w:val="002B7188"/>
    <w:rsid w:val="002C3E7B"/>
    <w:rsid w:val="002C48A1"/>
    <w:rsid w:val="002C49F8"/>
    <w:rsid w:val="002C6383"/>
    <w:rsid w:val="002C64CD"/>
    <w:rsid w:val="002D077B"/>
    <w:rsid w:val="002D234A"/>
    <w:rsid w:val="002F334B"/>
    <w:rsid w:val="002F7D3F"/>
    <w:rsid w:val="003062AD"/>
    <w:rsid w:val="00321AF5"/>
    <w:rsid w:val="00326934"/>
    <w:rsid w:val="00331D3B"/>
    <w:rsid w:val="00333522"/>
    <w:rsid w:val="00336EB8"/>
    <w:rsid w:val="003379ED"/>
    <w:rsid w:val="00344E81"/>
    <w:rsid w:val="00347CA2"/>
    <w:rsid w:val="003506A9"/>
    <w:rsid w:val="00352BCC"/>
    <w:rsid w:val="00356239"/>
    <w:rsid w:val="00371F5E"/>
    <w:rsid w:val="00372500"/>
    <w:rsid w:val="00373C6B"/>
    <w:rsid w:val="00373E41"/>
    <w:rsid w:val="00375F06"/>
    <w:rsid w:val="0037671C"/>
    <w:rsid w:val="0038289C"/>
    <w:rsid w:val="003848E7"/>
    <w:rsid w:val="00392DB0"/>
    <w:rsid w:val="00393089"/>
    <w:rsid w:val="003A7A4C"/>
    <w:rsid w:val="003B1B0D"/>
    <w:rsid w:val="003B4AEA"/>
    <w:rsid w:val="003C512C"/>
    <w:rsid w:val="003F4B6E"/>
    <w:rsid w:val="003F5107"/>
    <w:rsid w:val="003F5532"/>
    <w:rsid w:val="0041510A"/>
    <w:rsid w:val="0042712C"/>
    <w:rsid w:val="004278BF"/>
    <w:rsid w:val="004339A8"/>
    <w:rsid w:val="00440D6A"/>
    <w:rsid w:val="00441D8F"/>
    <w:rsid w:val="00444D3B"/>
    <w:rsid w:val="004453F3"/>
    <w:rsid w:val="00447408"/>
    <w:rsid w:val="004507C4"/>
    <w:rsid w:val="00465DEF"/>
    <w:rsid w:val="00470335"/>
    <w:rsid w:val="0047043A"/>
    <w:rsid w:val="00471B59"/>
    <w:rsid w:val="004737B7"/>
    <w:rsid w:val="00476F82"/>
    <w:rsid w:val="00481CE8"/>
    <w:rsid w:val="004822C1"/>
    <w:rsid w:val="00482824"/>
    <w:rsid w:val="00487E25"/>
    <w:rsid w:val="0049147A"/>
    <w:rsid w:val="00491B2D"/>
    <w:rsid w:val="00493BAC"/>
    <w:rsid w:val="00493CD3"/>
    <w:rsid w:val="004A2498"/>
    <w:rsid w:val="004A3027"/>
    <w:rsid w:val="004A3D45"/>
    <w:rsid w:val="004A501C"/>
    <w:rsid w:val="004A59FD"/>
    <w:rsid w:val="004B1A08"/>
    <w:rsid w:val="004B651B"/>
    <w:rsid w:val="004C2146"/>
    <w:rsid w:val="004C3BC6"/>
    <w:rsid w:val="004C566C"/>
    <w:rsid w:val="004D026D"/>
    <w:rsid w:val="004D1092"/>
    <w:rsid w:val="004E025E"/>
    <w:rsid w:val="004E3AB3"/>
    <w:rsid w:val="004E57BF"/>
    <w:rsid w:val="004E7937"/>
    <w:rsid w:val="004F03D8"/>
    <w:rsid w:val="004F1462"/>
    <w:rsid w:val="004F35DF"/>
    <w:rsid w:val="00500FCC"/>
    <w:rsid w:val="00501C0E"/>
    <w:rsid w:val="005020D4"/>
    <w:rsid w:val="00504835"/>
    <w:rsid w:val="00506010"/>
    <w:rsid w:val="00506C87"/>
    <w:rsid w:val="005101AF"/>
    <w:rsid w:val="00511924"/>
    <w:rsid w:val="0051491E"/>
    <w:rsid w:val="005153A8"/>
    <w:rsid w:val="00525BAB"/>
    <w:rsid w:val="00537924"/>
    <w:rsid w:val="00543946"/>
    <w:rsid w:val="00545EB1"/>
    <w:rsid w:val="00547E19"/>
    <w:rsid w:val="005508DF"/>
    <w:rsid w:val="00552918"/>
    <w:rsid w:val="00557E50"/>
    <w:rsid w:val="00562EE1"/>
    <w:rsid w:val="00570809"/>
    <w:rsid w:val="0057387E"/>
    <w:rsid w:val="00574649"/>
    <w:rsid w:val="00574808"/>
    <w:rsid w:val="005752F0"/>
    <w:rsid w:val="00575785"/>
    <w:rsid w:val="00582B83"/>
    <w:rsid w:val="00585196"/>
    <w:rsid w:val="00586A57"/>
    <w:rsid w:val="00591E42"/>
    <w:rsid w:val="00592BEA"/>
    <w:rsid w:val="005950ED"/>
    <w:rsid w:val="005960B6"/>
    <w:rsid w:val="005A1198"/>
    <w:rsid w:val="005A2C6A"/>
    <w:rsid w:val="005A35B1"/>
    <w:rsid w:val="005A405D"/>
    <w:rsid w:val="005A7DBE"/>
    <w:rsid w:val="005B471B"/>
    <w:rsid w:val="005B648D"/>
    <w:rsid w:val="005B6BCD"/>
    <w:rsid w:val="005C3BD7"/>
    <w:rsid w:val="005C5C5A"/>
    <w:rsid w:val="005C6CBC"/>
    <w:rsid w:val="005D37C8"/>
    <w:rsid w:val="005E06FA"/>
    <w:rsid w:val="005E25DF"/>
    <w:rsid w:val="005E6C5A"/>
    <w:rsid w:val="005E7C08"/>
    <w:rsid w:val="005F1C55"/>
    <w:rsid w:val="005F374F"/>
    <w:rsid w:val="006013D5"/>
    <w:rsid w:val="00601939"/>
    <w:rsid w:val="00601DC6"/>
    <w:rsid w:val="00613F4E"/>
    <w:rsid w:val="0061739B"/>
    <w:rsid w:val="00620667"/>
    <w:rsid w:val="00621467"/>
    <w:rsid w:val="00625043"/>
    <w:rsid w:val="0063628E"/>
    <w:rsid w:val="00636811"/>
    <w:rsid w:val="0064336D"/>
    <w:rsid w:val="00644DC6"/>
    <w:rsid w:val="00645178"/>
    <w:rsid w:val="00646A1F"/>
    <w:rsid w:val="00646C80"/>
    <w:rsid w:val="00650A59"/>
    <w:rsid w:val="00651681"/>
    <w:rsid w:val="006538DC"/>
    <w:rsid w:val="0066260E"/>
    <w:rsid w:val="00664734"/>
    <w:rsid w:val="00664ABD"/>
    <w:rsid w:val="00666A9F"/>
    <w:rsid w:val="00666E05"/>
    <w:rsid w:val="00671B30"/>
    <w:rsid w:val="00674742"/>
    <w:rsid w:val="00674831"/>
    <w:rsid w:val="00675CB4"/>
    <w:rsid w:val="00677220"/>
    <w:rsid w:val="00677A17"/>
    <w:rsid w:val="006848B6"/>
    <w:rsid w:val="006852B9"/>
    <w:rsid w:val="0068649F"/>
    <w:rsid w:val="00691853"/>
    <w:rsid w:val="00697299"/>
    <w:rsid w:val="006A1D99"/>
    <w:rsid w:val="006A3B0D"/>
    <w:rsid w:val="006A7E17"/>
    <w:rsid w:val="006B1613"/>
    <w:rsid w:val="006B555F"/>
    <w:rsid w:val="006C7FBC"/>
    <w:rsid w:val="006D4D7F"/>
    <w:rsid w:val="006D7735"/>
    <w:rsid w:val="006D7798"/>
    <w:rsid w:val="006E2B9A"/>
    <w:rsid w:val="006E4FEF"/>
    <w:rsid w:val="006E7837"/>
    <w:rsid w:val="006F61B7"/>
    <w:rsid w:val="00701EFC"/>
    <w:rsid w:val="00702D70"/>
    <w:rsid w:val="00703A19"/>
    <w:rsid w:val="00704935"/>
    <w:rsid w:val="00705CD5"/>
    <w:rsid w:val="00706813"/>
    <w:rsid w:val="007074B6"/>
    <w:rsid w:val="00710136"/>
    <w:rsid w:val="0071040B"/>
    <w:rsid w:val="0071044B"/>
    <w:rsid w:val="0071146F"/>
    <w:rsid w:val="00711683"/>
    <w:rsid w:val="00714158"/>
    <w:rsid w:val="00717333"/>
    <w:rsid w:val="00717593"/>
    <w:rsid w:val="00717D73"/>
    <w:rsid w:val="00723F69"/>
    <w:rsid w:val="007304AD"/>
    <w:rsid w:val="0073360C"/>
    <w:rsid w:val="00734C82"/>
    <w:rsid w:val="00740E15"/>
    <w:rsid w:val="00750609"/>
    <w:rsid w:val="00751187"/>
    <w:rsid w:val="00752592"/>
    <w:rsid w:val="007559DB"/>
    <w:rsid w:val="007621E0"/>
    <w:rsid w:val="007628FD"/>
    <w:rsid w:val="00762F3D"/>
    <w:rsid w:val="007663B2"/>
    <w:rsid w:val="007674E8"/>
    <w:rsid w:val="00767FE8"/>
    <w:rsid w:val="00771BCC"/>
    <w:rsid w:val="0077490E"/>
    <w:rsid w:val="00775B20"/>
    <w:rsid w:val="00776941"/>
    <w:rsid w:val="00776BB4"/>
    <w:rsid w:val="007811FD"/>
    <w:rsid w:val="00784840"/>
    <w:rsid w:val="0079519D"/>
    <w:rsid w:val="0079775E"/>
    <w:rsid w:val="007A1218"/>
    <w:rsid w:val="007A1358"/>
    <w:rsid w:val="007A67D1"/>
    <w:rsid w:val="007B2DDC"/>
    <w:rsid w:val="007B509C"/>
    <w:rsid w:val="007B5487"/>
    <w:rsid w:val="007B60CA"/>
    <w:rsid w:val="007B7EF9"/>
    <w:rsid w:val="007C3A63"/>
    <w:rsid w:val="007C58BD"/>
    <w:rsid w:val="007D2F87"/>
    <w:rsid w:val="007E404E"/>
    <w:rsid w:val="007E5060"/>
    <w:rsid w:val="007F1F14"/>
    <w:rsid w:val="007F3DFD"/>
    <w:rsid w:val="00801888"/>
    <w:rsid w:val="0080479F"/>
    <w:rsid w:val="008052F8"/>
    <w:rsid w:val="00807771"/>
    <w:rsid w:val="0081043B"/>
    <w:rsid w:val="008119AA"/>
    <w:rsid w:val="00812158"/>
    <w:rsid w:val="00823666"/>
    <w:rsid w:val="008236AE"/>
    <w:rsid w:val="00826885"/>
    <w:rsid w:val="00831992"/>
    <w:rsid w:val="008328D4"/>
    <w:rsid w:val="0083297F"/>
    <w:rsid w:val="00833404"/>
    <w:rsid w:val="00833459"/>
    <w:rsid w:val="00834E03"/>
    <w:rsid w:val="008373D0"/>
    <w:rsid w:val="008473C7"/>
    <w:rsid w:val="008617BB"/>
    <w:rsid w:val="008622EF"/>
    <w:rsid w:val="0086446A"/>
    <w:rsid w:val="00867F82"/>
    <w:rsid w:val="00870FA1"/>
    <w:rsid w:val="00872ECE"/>
    <w:rsid w:val="008759F2"/>
    <w:rsid w:val="0087707B"/>
    <w:rsid w:val="0088038E"/>
    <w:rsid w:val="008817FB"/>
    <w:rsid w:val="00882A1E"/>
    <w:rsid w:val="00883A2A"/>
    <w:rsid w:val="00885152"/>
    <w:rsid w:val="008933B4"/>
    <w:rsid w:val="00893ED9"/>
    <w:rsid w:val="008971CB"/>
    <w:rsid w:val="008A1F82"/>
    <w:rsid w:val="008A31FA"/>
    <w:rsid w:val="008A5EE5"/>
    <w:rsid w:val="008B1E85"/>
    <w:rsid w:val="008B35F1"/>
    <w:rsid w:val="008B56DD"/>
    <w:rsid w:val="008B72AA"/>
    <w:rsid w:val="008B7929"/>
    <w:rsid w:val="008C56CF"/>
    <w:rsid w:val="008C7327"/>
    <w:rsid w:val="008C7484"/>
    <w:rsid w:val="008E1E74"/>
    <w:rsid w:val="008F1BB8"/>
    <w:rsid w:val="008F4B68"/>
    <w:rsid w:val="008F52AE"/>
    <w:rsid w:val="00900406"/>
    <w:rsid w:val="009010DA"/>
    <w:rsid w:val="00902CE1"/>
    <w:rsid w:val="009069BD"/>
    <w:rsid w:val="00910C59"/>
    <w:rsid w:val="00913F42"/>
    <w:rsid w:val="009158BF"/>
    <w:rsid w:val="00921355"/>
    <w:rsid w:val="00922FF4"/>
    <w:rsid w:val="00923566"/>
    <w:rsid w:val="009268EE"/>
    <w:rsid w:val="00926CC7"/>
    <w:rsid w:val="00930901"/>
    <w:rsid w:val="00936D90"/>
    <w:rsid w:val="00940A3C"/>
    <w:rsid w:val="00940AD0"/>
    <w:rsid w:val="00940DBF"/>
    <w:rsid w:val="00946396"/>
    <w:rsid w:val="009569E0"/>
    <w:rsid w:val="0095755D"/>
    <w:rsid w:val="00966806"/>
    <w:rsid w:val="00966E3A"/>
    <w:rsid w:val="009713EE"/>
    <w:rsid w:val="0097762A"/>
    <w:rsid w:val="00985914"/>
    <w:rsid w:val="00985CF5"/>
    <w:rsid w:val="00987E2F"/>
    <w:rsid w:val="00991F00"/>
    <w:rsid w:val="00994199"/>
    <w:rsid w:val="009944BB"/>
    <w:rsid w:val="009A06CB"/>
    <w:rsid w:val="009A16D0"/>
    <w:rsid w:val="009B0768"/>
    <w:rsid w:val="009D0D44"/>
    <w:rsid w:val="009D6191"/>
    <w:rsid w:val="009D721D"/>
    <w:rsid w:val="009D7992"/>
    <w:rsid w:val="009E0AFE"/>
    <w:rsid w:val="009E1005"/>
    <w:rsid w:val="009E28D0"/>
    <w:rsid w:val="009E4434"/>
    <w:rsid w:val="009E4899"/>
    <w:rsid w:val="009E50B0"/>
    <w:rsid w:val="009E6C51"/>
    <w:rsid w:val="009F0069"/>
    <w:rsid w:val="009F0BE7"/>
    <w:rsid w:val="009F2CEE"/>
    <w:rsid w:val="009F54FD"/>
    <w:rsid w:val="00A01D07"/>
    <w:rsid w:val="00A05D5F"/>
    <w:rsid w:val="00A067BF"/>
    <w:rsid w:val="00A16F63"/>
    <w:rsid w:val="00A20C5B"/>
    <w:rsid w:val="00A21F15"/>
    <w:rsid w:val="00A3132D"/>
    <w:rsid w:val="00A42360"/>
    <w:rsid w:val="00A4242B"/>
    <w:rsid w:val="00A43B26"/>
    <w:rsid w:val="00A544BF"/>
    <w:rsid w:val="00A6131E"/>
    <w:rsid w:val="00A71A81"/>
    <w:rsid w:val="00A91564"/>
    <w:rsid w:val="00A93111"/>
    <w:rsid w:val="00A9448C"/>
    <w:rsid w:val="00A96AF3"/>
    <w:rsid w:val="00AA0EEE"/>
    <w:rsid w:val="00AB2725"/>
    <w:rsid w:val="00AB6B2B"/>
    <w:rsid w:val="00AD16AC"/>
    <w:rsid w:val="00AE3313"/>
    <w:rsid w:val="00AE48F8"/>
    <w:rsid w:val="00AF1AD5"/>
    <w:rsid w:val="00AF2D07"/>
    <w:rsid w:val="00AF2ED6"/>
    <w:rsid w:val="00AF498D"/>
    <w:rsid w:val="00AF61E2"/>
    <w:rsid w:val="00B02A4E"/>
    <w:rsid w:val="00B04A01"/>
    <w:rsid w:val="00B05FA0"/>
    <w:rsid w:val="00B077CE"/>
    <w:rsid w:val="00B07A59"/>
    <w:rsid w:val="00B12151"/>
    <w:rsid w:val="00B17056"/>
    <w:rsid w:val="00B22A68"/>
    <w:rsid w:val="00B26B30"/>
    <w:rsid w:val="00B3260F"/>
    <w:rsid w:val="00B33192"/>
    <w:rsid w:val="00B36FC9"/>
    <w:rsid w:val="00B50F32"/>
    <w:rsid w:val="00B539AE"/>
    <w:rsid w:val="00B53B47"/>
    <w:rsid w:val="00B54537"/>
    <w:rsid w:val="00B60339"/>
    <w:rsid w:val="00B61C19"/>
    <w:rsid w:val="00B675CC"/>
    <w:rsid w:val="00B73078"/>
    <w:rsid w:val="00B75CE6"/>
    <w:rsid w:val="00B76596"/>
    <w:rsid w:val="00B80D9A"/>
    <w:rsid w:val="00B81E19"/>
    <w:rsid w:val="00B824BE"/>
    <w:rsid w:val="00B824C6"/>
    <w:rsid w:val="00B83AEE"/>
    <w:rsid w:val="00B848EE"/>
    <w:rsid w:val="00B85BF7"/>
    <w:rsid w:val="00B9766D"/>
    <w:rsid w:val="00BA2CD7"/>
    <w:rsid w:val="00BA4535"/>
    <w:rsid w:val="00BA6FD1"/>
    <w:rsid w:val="00BA7BAC"/>
    <w:rsid w:val="00BA7BCE"/>
    <w:rsid w:val="00BB1AE6"/>
    <w:rsid w:val="00BC6431"/>
    <w:rsid w:val="00BD12A6"/>
    <w:rsid w:val="00BD7E62"/>
    <w:rsid w:val="00BF27B6"/>
    <w:rsid w:val="00BF2A5E"/>
    <w:rsid w:val="00BF3C0B"/>
    <w:rsid w:val="00BF4353"/>
    <w:rsid w:val="00BF6F36"/>
    <w:rsid w:val="00BF7811"/>
    <w:rsid w:val="00BF7926"/>
    <w:rsid w:val="00C00859"/>
    <w:rsid w:val="00C10C06"/>
    <w:rsid w:val="00C157C1"/>
    <w:rsid w:val="00C167AD"/>
    <w:rsid w:val="00C177B1"/>
    <w:rsid w:val="00C20586"/>
    <w:rsid w:val="00C20642"/>
    <w:rsid w:val="00C208AA"/>
    <w:rsid w:val="00C209FA"/>
    <w:rsid w:val="00C20CF3"/>
    <w:rsid w:val="00C22907"/>
    <w:rsid w:val="00C23C84"/>
    <w:rsid w:val="00C24E5D"/>
    <w:rsid w:val="00C2571C"/>
    <w:rsid w:val="00C26366"/>
    <w:rsid w:val="00C35E1E"/>
    <w:rsid w:val="00C4671F"/>
    <w:rsid w:val="00C473DB"/>
    <w:rsid w:val="00C5082C"/>
    <w:rsid w:val="00C610EA"/>
    <w:rsid w:val="00C62BC6"/>
    <w:rsid w:val="00C658D5"/>
    <w:rsid w:val="00C72402"/>
    <w:rsid w:val="00C75D5F"/>
    <w:rsid w:val="00C76BA0"/>
    <w:rsid w:val="00C82DFE"/>
    <w:rsid w:val="00C844E6"/>
    <w:rsid w:val="00C84A56"/>
    <w:rsid w:val="00C85D79"/>
    <w:rsid w:val="00C8660F"/>
    <w:rsid w:val="00C86790"/>
    <w:rsid w:val="00C86C74"/>
    <w:rsid w:val="00C87D0E"/>
    <w:rsid w:val="00C92714"/>
    <w:rsid w:val="00C93C66"/>
    <w:rsid w:val="00C94408"/>
    <w:rsid w:val="00C948A9"/>
    <w:rsid w:val="00CA0445"/>
    <w:rsid w:val="00CA2654"/>
    <w:rsid w:val="00CA751A"/>
    <w:rsid w:val="00CB2418"/>
    <w:rsid w:val="00CB2DA0"/>
    <w:rsid w:val="00CC6291"/>
    <w:rsid w:val="00CD08A9"/>
    <w:rsid w:val="00CD1F22"/>
    <w:rsid w:val="00CD221E"/>
    <w:rsid w:val="00CD438D"/>
    <w:rsid w:val="00CD5718"/>
    <w:rsid w:val="00CD689C"/>
    <w:rsid w:val="00CE1199"/>
    <w:rsid w:val="00CE4ACD"/>
    <w:rsid w:val="00CE5296"/>
    <w:rsid w:val="00CF26B9"/>
    <w:rsid w:val="00D01D6C"/>
    <w:rsid w:val="00D057D4"/>
    <w:rsid w:val="00D06E7F"/>
    <w:rsid w:val="00D07043"/>
    <w:rsid w:val="00D1082E"/>
    <w:rsid w:val="00D238F7"/>
    <w:rsid w:val="00D24192"/>
    <w:rsid w:val="00D24814"/>
    <w:rsid w:val="00D26555"/>
    <w:rsid w:val="00D32415"/>
    <w:rsid w:val="00D32709"/>
    <w:rsid w:val="00D32BE1"/>
    <w:rsid w:val="00D33053"/>
    <w:rsid w:val="00D35679"/>
    <w:rsid w:val="00D37B11"/>
    <w:rsid w:val="00D40D19"/>
    <w:rsid w:val="00D4684B"/>
    <w:rsid w:val="00D46D97"/>
    <w:rsid w:val="00D54BAD"/>
    <w:rsid w:val="00D5583C"/>
    <w:rsid w:val="00D56F73"/>
    <w:rsid w:val="00D62F2D"/>
    <w:rsid w:val="00D64106"/>
    <w:rsid w:val="00D70DF9"/>
    <w:rsid w:val="00D9095E"/>
    <w:rsid w:val="00DA1B45"/>
    <w:rsid w:val="00DB0EAC"/>
    <w:rsid w:val="00DB0F37"/>
    <w:rsid w:val="00DB5008"/>
    <w:rsid w:val="00DB6F86"/>
    <w:rsid w:val="00DC0BE7"/>
    <w:rsid w:val="00DC0F97"/>
    <w:rsid w:val="00DC4929"/>
    <w:rsid w:val="00DC793C"/>
    <w:rsid w:val="00DC7BC6"/>
    <w:rsid w:val="00DD0897"/>
    <w:rsid w:val="00DD137B"/>
    <w:rsid w:val="00DD2618"/>
    <w:rsid w:val="00DD3385"/>
    <w:rsid w:val="00DE1AC4"/>
    <w:rsid w:val="00DE2AE1"/>
    <w:rsid w:val="00DE37AB"/>
    <w:rsid w:val="00DE3EE4"/>
    <w:rsid w:val="00DE505D"/>
    <w:rsid w:val="00DE5EC4"/>
    <w:rsid w:val="00DE788C"/>
    <w:rsid w:val="00DF0EA6"/>
    <w:rsid w:val="00DF6F39"/>
    <w:rsid w:val="00E038E3"/>
    <w:rsid w:val="00E07C84"/>
    <w:rsid w:val="00E07CF4"/>
    <w:rsid w:val="00E14250"/>
    <w:rsid w:val="00E2330A"/>
    <w:rsid w:val="00E250B3"/>
    <w:rsid w:val="00E32F96"/>
    <w:rsid w:val="00E332EC"/>
    <w:rsid w:val="00E36FE9"/>
    <w:rsid w:val="00E37A99"/>
    <w:rsid w:val="00E405BB"/>
    <w:rsid w:val="00E437D6"/>
    <w:rsid w:val="00E4580D"/>
    <w:rsid w:val="00E47DF3"/>
    <w:rsid w:val="00E50CA4"/>
    <w:rsid w:val="00E50F3B"/>
    <w:rsid w:val="00E52B97"/>
    <w:rsid w:val="00E56BB1"/>
    <w:rsid w:val="00E66D09"/>
    <w:rsid w:val="00E747E6"/>
    <w:rsid w:val="00E74BBC"/>
    <w:rsid w:val="00E752B8"/>
    <w:rsid w:val="00E762AB"/>
    <w:rsid w:val="00E80BB8"/>
    <w:rsid w:val="00E811EC"/>
    <w:rsid w:val="00E837F0"/>
    <w:rsid w:val="00E9554C"/>
    <w:rsid w:val="00EA02CD"/>
    <w:rsid w:val="00EA781F"/>
    <w:rsid w:val="00EB17E1"/>
    <w:rsid w:val="00EB3234"/>
    <w:rsid w:val="00EB72DB"/>
    <w:rsid w:val="00EB752F"/>
    <w:rsid w:val="00EC1799"/>
    <w:rsid w:val="00EC3F92"/>
    <w:rsid w:val="00EC5FDD"/>
    <w:rsid w:val="00ED18C3"/>
    <w:rsid w:val="00EE1145"/>
    <w:rsid w:val="00EE271C"/>
    <w:rsid w:val="00EE77D9"/>
    <w:rsid w:val="00EF113D"/>
    <w:rsid w:val="00EF23EF"/>
    <w:rsid w:val="00EF782B"/>
    <w:rsid w:val="00F0074A"/>
    <w:rsid w:val="00F034E5"/>
    <w:rsid w:val="00F0663B"/>
    <w:rsid w:val="00F11234"/>
    <w:rsid w:val="00F15F3C"/>
    <w:rsid w:val="00F15F51"/>
    <w:rsid w:val="00F16143"/>
    <w:rsid w:val="00F23BB6"/>
    <w:rsid w:val="00F240E9"/>
    <w:rsid w:val="00F24217"/>
    <w:rsid w:val="00F25186"/>
    <w:rsid w:val="00F25D7D"/>
    <w:rsid w:val="00F275E5"/>
    <w:rsid w:val="00F32A82"/>
    <w:rsid w:val="00F35B5D"/>
    <w:rsid w:val="00F41A9E"/>
    <w:rsid w:val="00F44686"/>
    <w:rsid w:val="00F4614E"/>
    <w:rsid w:val="00F6340E"/>
    <w:rsid w:val="00F63B5F"/>
    <w:rsid w:val="00F7225B"/>
    <w:rsid w:val="00F72A7A"/>
    <w:rsid w:val="00F72FC1"/>
    <w:rsid w:val="00F76464"/>
    <w:rsid w:val="00F86D97"/>
    <w:rsid w:val="00F90D69"/>
    <w:rsid w:val="00FA0027"/>
    <w:rsid w:val="00FA00B2"/>
    <w:rsid w:val="00FA22E1"/>
    <w:rsid w:val="00FA6202"/>
    <w:rsid w:val="00FA6352"/>
    <w:rsid w:val="00FA763A"/>
    <w:rsid w:val="00FB1FD5"/>
    <w:rsid w:val="00FB4CBD"/>
    <w:rsid w:val="00FB6E23"/>
    <w:rsid w:val="00FC2B92"/>
    <w:rsid w:val="00FC6542"/>
    <w:rsid w:val="00FC7F42"/>
    <w:rsid w:val="00FD23B0"/>
    <w:rsid w:val="00FE3401"/>
    <w:rsid w:val="00FE347B"/>
    <w:rsid w:val="00FE534F"/>
    <w:rsid w:val="00FE77AE"/>
    <w:rsid w:val="00FF2B7D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31D3B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121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215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131E"/>
  </w:style>
  <w:style w:type="paragraph" w:styleId="Tekstdymka">
    <w:name w:val="Balloon Text"/>
    <w:basedOn w:val="Normalny"/>
    <w:semiHidden/>
    <w:rsid w:val="00DE37AB"/>
    <w:rPr>
      <w:rFonts w:ascii="Tahoma" w:hAnsi="Tahoma" w:cs="Tahoma"/>
      <w:sz w:val="16"/>
      <w:szCs w:val="16"/>
    </w:rPr>
  </w:style>
  <w:style w:type="character" w:styleId="Hipercze">
    <w:name w:val="Hyperlink"/>
    <w:rsid w:val="00D9095E"/>
    <w:rPr>
      <w:color w:val="0000FF"/>
      <w:u w:val="single"/>
    </w:rPr>
  </w:style>
  <w:style w:type="character" w:styleId="UyteHipercze">
    <w:name w:val="FollowedHyperlink"/>
    <w:rsid w:val="00D9095E"/>
    <w:rPr>
      <w:color w:val="800080"/>
      <w:u w:val="single"/>
    </w:rPr>
  </w:style>
  <w:style w:type="paragraph" w:customStyle="1" w:styleId="xl24">
    <w:name w:val="xl24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2">
    <w:name w:val="xl32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3">
    <w:name w:val="xl33"/>
    <w:basedOn w:val="Normalny"/>
    <w:rsid w:val="00D909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4">
    <w:name w:val="xl34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5">
    <w:name w:val="xl35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6">
    <w:name w:val="xl36"/>
    <w:basedOn w:val="Normalny"/>
    <w:rsid w:val="00D909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7">
    <w:name w:val="xl3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40">
    <w:name w:val="xl4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1">
    <w:name w:val="xl4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2">
    <w:name w:val="xl42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3">
    <w:name w:val="xl43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4">
    <w:name w:val="xl44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5">
    <w:name w:val="xl45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31D3B"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1215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1215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6131E"/>
  </w:style>
  <w:style w:type="paragraph" w:styleId="Tekstdymka">
    <w:name w:val="Balloon Text"/>
    <w:basedOn w:val="Normalny"/>
    <w:semiHidden/>
    <w:rsid w:val="00DE37AB"/>
    <w:rPr>
      <w:rFonts w:ascii="Tahoma" w:hAnsi="Tahoma" w:cs="Tahoma"/>
      <w:sz w:val="16"/>
      <w:szCs w:val="16"/>
    </w:rPr>
  </w:style>
  <w:style w:type="character" w:styleId="Hipercze">
    <w:name w:val="Hyperlink"/>
    <w:rsid w:val="00D9095E"/>
    <w:rPr>
      <w:color w:val="0000FF"/>
      <w:u w:val="single"/>
    </w:rPr>
  </w:style>
  <w:style w:type="character" w:styleId="UyteHipercze">
    <w:name w:val="FollowedHyperlink"/>
    <w:rsid w:val="00D9095E"/>
    <w:rPr>
      <w:color w:val="800080"/>
      <w:u w:val="single"/>
    </w:rPr>
  </w:style>
  <w:style w:type="paragraph" w:customStyle="1" w:styleId="xl24">
    <w:name w:val="xl24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29">
    <w:name w:val="xl2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0">
    <w:name w:val="xl3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1">
    <w:name w:val="xl3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2">
    <w:name w:val="xl32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33">
    <w:name w:val="xl33"/>
    <w:basedOn w:val="Normalny"/>
    <w:rsid w:val="00D909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4">
    <w:name w:val="xl34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35">
    <w:name w:val="xl35"/>
    <w:basedOn w:val="Normalny"/>
    <w:rsid w:val="00D909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6">
    <w:name w:val="xl36"/>
    <w:basedOn w:val="Normalny"/>
    <w:rsid w:val="00D909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7">
    <w:name w:val="xl37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8">
    <w:name w:val="xl38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39">
    <w:name w:val="xl39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40">
    <w:name w:val="xl40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1">
    <w:name w:val="xl41"/>
    <w:basedOn w:val="Normalny"/>
    <w:rsid w:val="00D909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2">
    <w:name w:val="xl42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3">
    <w:name w:val="xl43"/>
    <w:basedOn w:val="Normalny"/>
    <w:rsid w:val="00D909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0000"/>
      <w:spacing w:before="100" w:beforeAutospacing="1" w:after="100" w:afterAutospacing="1"/>
      <w:jc w:val="center"/>
      <w:textAlignment w:val="center"/>
    </w:pPr>
    <w:rPr>
      <w:b/>
      <w:bCs/>
      <w:color w:val="FFFFFF"/>
      <w:sz w:val="24"/>
      <w:szCs w:val="24"/>
    </w:rPr>
  </w:style>
  <w:style w:type="paragraph" w:customStyle="1" w:styleId="xl44">
    <w:name w:val="xl44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45">
    <w:name w:val="xl45"/>
    <w:basedOn w:val="Normalny"/>
    <w:rsid w:val="00D909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93363-54C6-472B-A83E-CA0F8AEE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rx13762</dc:creator>
  <cp:keywords/>
  <dc:description/>
  <cp:lastModifiedBy>M.Kobyłecka</cp:lastModifiedBy>
  <cp:revision>22</cp:revision>
  <cp:lastPrinted>2019-09-24T10:39:00Z</cp:lastPrinted>
  <dcterms:created xsi:type="dcterms:W3CDTF">2019-09-20T09:54:00Z</dcterms:created>
  <dcterms:modified xsi:type="dcterms:W3CDTF">2019-11-14T13:33:00Z</dcterms:modified>
</cp:coreProperties>
</file>