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55" w:rsidRPr="001963F1" w:rsidRDefault="00543946" w:rsidP="00D26555">
      <w:pPr>
        <w:tabs>
          <w:tab w:val="left" w:pos="933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 w:rsidR="0095755D">
        <w:rPr>
          <w:rFonts w:ascii="Arial Narrow" w:hAnsi="Arial Narrow"/>
          <w:b/>
          <w:sz w:val="24"/>
          <w:szCs w:val="24"/>
        </w:rPr>
        <w:t xml:space="preserve">                        </w:t>
      </w:r>
    </w:p>
    <w:p w:rsidR="00C82DFE" w:rsidRDefault="004D026D" w:rsidP="00C82DFE">
      <w:pPr>
        <w:tabs>
          <w:tab w:val="left" w:pos="9330"/>
        </w:tabs>
        <w:rPr>
          <w:rFonts w:ascii="Arial Narrow" w:eastAsia="Calibri" w:hAnsi="Arial Narrow"/>
          <w:b/>
          <w:sz w:val="20"/>
          <w:szCs w:val="20"/>
          <w:lang w:eastAsia="en-US"/>
        </w:rPr>
      </w:pPr>
      <w:r w:rsidRPr="00D26555">
        <w:rPr>
          <w:rFonts w:ascii="Arial Narrow" w:hAnsi="Arial Narrow"/>
          <w:b/>
          <w:sz w:val="24"/>
          <w:szCs w:val="24"/>
        </w:rPr>
        <w:t xml:space="preserve">                                                       </w:t>
      </w:r>
      <w:r w:rsidR="00C82DFE">
        <w:rPr>
          <w:rFonts w:ascii="Arial Narrow" w:hAnsi="Arial Narrow"/>
          <w:b/>
          <w:sz w:val="24"/>
          <w:szCs w:val="24"/>
        </w:rPr>
        <w:t xml:space="preserve">                                </w:t>
      </w:r>
      <w:r w:rsidRPr="00D26555">
        <w:rPr>
          <w:rFonts w:ascii="Arial Narrow" w:hAnsi="Arial Narrow"/>
          <w:b/>
          <w:sz w:val="24"/>
          <w:szCs w:val="24"/>
        </w:rPr>
        <w:t xml:space="preserve">     </w:t>
      </w:r>
      <w:r w:rsidR="003A794F">
        <w:rPr>
          <w:rFonts w:ascii="Arial Narrow" w:hAnsi="Arial Narrow"/>
          <w:b/>
          <w:sz w:val="24"/>
          <w:szCs w:val="24"/>
        </w:rPr>
        <w:t xml:space="preserve">                                                    </w:t>
      </w:r>
      <w:r w:rsidR="00817B0F">
        <w:rPr>
          <w:rFonts w:ascii="Arial Narrow" w:hAnsi="Arial Narrow"/>
          <w:b/>
          <w:sz w:val="24"/>
          <w:szCs w:val="24"/>
        </w:rPr>
        <w:t xml:space="preserve">                </w:t>
      </w:r>
      <w:r w:rsidR="008F33ED">
        <w:rPr>
          <w:rFonts w:ascii="Arial Narrow" w:eastAsia="Calibri" w:hAnsi="Arial Narrow"/>
          <w:sz w:val="20"/>
          <w:szCs w:val="20"/>
          <w:lang w:eastAsia="en-US"/>
        </w:rPr>
        <w:t xml:space="preserve">Załącznik Nr  10b </w:t>
      </w:r>
      <w:bookmarkStart w:id="0" w:name="_GoBack"/>
      <w:bookmarkEnd w:id="0"/>
      <w:r w:rsidR="00C82DFE" w:rsidRPr="004A54E9">
        <w:rPr>
          <w:rFonts w:ascii="Arial Narrow" w:eastAsia="Calibri" w:hAnsi="Arial Narrow"/>
          <w:sz w:val="20"/>
          <w:szCs w:val="20"/>
          <w:lang w:eastAsia="en-US"/>
        </w:rPr>
        <w:t xml:space="preserve">do Umowy – </w:t>
      </w:r>
      <w:r w:rsidR="00C82DFE" w:rsidRPr="00890C0F">
        <w:rPr>
          <w:rFonts w:ascii="Arial Narrow" w:eastAsia="Calibri" w:hAnsi="Arial Narrow"/>
          <w:b/>
          <w:lang w:eastAsia="en-US"/>
        </w:rPr>
        <w:t>Szczegółowy opis przedmiotu zamówienia</w:t>
      </w:r>
      <w:r w:rsidR="003A794F" w:rsidRPr="00890C0F">
        <w:rPr>
          <w:rFonts w:ascii="Arial Narrow" w:eastAsia="Calibri" w:hAnsi="Arial Narrow"/>
          <w:b/>
          <w:lang w:eastAsia="en-US"/>
        </w:rPr>
        <w:t xml:space="preserve"> </w:t>
      </w:r>
      <w:r w:rsidR="001962F8" w:rsidRPr="00890C0F">
        <w:rPr>
          <w:rFonts w:ascii="Arial Narrow" w:eastAsia="Calibri" w:hAnsi="Arial Narrow"/>
          <w:b/>
          <w:lang w:eastAsia="en-US"/>
        </w:rPr>
        <w:t>–</w:t>
      </w:r>
      <w:r w:rsidR="003A794F" w:rsidRPr="00890C0F">
        <w:rPr>
          <w:rFonts w:ascii="Arial Narrow" w:eastAsia="Calibri" w:hAnsi="Arial Narrow"/>
          <w:b/>
          <w:lang w:eastAsia="en-US"/>
        </w:rPr>
        <w:t xml:space="preserve"> obiekty</w:t>
      </w:r>
    </w:p>
    <w:p w:rsidR="001962F8" w:rsidRPr="004A54E9" w:rsidRDefault="001962F8" w:rsidP="00C82DFE">
      <w:pPr>
        <w:tabs>
          <w:tab w:val="left" w:pos="9330"/>
        </w:tabs>
        <w:rPr>
          <w:rFonts w:ascii="Arial Narrow" w:eastAsia="Calibri" w:hAnsi="Arial Narrow"/>
          <w:sz w:val="20"/>
          <w:szCs w:val="20"/>
          <w:lang w:eastAsia="en-US"/>
        </w:rPr>
      </w:pPr>
    </w:p>
    <w:p w:rsidR="00C82DFE" w:rsidRDefault="004A54E9" w:rsidP="004A54E9">
      <w:pPr>
        <w:tabs>
          <w:tab w:val="left" w:pos="8895"/>
        </w:tabs>
        <w:rPr>
          <w:rFonts w:ascii="Arial Narrow" w:eastAsia="Calibri" w:hAnsi="Arial Narrow"/>
          <w:sz w:val="20"/>
          <w:szCs w:val="20"/>
          <w:lang w:eastAsia="en-US"/>
        </w:rPr>
      </w:pPr>
      <w:r>
        <w:rPr>
          <w:rFonts w:ascii="Arial Narrow" w:eastAsia="Calibri" w:hAnsi="Arial Narrow"/>
          <w:sz w:val="20"/>
          <w:szCs w:val="20"/>
          <w:lang w:eastAsia="en-US"/>
        </w:rPr>
        <w:tab/>
      </w:r>
    </w:p>
    <w:p w:rsidR="007A1358" w:rsidRDefault="003A794F" w:rsidP="00C82DFE">
      <w:pPr>
        <w:tabs>
          <w:tab w:val="left" w:pos="933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eastAsia="Calibri" w:hAnsi="Arial Narrow"/>
          <w:b/>
          <w:sz w:val="20"/>
          <w:szCs w:val="20"/>
          <w:lang w:eastAsia="en-US"/>
        </w:rPr>
        <w:t xml:space="preserve">                      </w:t>
      </w:r>
      <w:r w:rsidR="00D74E2A">
        <w:rPr>
          <w:rFonts w:ascii="Arial Narrow" w:eastAsia="Calibri" w:hAnsi="Arial Narrow"/>
          <w:b/>
          <w:sz w:val="20"/>
          <w:szCs w:val="20"/>
          <w:lang w:eastAsia="en-US"/>
        </w:rPr>
        <w:t xml:space="preserve">         </w:t>
      </w:r>
      <w:r>
        <w:rPr>
          <w:rFonts w:ascii="Arial Narrow" w:eastAsia="Calibri" w:hAnsi="Arial Narrow"/>
          <w:b/>
          <w:sz w:val="20"/>
          <w:szCs w:val="20"/>
          <w:lang w:eastAsia="en-US"/>
        </w:rPr>
        <w:t xml:space="preserve"> </w:t>
      </w:r>
      <w:r w:rsidR="00F55360">
        <w:rPr>
          <w:rFonts w:ascii="Arial Narrow" w:eastAsia="Calibri" w:hAnsi="Arial Narrow"/>
          <w:b/>
          <w:sz w:val="20"/>
          <w:szCs w:val="20"/>
          <w:lang w:eastAsia="en-US"/>
        </w:rPr>
        <w:t>S</w:t>
      </w:r>
      <w:r w:rsidR="00C82DFE">
        <w:rPr>
          <w:rFonts w:ascii="Arial Narrow" w:hAnsi="Arial Narrow"/>
          <w:b/>
          <w:sz w:val="24"/>
          <w:szCs w:val="24"/>
        </w:rPr>
        <w:t>zacunkowe zużycie energii e</w:t>
      </w:r>
      <w:r w:rsidR="00EB3234" w:rsidRPr="001963F1">
        <w:rPr>
          <w:rFonts w:ascii="Arial Narrow" w:hAnsi="Arial Narrow"/>
          <w:b/>
          <w:sz w:val="24"/>
          <w:szCs w:val="24"/>
        </w:rPr>
        <w:t>lektrycznej</w:t>
      </w:r>
      <w:r w:rsidR="00D74E2A">
        <w:rPr>
          <w:rFonts w:ascii="Arial Narrow" w:hAnsi="Arial Narrow"/>
          <w:b/>
          <w:sz w:val="24"/>
          <w:szCs w:val="24"/>
        </w:rPr>
        <w:t xml:space="preserve"> w okresie 2020 – 2021</w:t>
      </w:r>
      <w:r>
        <w:rPr>
          <w:rFonts w:ascii="Arial Narrow" w:hAnsi="Arial Narrow"/>
          <w:b/>
          <w:sz w:val="24"/>
          <w:szCs w:val="24"/>
        </w:rPr>
        <w:t xml:space="preserve"> dla obiektów </w:t>
      </w:r>
      <w:r w:rsidR="002A6598">
        <w:rPr>
          <w:rFonts w:ascii="Arial Narrow" w:hAnsi="Arial Narrow"/>
          <w:b/>
          <w:sz w:val="24"/>
          <w:szCs w:val="24"/>
        </w:rPr>
        <w:t>– około 327</w:t>
      </w:r>
      <w:r w:rsidR="00927C88">
        <w:rPr>
          <w:rFonts w:ascii="Arial Narrow" w:hAnsi="Arial Narrow"/>
          <w:b/>
          <w:sz w:val="24"/>
          <w:szCs w:val="24"/>
        </w:rPr>
        <w:t xml:space="preserve"> 0</w:t>
      </w:r>
      <w:r w:rsidR="00F657F3">
        <w:rPr>
          <w:rFonts w:ascii="Arial Narrow" w:hAnsi="Arial Narrow"/>
          <w:b/>
          <w:sz w:val="24"/>
          <w:szCs w:val="24"/>
        </w:rPr>
        <w:t>0</w:t>
      </w:r>
      <w:r w:rsidR="001553BB">
        <w:rPr>
          <w:rFonts w:ascii="Arial Narrow" w:hAnsi="Arial Narrow"/>
          <w:b/>
          <w:sz w:val="24"/>
          <w:szCs w:val="24"/>
        </w:rPr>
        <w:t>0 </w:t>
      </w:r>
      <w:r>
        <w:rPr>
          <w:rFonts w:ascii="Arial Narrow" w:hAnsi="Arial Narrow"/>
          <w:b/>
          <w:sz w:val="24"/>
          <w:szCs w:val="24"/>
        </w:rPr>
        <w:t xml:space="preserve"> k</w:t>
      </w:r>
      <w:r w:rsidR="00C479E8">
        <w:rPr>
          <w:rFonts w:ascii="Arial Narrow" w:hAnsi="Arial Narrow"/>
          <w:b/>
          <w:sz w:val="24"/>
          <w:szCs w:val="24"/>
        </w:rPr>
        <w:t>Wh przy łącznej mocy umownej 420</w:t>
      </w:r>
      <w:r>
        <w:rPr>
          <w:rFonts w:ascii="Arial Narrow" w:hAnsi="Arial Narrow"/>
          <w:b/>
          <w:sz w:val="24"/>
          <w:szCs w:val="24"/>
        </w:rPr>
        <w:t xml:space="preserve"> kW</w:t>
      </w:r>
    </w:p>
    <w:p w:rsidR="004F1B65" w:rsidRPr="008052F8" w:rsidRDefault="004F1B65" w:rsidP="00C82DFE">
      <w:pPr>
        <w:tabs>
          <w:tab w:val="left" w:pos="9330"/>
        </w:tabs>
        <w:rPr>
          <w:rFonts w:ascii="Arial Narrow" w:hAnsi="Arial Narrow"/>
          <w:b/>
          <w:sz w:val="24"/>
          <w:szCs w:val="24"/>
        </w:rPr>
      </w:pPr>
    </w:p>
    <w:tbl>
      <w:tblPr>
        <w:tblpPr w:leftFromText="141" w:rightFromText="141" w:vertAnchor="text" w:tblpX="849" w:tblpY="1"/>
        <w:tblOverlap w:val="never"/>
        <w:tblW w:w="456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199"/>
        <w:gridCol w:w="1699"/>
        <w:gridCol w:w="1416"/>
        <w:gridCol w:w="2268"/>
        <w:gridCol w:w="991"/>
        <w:gridCol w:w="708"/>
        <w:gridCol w:w="705"/>
        <w:gridCol w:w="1274"/>
        <w:gridCol w:w="2763"/>
      </w:tblGrid>
      <w:tr w:rsidR="00F41A9E" w:rsidRPr="00B07A59" w:rsidTr="00D74E2A">
        <w:trPr>
          <w:trHeight w:val="699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9AE" w:rsidRDefault="00B539AE" w:rsidP="00102A6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EE4E70" w:rsidRDefault="00870EF6" w:rsidP="00102A6D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                                                            </w:t>
            </w:r>
            <w:r w:rsidR="00711683">
              <w:rPr>
                <w:rFonts w:ascii="Arial Narrow" w:hAnsi="Arial Narrow"/>
                <w:b/>
                <w:sz w:val="24"/>
                <w:szCs w:val="24"/>
              </w:rPr>
              <w:t>Gmina Przytyk – obiekty użyteczności publicznej</w:t>
            </w:r>
          </w:p>
          <w:p w:rsidR="00D74E2A" w:rsidRPr="00711683" w:rsidRDefault="00D74E2A" w:rsidP="00102A6D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1C3030" w:rsidRPr="00275CE6" w:rsidTr="00D74E2A">
        <w:trPr>
          <w:trHeight w:val="340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jc w:val="center"/>
              <w:rPr>
                <w:rFonts w:ascii="Arial Narrow" w:hAnsi="Arial Narrow"/>
              </w:rPr>
            </w:pPr>
            <w:r w:rsidRPr="008052F8">
              <w:rPr>
                <w:rFonts w:ascii="Arial Narrow" w:hAnsi="Arial Narrow"/>
              </w:rPr>
              <w:t>l.p.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Punkt odbioru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Adres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D951A9" w:rsidP="00102A6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Identyfikator miejsca poboru</w:t>
            </w:r>
            <w:r w:rsidR="001C3030" w:rsidRPr="008052F8">
              <w:rPr>
                <w:rFonts w:ascii="Arial Narrow" w:hAnsi="Arial Narrow"/>
              </w:rPr>
              <w:t xml:space="preserve">              </w:t>
            </w:r>
          </w:p>
        </w:tc>
        <w:tc>
          <w:tcPr>
            <w:tcW w:w="7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jc w:val="center"/>
              <w:rPr>
                <w:rFonts w:ascii="Arial Narrow" w:hAnsi="Arial Narrow"/>
              </w:rPr>
            </w:pPr>
            <w:r w:rsidRPr="008052F8">
              <w:rPr>
                <w:rFonts w:ascii="Arial Narrow" w:hAnsi="Arial Narrow"/>
              </w:rPr>
              <w:t>Kod punktu poboru energii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jc w:val="center"/>
              <w:rPr>
                <w:rFonts w:ascii="Arial Narrow" w:hAnsi="Arial Narrow"/>
              </w:rPr>
            </w:pPr>
            <w:r w:rsidRPr="008052F8">
              <w:rPr>
                <w:rFonts w:ascii="Arial Narrow" w:hAnsi="Arial Narrow"/>
              </w:rPr>
              <w:t>Nr licznika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Pr="008052F8">
              <w:rPr>
                <w:rFonts w:ascii="Arial Narrow" w:hAnsi="Arial Narrow"/>
              </w:rPr>
              <w:t>Taryfa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Moc (kW)</w:t>
            </w:r>
          </w:p>
        </w:tc>
        <w:tc>
          <w:tcPr>
            <w:tcW w:w="139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71BE9" w:rsidRPr="00571BE9" w:rsidRDefault="001C3030" w:rsidP="00571BE9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</w:t>
            </w:r>
            <w:r w:rsidR="00D74E2A">
              <w:rPr>
                <w:rFonts w:ascii="Arial Narrow" w:hAnsi="Arial Narrow"/>
              </w:rPr>
              <w:t xml:space="preserve">   </w:t>
            </w:r>
            <w:r w:rsidR="00571BE9" w:rsidRPr="00571BE9">
              <w:rPr>
                <w:rFonts w:ascii="Arial Narrow" w:hAnsi="Arial Narrow"/>
                <w:b/>
              </w:rPr>
              <w:t>Zużycie energii elektrycznej w (kWh)</w:t>
            </w:r>
          </w:p>
          <w:p w:rsidR="001C3030" w:rsidRPr="008052F8" w:rsidRDefault="001C3030" w:rsidP="001C3030">
            <w:pPr>
              <w:rPr>
                <w:rFonts w:ascii="Arial Narrow" w:hAnsi="Arial Narrow"/>
              </w:rPr>
            </w:pPr>
          </w:p>
        </w:tc>
      </w:tr>
      <w:tr w:rsidR="001C3030" w:rsidRPr="00275CE6" w:rsidTr="00D74E2A">
        <w:trPr>
          <w:trHeight w:val="339"/>
        </w:trPr>
        <w:tc>
          <w:tcPr>
            <w:tcW w:w="14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6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Default="001C3030" w:rsidP="00102A6D">
            <w:pPr>
              <w:rPr>
                <w:rFonts w:ascii="Arial Narrow" w:hAnsi="Arial Narrow"/>
              </w:rPr>
            </w:pPr>
          </w:p>
        </w:tc>
        <w:tc>
          <w:tcPr>
            <w:tcW w:w="588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Default="001C3030" w:rsidP="00102A6D">
            <w:pPr>
              <w:rPr>
                <w:rFonts w:ascii="Arial Narrow" w:hAnsi="Arial Narrow"/>
              </w:rPr>
            </w:pPr>
          </w:p>
        </w:tc>
        <w:tc>
          <w:tcPr>
            <w:tcW w:w="490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Default="001C3030" w:rsidP="00102A6D">
            <w:pPr>
              <w:rPr>
                <w:rFonts w:ascii="Arial Narrow" w:hAnsi="Arial Narrow"/>
              </w:rPr>
            </w:pPr>
          </w:p>
        </w:tc>
        <w:tc>
          <w:tcPr>
            <w:tcW w:w="78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8052F8" w:rsidRDefault="001C3030" w:rsidP="00102A6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Default="001C3030" w:rsidP="00102A6D">
            <w:pPr>
              <w:rPr>
                <w:rFonts w:ascii="Arial Narrow" w:hAnsi="Arial Narrow"/>
              </w:rPr>
            </w:pPr>
          </w:p>
        </w:tc>
        <w:tc>
          <w:tcPr>
            <w:tcW w:w="2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Default="001C3030" w:rsidP="00102A6D">
            <w:pPr>
              <w:rPr>
                <w:rFonts w:ascii="Arial Narrow" w:hAnsi="Arial Narrow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Default="00870EF6" w:rsidP="00102A6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D74E2A">
              <w:rPr>
                <w:rFonts w:ascii="Arial Narrow" w:hAnsi="Arial Narrow"/>
              </w:rPr>
              <w:t>2018</w:t>
            </w:r>
            <w:r>
              <w:rPr>
                <w:rFonts w:ascii="Arial Narrow" w:hAnsi="Arial Narrow"/>
              </w:rPr>
              <w:t xml:space="preserve"> rok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3030" w:rsidRPr="00571BE9" w:rsidRDefault="00870EF6" w:rsidP="00102A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</w:t>
            </w:r>
            <w:r w:rsidRPr="00571BE9">
              <w:rPr>
                <w:rFonts w:ascii="Arial Narrow" w:hAnsi="Arial Narrow"/>
                <w:b/>
              </w:rPr>
              <w:t xml:space="preserve">Okres </w:t>
            </w:r>
            <w:r w:rsidR="00A13F69" w:rsidRPr="00571BE9">
              <w:rPr>
                <w:rFonts w:ascii="Arial Narrow" w:hAnsi="Arial Narrow"/>
                <w:b/>
              </w:rPr>
              <w:t xml:space="preserve"> </w:t>
            </w:r>
            <w:r w:rsidR="00D74E2A">
              <w:rPr>
                <w:rFonts w:ascii="Arial Narrow" w:hAnsi="Arial Narrow"/>
                <w:b/>
              </w:rPr>
              <w:t>2020-2021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7A1358" w:rsidRDefault="001C3030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1358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7A1358" w:rsidRDefault="001C3030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7A1358">
              <w:rPr>
                <w:rFonts w:ascii="Arial Narrow" w:hAnsi="Arial Narrow"/>
                <w:sz w:val="20"/>
                <w:szCs w:val="20"/>
              </w:rPr>
              <w:t>Cent</w:t>
            </w:r>
            <w:r>
              <w:rPr>
                <w:rFonts w:ascii="Arial Narrow" w:hAnsi="Arial Narrow"/>
                <w:sz w:val="20"/>
                <w:szCs w:val="20"/>
              </w:rPr>
              <w:t>rum Dystrybucji</w:t>
            </w:r>
            <w:r w:rsidRPr="007A1358">
              <w:rPr>
                <w:rFonts w:ascii="Arial Narrow" w:hAnsi="Arial Narrow"/>
                <w:sz w:val="20"/>
                <w:szCs w:val="20"/>
              </w:rPr>
              <w:t xml:space="preserve"> i Przetwórstwa Rolnego 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Default="001C3030" w:rsidP="00102A6D">
            <w:pPr>
              <w:rPr>
                <w:rFonts w:ascii="Arial Narrow" w:hAnsi="Arial Narrow"/>
                <w:sz w:val="20"/>
                <w:szCs w:val="20"/>
              </w:rPr>
            </w:pPr>
          </w:p>
          <w:p w:rsidR="00D951A9" w:rsidRDefault="00D951A9" w:rsidP="00D951A9">
            <w:pPr>
              <w:rPr>
                <w:rFonts w:ascii="Arial Narrow" w:hAnsi="Arial Narrow"/>
                <w:sz w:val="20"/>
                <w:szCs w:val="20"/>
              </w:rPr>
            </w:pPr>
            <w:r w:rsidRPr="007A1358">
              <w:rPr>
                <w:rFonts w:ascii="Arial Narrow" w:hAnsi="Arial Narrow"/>
                <w:sz w:val="20"/>
                <w:szCs w:val="20"/>
              </w:rPr>
              <w:t xml:space="preserve">Słowików Dz. 9/4   </w:t>
            </w:r>
          </w:p>
          <w:p w:rsidR="001C3030" w:rsidRPr="007A1358" w:rsidRDefault="001C3030" w:rsidP="00102A6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7A1358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1C3030">
              <w:rPr>
                <w:rFonts w:ascii="Arial Narrow" w:hAnsi="Arial Narrow"/>
                <w:sz w:val="20"/>
                <w:szCs w:val="20"/>
              </w:rPr>
              <w:t>22-1 </w:t>
            </w:r>
            <w:r w:rsidR="00D951A9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1C3030">
              <w:rPr>
                <w:rFonts w:ascii="Arial Narrow" w:hAnsi="Arial Narrow"/>
                <w:sz w:val="20"/>
                <w:szCs w:val="20"/>
              </w:rPr>
              <w:t>658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7A1358" w:rsidRDefault="001C3030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1425100682_64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7A1358" w:rsidRDefault="001C3030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1358">
              <w:rPr>
                <w:rFonts w:ascii="Arial Narrow" w:hAnsi="Arial Narrow"/>
                <w:sz w:val="20"/>
                <w:szCs w:val="20"/>
              </w:rPr>
              <w:t xml:space="preserve">03509847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  <w:tc>
          <w:tcPr>
            <w:tcW w:w="2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866649" w:rsidRDefault="001C3030" w:rsidP="00102A6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66649">
              <w:rPr>
                <w:rFonts w:ascii="Arial Narrow" w:hAnsi="Arial Narrow"/>
                <w:b/>
                <w:sz w:val="20"/>
                <w:szCs w:val="20"/>
              </w:rPr>
              <w:t>C22A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EA0648" w:rsidRDefault="00870EF6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EA064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A659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C3030" w:rsidRPr="00EA0648">
              <w:rPr>
                <w:rFonts w:ascii="Arial Narrow" w:hAnsi="Arial Narrow"/>
                <w:sz w:val="20"/>
                <w:szCs w:val="20"/>
              </w:rPr>
              <w:t>41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030" w:rsidRPr="00EA0648" w:rsidRDefault="00EA0648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EA0648">
              <w:rPr>
                <w:rFonts w:ascii="Arial Narrow" w:hAnsi="Arial Narrow"/>
                <w:sz w:val="20"/>
                <w:szCs w:val="20"/>
              </w:rPr>
              <w:t xml:space="preserve">     12 514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EF6" w:rsidRPr="00EA0648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3</w:t>
            </w:r>
            <w:r w:rsidR="00870EF6" w:rsidRPr="00EA0648">
              <w:rPr>
                <w:rFonts w:ascii="Arial Narrow" w:hAnsi="Arial Narrow"/>
                <w:sz w:val="20"/>
                <w:szCs w:val="20"/>
              </w:rPr>
              <w:t>0 000, w tym</w:t>
            </w:r>
          </w:p>
          <w:p w:rsidR="00870EF6" w:rsidRPr="003D5409" w:rsidRDefault="00CB53E8" w:rsidP="00102A6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t>I strefa 9 000, II strefa 21</w:t>
            </w:r>
            <w:r w:rsidR="00870EF6" w:rsidRPr="00EA0648">
              <w:rPr>
                <w:rFonts w:ascii="Arial Narrow" w:hAnsi="Arial Narrow"/>
                <w:sz w:val="20"/>
                <w:szCs w:val="20"/>
              </w:rPr>
              <w:t xml:space="preserve"> 000</w:t>
            </w:r>
            <w:r w:rsidR="00870EF6">
              <w:rPr>
                <w:rFonts w:ascii="Arial Narrow" w:hAnsi="Arial Narrow"/>
              </w:rPr>
              <w:t xml:space="preserve"> 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275CE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Boisko sportowe Orlik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 Mickiewicza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D951A9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102A6D">
              <w:rPr>
                <w:rFonts w:ascii="Arial Narrow" w:hAnsi="Arial Narrow"/>
                <w:sz w:val="20"/>
                <w:szCs w:val="20"/>
              </w:rPr>
              <w:t>02-2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02A6D">
              <w:rPr>
                <w:rFonts w:ascii="Arial Narrow" w:hAnsi="Arial Narrow"/>
                <w:sz w:val="20"/>
                <w:szCs w:val="20"/>
              </w:rPr>
              <w:t xml:space="preserve"> 189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D74E2A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PL_ZEOD_</w:t>
            </w:r>
            <w:r w:rsidR="00102A6D">
              <w:rPr>
                <w:rFonts w:ascii="Arial Narrow" w:hAnsi="Arial Narrow"/>
                <w:sz w:val="20"/>
                <w:szCs w:val="20"/>
              </w:rPr>
              <w:t>1425100188_36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97723456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40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EA0648">
              <w:rPr>
                <w:rFonts w:ascii="Arial Narrow" w:hAnsi="Arial Narrow"/>
                <w:sz w:val="20"/>
                <w:szCs w:val="20"/>
              </w:rPr>
              <w:t>1 907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1C3030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410880">
              <w:rPr>
                <w:rFonts w:ascii="Arial Narrow" w:hAnsi="Arial Narrow"/>
                <w:sz w:val="20"/>
                <w:szCs w:val="20"/>
              </w:rPr>
              <w:t xml:space="preserve"> 9 300</w:t>
            </w:r>
          </w:p>
        </w:tc>
      </w:tr>
      <w:tr w:rsidR="001C3030" w:rsidRPr="00275CE6" w:rsidTr="00D74E2A">
        <w:trPr>
          <w:trHeight w:val="11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275CE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275CE6">
              <w:rPr>
                <w:rFonts w:ascii="Arial Narrow" w:hAnsi="Arial Narrow"/>
                <w:sz w:val="20"/>
                <w:szCs w:val="20"/>
              </w:rPr>
              <w:t>z. 282/2 Dom ludowy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Wrzeszczów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D951A9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102A6D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02A6D">
              <w:rPr>
                <w:rFonts w:ascii="Arial Narrow" w:hAnsi="Arial Narrow"/>
                <w:sz w:val="20"/>
                <w:szCs w:val="20"/>
              </w:rPr>
              <w:t xml:space="preserve">02-2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02A6D">
              <w:rPr>
                <w:rFonts w:ascii="Arial Narrow" w:hAnsi="Arial Narrow"/>
                <w:sz w:val="20"/>
                <w:szCs w:val="20"/>
              </w:rPr>
              <w:t>500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D74E2A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PL_ZEOD_</w:t>
            </w:r>
            <w:r w:rsidR="00102A6D">
              <w:rPr>
                <w:rFonts w:ascii="Arial Narrow" w:hAnsi="Arial Narrow"/>
                <w:sz w:val="20"/>
                <w:szCs w:val="20"/>
              </w:rPr>
              <w:t>1425100389</w:t>
            </w:r>
            <w:r w:rsidR="00102A6D" w:rsidRPr="00091AC6">
              <w:rPr>
                <w:rFonts w:ascii="Arial Narrow" w:hAnsi="Arial Narrow"/>
                <w:sz w:val="20"/>
                <w:szCs w:val="20"/>
              </w:rPr>
              <w:t>_</w:t>
            </w:r>
            <w:r w:rsidR="00102A6D">
              <w:rPr>
                <w:rFonts w:ascii="Arial Narrow" w:hAnsi="Arial Narrow"/>
                <w:sz w:val="20"/>
                <w:szCs w:val="20"/>
              </w:rPr>
              <w:t>54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50434170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33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EA0648">
              <w:rPr>
                <w:rFonts w:ascii="Arial Narrow" w:hAnsi="Arial Narrow"/>
                <w:sz w:val="20"/>
                <w:szCs w:val="20"/>
              </w:rPr>
              <w:t>4 598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275CE6"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CB53E8">
              <w:rPr>
                <w:rFonts w:ascii="Arial Narrow" w:hAnsi="Arial Narrow"/>
                <w:sz w:val="20"/>
                <w:szCs w:val="20"/>
              </w:rPr>
              <w:t xml:space="preserve">          10</w:t>
            </w:r>
            <w:r>
              <w:rPr>
                <w:rFonts w:ascii="Arial Narrow" w:hAnsi="Arial Narrow"/>
                <w:sz w:val="20"/>
                <w:szCs w:val="20"/>
              </w:rPr>
              <w:t xml:space="preserve"> 000</w:t>
            </w:r>
          </w:p>
        </w:tc>
      </w:tr>
      <w:tr w:rsidR="001C3030" w:rsidRPr="00275CE6" w:rsidTr="00D74E2A">
        <w:trPr>
          <w:trHeight w:val="231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4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500FCC">
              <w:rPr>
                <w:rFonts w:ascii="Arial Narrow" w:hAnsi="Arial Narrow"/>
                <w:sz w:val="20"/>
                <w:szCs w:val="20"/>
              </w:rPr>
              <w:t>Remiza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Pr="00500FC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Dęba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D951A9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 6057/ 061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00FCC">
              <w:rPr>
                <w:rFonts w:ascii="Arial Narrow" w:hAnsi="Arial Narrow"/>
                <w:sz w:val="20"/>
                <w:szCs w:val="20"/>
              </w:rPr>
              <w:t xml:space="preserve">PL_ZEOD_ 1425100953_66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500FCC">
              <w:rPr>
                <w:rFonts w:ascii="Arial Narrow" w:hAnsi="Arial Narrow"/>
                <w:sz w:val="20"/>
                <w:szCs w:val="20"/>
              </w:rPr>
              <w:t xml:space="preserve">15371432       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C11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881FF1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02A6D">
              <w:rPr>
                <w:rFonts w:ascii="Arial Narrow" w:hAnsi="Arial Narrow"/>
                <w:sz w:val="20"/>
                <w:szCs w:val="20"/>
              </w:rPr>
              <w:t xml:space="preserve"> 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DD6CD2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EA0648">
              <w:rPr>
                <w:rFonts w:ascii="Arial Narrow" w:hAnsi="Arial Narrow"/>
                <w:sz w:val="20"/>
                <w:szCs w:val="20"/>
              </w:rPr>
              <w:t>2 876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6 0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C3030" w:rsidRPr="00275CE6" w:rsidTr="00D74E2A">
        <w:trPr>
          <w:trHeight w:val="231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5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Remiza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Wrzos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D951A9" w:rsidP="00102A6D">
            <w:r>
              <w:rPr>
                <w:rFonts w:ascii="Arial Narrow" w:hAnsi="Arial Narrow"/>
                <w:sz w:val="20"/>
                <w:szCs w:val="20"/>
              </w:rPr>
              <w:t>01/ 6069/ 030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6BA0">
              <w:rPr>
                <w:rFonts w:ascii="Arial Narrow" w:hAnsi="Arial Narrow"/>
                <w:sz w:val="20"/>
                <w:szCs w:val="20"/>
              </w:rPr>
              <w:t xml:space="preserve">PL_ZEOD_1425100955_70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C76BA0">
              <w:rPr>
                <w:rFonts w:ascii="Arial Narrow" w:hAnsi="Arial Narrow"/>
                <w:sz w:val="20"/>
                <w:szCs w:val="20"/>
              </w:rPr>
              <w:t xml:space="preserve">9695453        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EA0648">
              <w:rPr>
                <w:rFonts w:ascii="Arial Narrow" w:hAnsi="Arial Narrow"/>
                <w:sz w:val="20"/>
                <w:szCs w:val="20"/>
              </w:rPr>
              <w:t>79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2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C3030" w:rsidRPr="00275CE6" w:rsidTr="00D74E2A">
        <w:trPr>
          <w:trHeight w:val="231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6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76BA0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Remiza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Goszczewice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D951A9" w:rsidP="00102A6D">
            <w:r>
              <w:rPr>
                <w:rFonts w:ascii="Arial Narrow" w:hAnsi="Arial Narrow"/>
                <w:sz w:val="20"/>
                <w:szCs w:val="20"/>
              </w:rPr>
              <w:t>01/ 6073/ 062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76BA0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 xml:space="preserve">PL_ZEOD_1425100957_74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76BA0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>15440484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881FF1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02A6D">
              <w:rPr>
                <w:rFonts w:ascii="Arial Narrow" w:hAnsi="Arial Narrow"/>
                <w:sz w:val="20"/>
                <w:szCs w:val="20"/>
              </w:rPr>
              <w:t xml:space="preserve"> 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EA0648">
              <w:rPr>
                <w:rFonts w:ascii="Arial Narrow" w:hAnsi="Arial Narrow"/>
                <w:sz w:val="20"/>
                <w:szCs w:val="20"/>
              </w:rPr>
              <w:t>4 251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9 000</w:t>
            </w:r>
          </w:p>
        </w:tc>
      </w:tr>
      <w:tr w:rsidR="001C3030" w:rsidRPr="00275CE6" w:rsidTr="00D74E2A">
        <w:trPr>
          <w:trHeight w:val="231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7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76BA0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Remiza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Podkanna</w:t>
            </w:r>
            <w:proofErr w:type="spellEnd"/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D951A9" w:rsidP="00102A6D">
            <w:r>
              <w:rPr>
                <w:rFonts w:ascii="Arial Narrow" w:hAnsi="Arial Narrow"/>
                <w:sz w:val="20"/>
                <w:szCs w:val="20"/>
              </w:rPr>
              <w:t>01/ 6077/ 072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76BA0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 xml:space="preserve">PL_ZEOD_1425100958_76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76BA0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>15398113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0648">
              <w:rPr>
                <w:rFonts w:ascii="Arial Narrow" w:hAnsi="Arial Narrow"/>
                <w:sz w:val="20"/>
                <w:szCs w:val="20"/>
              </w:rPr>
              <w:t>103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</w:t>
            </w:r>
            <w:r w:rsidR="001C303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300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8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87D0E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Remiza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87D0E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>Domaniów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D951A9" w:rsidP="00102A6D">
            <w:r>
              <w:rPr>
                <w:rFonts w:ascii="Arial Narrow" w:hAnsi="Arial Narrow"/>
                <w:sz w:val="20"/>
                <w:szCs w:val="20"/>
              </w:rPr>
              <w:t>01/ 7231/ 253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C87D0E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 xml:space="preserve">PL_ZEOD_1425100959_78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>6775735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70EF6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0648">
              <w:rPr>
                <w:rFonts w:ascii="Arial Narrow" w:hAnsi="Arial Narrow"/>
                <w:sz w:val="20"/>
                <w:szCs w:val="20"/>
              </w:rPr>
              <w:t>346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2 8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9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EA02C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OSP     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EA02C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056BA8">
              <w:rPr>
                <w:rFonts w:ascii="Arial Narrow" w:hAnsi="Arial Narrow"/>
                <w:sz w:val="20"/>
                <w:szCs w:val="20"/>
              </w:rPr>
              <w:t>Suków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D951A9" w:rsidP="00102A6D">
            <w:r>
              <w:rPr>
                <w:rFonts w:ascii="Arial Narrow" w:hAnsi="Arial Narrow"/>
                <w:sz w:val="20"/>
                <w:szCs w:val="20"/>
              </w:rPr>
              <w:t xml:space="preserve">01/ 7272/ </w:t>
            </w:r>
            <w:r w:rsidR="00CE596E">
              <w:rPr>
                <w:rFonts w:ascii="Arial Narrow" w:hAnsi="Arial Narrow"/>
                <w:sz w:val="20"/>
                <w:szCs w:val="20"/>
              </w:rPr>
              <w:t>063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EA02C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056BA8">
              <w:rPr>
                <w:rFonts w:ascii="Arial Narrow" w:hAnsi="Arial Narrow"/>
                <w:sz w:val="20"/>
                <w:szCs w:val="20"/>
              </w:rPr>
              <w:t xml:space="preserve">PL_ZEOD_1425100962_73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056BA8">
              <w:rPr>
                <w:rFonts w:ascii="Arial Narrow" w:hAnsi="Arial Narrow"/>
                <w:sz w:val="20"/>
                <w:szCs w:val="20"/>
              </w:rPr>
              <w:t>11632550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881FF1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02A6D">
              <w:rPr>
                <w:rFonts w:ascii="Arial Narrow" w:hAnsi="Arial Narrow"/>
                <w:sz w:val="20"/>
                <w:szCs w:val="20"/>
              </w:rPr>
              <w:t xml:space="preserve"> 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0648">
              <w:rPr>
                <w:rFonts w:ascii="Arial Narrow" w:hAnsi="Arial Narrow"/>
                <w:sz w:val="20"/>
                <w:szCs w:val="20"/>
              </w:rPr>
              <w:t>3 159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6 5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8B4945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Przytyk stadion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CE596E" w:rsidP="00102A6D">
            <w:r>
              <w:rPr>
                <w:rFonts w:ascii="Arial Narrow" w:hAnsi="Arial Narrow"/>
                <w:sz w:val="20"/>
                <w:szCs w:val="20"/>
              </w:rPr>
              <w:t>01/ 7541/ 072</w:t>
            </w:r>
          </w:p>
        </w:tc>
        <w:tc>
          <w:tcPr>
            <w:tcW w:w="78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251009665_ 79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93393483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0648">
              <w:rPr>
                <w:rFonts w:ascii="Arial Narrow" w:hAnsi="Arial Narrow"/>
                <w:sz w:val="20"/>
                <w:szCs w:val="20"/>
              </w:rPr>
              <w:t>13 402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28 0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  <w:r w:rsidR="00102A6D" w:rsidRPr="00275CE6"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8B4945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F07D1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Przytyk Budynek </w:t>
            </w:r>
            <w:proofErr w:type="spellStart"/>
            <w:r w:rsidR="00102A6D">
              <w:rPr>
                <w:rFonts w:ascii="Arial Narrow" w:hAnsi="Arial Narrow"/>
                <w:sz w:val="20"/>
                <w:szCs w:val="20"/>
              </w:rPr>
              <w:t>U.G.Tom</w:t>
            </w:r>
            <w:proofErr w:type="spellEnd"/>
            <w:r w:rsidR="00102A6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Przytyk Zachęta 57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Pr="00F07D1D" w:rsidRDefault="00CE596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102A6D">
              <w:rPr>
                <w:rFonts w:ascii="Arial Narrow" w:hAnsi="Arial Narrow"/>
                <w:sz w:val="20"/>
                <w:szCs w:val="20"/>
              </w:rPr>
              <w:t xml:space="preserve"> 02-834</w:t>
            </w:r>
          </w:p>
        </w:tc>
        <w:tc>
          <w:tcPr>
            <w:tcW w:w="78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F07D1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1425100100_48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EA064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95308318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0648">
              <w:rPr>
                <w:rFonts w:ascii="Arial Narrow" w:hAnsi="Arial Narrow"/>
                <w:sz w:val="20"/>
                <w:szCs w:val="20"/>
              </w:rPr>
              <w:t>46 378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94 0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8B4945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Dz. 41/11</w:t>
            </w:r>
            <w:r w:rsidR="003345EB">
              <w:rPr>
                <w:rFonts w:ascii="Arial Narrow" w:hAnsi="Arial Narrow"/>
                <w:sz w:val="20"/>
                <w:szCs w:val="20"/>
              </w:rPr>
              <w:t xml:space="preserve"> hala sportowa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CE596E" w:rsidP="00102A6D"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102A6D">
              <w:rPr>
                <w:rFonts w:ascii="Arial Narrow" w:hAnsi="Arial Narrow"/>
                <w:sz w:val="20"/>
                <w:szCs w:val="20"/>
              </w:rPr>
              <w:t>02-2 596</w:t>
            </w:r>
          </w:p>
        </w:tc>
        <w:tc>
          <w:tcPr>
            <w:tcW w:w="78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1425100660</w:t>
            </w:r>
            <w:r w:rsidRPr="00091AC6">
              <w:rPr>
                <w:rFonts w:ascii="Arial Narrow" w:hAnsi="Arial Narrow"/>
                <w:sz w:val="20"/>
                <w:szCs w:val="20"/>
              </w:rPr>
              <w:t>_</w:t>
            </w:r>
            <w:r>
              <w:rPr>
                <w:rFonts w:ascii="Arial Narrow" w:hAnsi="Arial Narrow"/>
                <w:sz w:val="20"/>
                <w:szCs w:val="20"/>
              </w:rPr>
              <w:t>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97725086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26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0648">
              <w:rPr>
                <w:rFonts w:ascii="Arial Narrow" w:hAnsi="Arial Narrow"/>
                <w:sz w:val="20"/>
                <w:szCs w:val="20"/>
              </w:rPr>
              <w:t>24 046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49 </w:t>
            </w:r>
            <w:r w:rsidR="00102A6D">
              <w:rPr>
                <w:rFonts w:ascii="Arial Narrow" w:hAnsi="Arial Narrow"/>
                <w:sz w:val="20"/>
                <w:szCs w:val="20"/>
              </w:rPr>
              <w:t>000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8B4945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Dz</w:t>
            </w:r>
            <w:r w:rsidRPr="002C2852">
              <w:rPr>
                <w:rFonts w:ascii="Arial Narrow" w:hAnsi="Arial Narrow"/>
                <w:sz w:val="20"/>
                <w:szCs w:val="20"/>
              </w:rPr>
              <w:t>. 632/15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Default="00CE596E" w:rsidP="00102A6D">
            <w:r>
              <w:rPr>
                <w:rFonts w:ascii="Arial Narrow" w:hAnsi="Arial Narrow"/>
                <w:sz w:val="20"/>
                <w:szCs w:val="20"/>
              </w:rPr>
              <w:t>01/ 7541/ 095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1425100966_81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15180503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A0648">
              <w:rPr>
                <w:rFonts w:ascii="Arial Narrow" w:hAnsi="Arial Narrow"/>
                <w:sz w:val="20"/>
                <w:szCs w:val="20"/>
              </w:rPr>
              <w:t>877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1 8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Dz</w:t>
            </w:r>
            <w:r>
              <w:rPr>
                <w:rFonts w:ascii="Arial Narrow" w:hAnsi="Arial Narrow"/>
                <w:sz w:val="20"/>
                <w:szCs w:val="20"/>
              </w:rPr>
              <w:t xml:space="preserve">. 57  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275CE6">
              <w:rPr>
                <w:rFonts w:ascii="Arial Narrow" w:hAnsi="Arial Narrow"/>
                <w:sz w:val="20"/>
                <w:szCs w:val="20"/>
              </w:rPr>
              <w:t>Podgajek</w:t>
            </w:r>
            <w:proofErr w:type="spellEnd"/>
            <w:r w:rsidRPr="00275CE6">
              <w:rPr>
                <w:rFonts w:ascii="Arial Narrow" w:hAnsi="Arial Narrow"/>
                <w:sz w:val="20"/>
                <w:szCs w:val="20"/>
              </w:rPr>
              <w:t xml:space="preserve"> Zachodni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 w:rsidRPr="00812A9C">
              <w:rPr>
                <w:rFonts w:ascii="Arial Narrow" w:hAnsi="Arial Narrow"/>
                <w:sz w:val="20"/>
                <w:szCs w:val="20"/>
              </w:rPr>
              <w:t>01/ 7541/ 09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1425100967_83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15188201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405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1 000             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D</w:t>
            </w:r>
            <w:r>
              <w:rPr>
                <w:rFonts w:ascii="Arial Narrow" w:hAnsi="Arial Narrow"/>
                <w:sz w:val="20"/>
                <w:szCs w:val="20"/>
              </w:rPr>
              <w:t xml:space="preserve">z. 606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 xml:space="preserve">Przytyk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 w:rsidRPr="00812A9C">
              <w:rPr>
                <w:rFonts w:ascii="Arial Narrow" w:hAnsi="Arial Narrow"/>
                <w:sz w:val="20"/>
                <w:szCs w:val="20"/>
              </w:rPr>
              <w:t>01/ 7541/ 09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1425100968_85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15188243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1 693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B53E8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3 5</w:t>
            </w:r>
            <w:r w:rsidR="00CE596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Dz. 19  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275CE6">
              <w:rPr>
                <w:rFonts w:ascii="Arial Narrow" w:hAnsi="Arial Narrow"/>
                <w:sz w:val="20"/>
                <w:szCs w:val="20"/>
              </w:rPr>
              <w:t>Podgajek</w:t>
            </w:r>
            <w:proofErr w:type="spellEnd"/>
            <w:r w:rsidRPr="00275CE6">
              <w:rPr>
                <w:rFonts w:ascii="Arial Narrow" w:hAnsi="Arial Narrow"/>
                <w:sz w:val="20"/>
                <w:szCs w:val="20"/>
              </w:rPr>
              <w:t xml:space="preserve"> Zachodni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 w:rsidRPr="00812A9C">
              <w:rPr>
                <w:rFonts w:ascii="Arial Narrow" w:hAnsi="Arial Narrow"/>
                <w:sz w:val="20"/>
                <w:szCs w:val="20"/>
              </w:rPr>
              <w:t>01/ 7541/ 09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1425100969_87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15188199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2 315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B53E8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4 8</w:t>
            </w:r>
            <w:r w:rsidR="00CE596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Dz. 388/3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 w:rsidRPr="00812A9C">
              <w:rPr>
                <w:rFonts w:ascii="Arial Narrow" w:hAnsi="Arial Narrow"/>
                <w:sz w:val="20"/>
                <w:szCs w:val="20"/>
              </w:rPr>
              <w:t>01/ 7541/ 09</w:t>
            </w: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1425100970_78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15180284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1 390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B53E8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3 0</w:t>
            </w:r>
            <w:r w:rsidR="00CE596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Dz. 231/1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>
              <w:rPr>
                <w:rFonts w:ascii="Arial Narrow" w:hAnsi="Arial Narrow"/>
                <w:sz w:val="20"/>
                <w:szCs w:val="20"/>
              </w:rPr>
              <w:t>01/ 7541/ 100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1425100971_80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15188204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2 610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B53E8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5 400</w:t>
            </w:r>
            <w:r w:rsidR="00CE596E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8B4945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Dz. 477/2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Pr="00CE596E" w:rsidRDefault="00CE596E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CE596E">
              <w:rPr>
                <w:rFonts w:ascii="Arial Narrow" w:hAnsi="Arial Narrow"/>
                <w:sz w:val="20"/>
                <w:szCs w:val="20"/>
              </w:rPr>
              <w:t xml:space="preserve">01/ </w:t>
            </w:r>
            <w:r>
              <w:rPr>
                <w:rFonts w:ascii="Arial Narrow" w:hAnsi="Arial Narrow"/>
                <w:sz w:val="20"/>
                <w:szCs w:val="20"/>
              </w:rPr>
              <w:t>7541/ 101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1425100972_82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75CE6">
              <w:rPr>
                <w:rFonts w:ascii="Arial Narrow" w:hAnsi="Arial Narrow"/>
                <w:sz w:val="20"/>
                <w:szCs w:val="20"/>
              </w:rPr>
              <w:t>15188119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C303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81FF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EA0648">
              <w:rPr>
                <w:rFonts w:ascii="Arial Narrow" w:hAnsi="Arial Narrow"/>
                <w:sz w:val="20"/>
                <w:szCs w:val="20"/>
              </w:rPr>
              <w:t>483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1 000</w:t>
            </w:r>
          </w:p>
        </w:tc>
      </w:tr>
      <w:tr w:rsidR="001C303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8B4945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D</w:t>
            </w:r>
            <w:r>
              <w:rPr>
                <w:rFonts w:ascii="Arial Narrow" w:hAnsi="Arial Narrow"/>
                <w:sz w:val="20"/>
                <w:szCs w:val="20"/>
              </w:rPr>
              <w:t xml:space="preserve">z. 387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A6D" w:rsidRPr="00CE596E" w:rsidRDefault="00CE596E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CE596E">
              <w:rPr>
                <w:rFonts w:ascii="Arial Narrow" w:hAnsi="Arial Narrow"/>
                <w:sz w:val="20"/>
                <w:szCs w:val="20"/>
              </w:rPr>
              <w:t>01/ 7541/ 102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1425100973_84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15188172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102A6D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C303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218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7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A2183E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BC5646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870EF6">
              <w:rPr>
                <w:rFonts w:ascii="Arial Narrow" w:hAnsi="Arial Narrow"/>
                <w:sz w:val="20"/>
                <w:szCs w:val="20"/>
              </w:rPr>
              <w:t xml:space="preserve">1 </w:t>
            </w:r>
            <w:r w:rsidR="008E1A51">
              <w:rPr>
                <w:rFonts w:ascii="Arial Narrow" w:hAnsi="Arial Narrow"/>
                <w:sz w:val="20"/>
                <w:szCs w:val="20"/>
              </w:rPr>
              <w:t>012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A6D" w:rsidRPr="00275CE6" w:rsidRDefault="00CB53E8" w:rsidP="00102A6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2 2</w:t>
            </w:r>
            <w:r w:rsidR="00102A6D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21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Dz. 592/1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 w:rsidRPr="009D1536">
              <w:rPr>
                <w:rFonts w:ascii="Arial Narrow" w:hAnsi="Arial Narrow"/>
                <w:sz w:val="20"/>
                <w:szCs w:val="20"/>
              </w:rPr>
              <w:t>01/ 7541/ 10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1425100974_86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15188206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6 481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B53E8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</w:t>
            </w:r>
            <w:r w:rsidR="00107AC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13</w:t>
            </w:r>
            <w:r w:rsidR="00CE596E">
              <w:rPr>
                <w:rFonts w:ascii="Arial Narrow" w:hAnsi="Arial Narrow"/>
                <w:sz w:val="20"/>
                <w:szCs w:val="20"/>
              </w:rPr>
              <w:t xml:space="preserve"> 000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D</w:t>
            </w:r>
            <w:r>
              <w:rPr>
                <w:rFonts w:ascii="Arial Narrow" w:hAnsi="Arial Narrow"/>
                <w:sz w:val="20"/>
                <w:szCs w:val="20"/>
              </w:rPr>
              <w:t xml:space="preserve">z. 153 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275CE6">
              <w:rPr>
                <w:rFonts w:ascii="Arial Narrow" w:hAnsi="Arial Narrow"/>
                <w:sz w:val="20"/>
                <w:szCs w:val="20"/>
              </w:rPr>
              <w:t>Podgajek</w:t>
            </w:r>
            <w:proofErr w:type="spellEnd"/>
            <w:r w:rsidRPr="00275CE6">
              <w:rPr>
                <w:rFonts w:ascii="Arial Narrow" w:hAnsi="Arial Narrow"/>
                <w:sz w:val="20"/>
                <w:szCs w:val="20"/>
              </w:rPr>
              <w:t xml:space="preserve"> Zachodni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 w:rsidRPr="009D1536">
              <w:rPr>
                <w:rFonts w:ascii="Arial Narrow" w:hAnsi="Arial Narrow"/>
                <w:sz w:val="20"/>
                <w:szCs w:val="20"/>
              </w:rPr>
              <w:t>01/ 7541/ 10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1425100975_88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15288246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445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</w:t>
            </w:r>
            <w:r w:rsidR="00107AC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1 000            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Dz.864 (świetlica)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>Wygnanów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>
              <w:rPr>
                <w:rFonts w:ascii="Arial Narrow" w:hAnsi="Arial Narrow"/>
                <w:sz w:val="20"/>
                <w:szCs w:val="20"/>
              </w:rPr>
              <w:t>01/ 7541/ 083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 xml:space="preserve">PL_ZEOD_1425100976_90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EA02CD">
              <w:rPr>
                <w:rFonts w:ascii="Arial Narrow" w:hAnsi="Arial Narrow"/>
                <w:sz w:val="20"/>
                <w:szCs w:val="20"/>
              </w:rPr>
              <w:t>15310038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17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1 362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B53E8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</w:t>
            </w:r>
            <w:r w:rsidR="00107AC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2 8</w:t>
            </w:r>
            <w:r w:rsidR="00CE596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0D1D5C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Obw.3 słup 4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 Rynek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>
              <w:rPr>
                <w:rFonts w:ascii="Arial Narrow" w:hAnsi="Arial Narrow"/>
                <w:sz w:val="20"/>
                <w:szCs w:val="20"/>
              </w:rPr>
              <w:t>01/ 7541/ 107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1425100978_94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31624905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197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</w:t>
            </w:r>
            <w:r w:rsidR="00107AC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400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0D1D5C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Obw.2 słup 5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 Rynek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CE596E" w:rsidP="00CE596E">
            <w:r>
              <w:rPr>
                <w:rFonts w:ascii="Arial Narrow" w:hAnsi="Arial Narrow"/>
                <w:sz w:val="20"/>
                <w:szCs w:val="20"/>
              </w:rPr>
              <w:t>01/ 7541/ 108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1425100979_96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31624721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315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B53E8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</w:t>
            </w:r>
            <w:r w:rsidR="00107AC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CE596E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CE596E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0D1D5C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Hala Targowa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  <w:r>
              <w:rPr>
                <w:rFonts w:ascii="Arial Narrow" w:hAnsi="Arial Narrow"/>
                <w:sz w:val="20"/>
                <w:szCs w:val="20"/>
              </w:rPr>
              <w:t xml:space="preserve"> Targowa 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96E" w:rsidRDefault="00A2558B" w:rsidP="00CE596E">
            <w:r>
              <w:rPr>
                <w:rFonts w:ascii="Arial Narrow" w:hAnsi="Arial Narrow"/>
                <w:sz w:val="20"/>
                <w:szCs w:val="20"/>
              </w:rPr>
              <w:t>01/ 7541/ 113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 1425100983_93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15460418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7 569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96E" w:rsidRPr="00275CE6" w:rsidRDefault="00CE596E" w:rsidP="00CE596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</w:t>
            </w:r>
            <w:r w:rsidR="00107AC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15 000                       </w:t>
            </w:r>
          </w:p>
        </w:tc>
      </w:tr>
      <w:tr w:rsidR="00107AC0" w:rsidRPr="00275CE6" w:rsidTr="00361101">
        <w:trPr>
          <w:trHeight w:val="254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27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Remiza                 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AC0" w:rsidRDefault="00107AC0" w:rsidP="00107AC0">
            <w:r>
              <w:rPr>
                <w:rFonts w:ascii="Arial Narrow" w:hAnsi="Arial Narrow"/>
                <w:sz w:val="20"/>
                <w:szCs w:val="20"/>
              </w:rPr>
              <w:t>01/ 7541/ 064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275CE6">
              <w:rPr>
                <w:rFonts w:ascii="Arial Narrow" w:hAnsi="Arial Narrow"/>
                <w:sz w:val="20"/>
                <w:szCs w:val="20"/>
              </w:rPr>
              <w:t>PL_ZEOD_ 1425100963_75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00291695       </w:t>
            </w:r>
            <w:r w:rsidRPr="00275CE6">
              <w:rPr>
                <w:rFonts w:ascii="Arial Narrow" w:hAnsi="Arial Narrow"/>
                <w:sz w:val="20"/>
                <w:szCs w:val="20"/>
              </w:rPr>
              <w:t xml:space="preserve">         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361101" w:rsidP="0036110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107AC0" w:rsidRPr="00275CE6">
              <w:rPr>
                <w:rFonts w:ascii="Arial Narrow" w:hAnsi="Arial Narrow"/>
                <w:sz w:val="20"/>
                <w:szCs w:val="20"/>
              </w:rPr>
              <w:t>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361101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07AC0">
              <w:rPr>
                <w:rFonts w:ascii="Arial Narrow" w:hAnsi="Arial Narrow"/>
                <w:sz w:val="20"/>
                <w:szCs w:val="20"/>
              </w:rPr>
              <w:t xml:space="preserve"> 15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1 390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3 000</w:t>
            </w:r>
          </w:p>
        </w:tc>
      </w:tr>
      <w:tr w:rsidR="00107AC0" w:rsidRPr="00275CE6" w:rsidTr="00107AC0">
        <w:trPr>
          <w:trHeight w:val="204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28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Monitoring Kościelna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Przytyk 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01/6912/000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C479E8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1425158112_xx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500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1 000</w:t>
            </w:r>
          </w:p>
        </w:tc>
      </w:tr>
      <w:tr w:rsidR="00107AC0" w:rsidRPr="00275CE6" w:rsidTr="00F55360">
        <w:trPr>
          <w:trHeight w:val="478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Kwiatowa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Gmina 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01/7541/134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1425157440_90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95308063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C11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0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100</w:t>
            </w:r>
          </w:p>
        </w:tc>
      </w:tr>
      <w:tr w:rsidR="00107AC0" w:rsidRPr="00275CE6" w:rsidTr="00107AC0">
        <w:trPr>
          <w:trHeight w:val="470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</w:p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8B35F1">
              <w:rPr>
                <w:rFonts w:ascii="Arial Narrow" w:hAnsi="Arial Narrow"/>
                <w:sz w:val="20"/>
                <w:szCs w:val="20"/>
              </w:rPr>
              <w:t xml:space="preserve">Rynek 34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</w:p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8B35F1"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Pr="008B35F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Przytyk Rynek 34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</w:p>
          <w:p w:rsidR="00107AC0" w:rsidRDefault="00107AC0" w:rsidP="00107AC0">
            <w:r>
              <w:rPr>
                <w:rFonts w:ascii="Arial Narrow" w:hAnsi="Arial Narrow"/>
                <w:sz w:val="20"/>
                <w:szCs w:val="20"/>
              </w:rPr>
              <w:t>01/ 7541/ 109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8B35F1">
              <w:rPr>
                <w:rFonts w:ascii="Arial Narrow" w:hAnsi="Arial Narrow"/>
                <w:sz w:val="20"/>
                <w:szCs w:val="20"/>
              </w:rPr>
              <w:t>PL_ZEOD_ 1425100980_87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8B35F1">
              <w:rPr>
                <w:rFonts w:ascii="Arial Narrow" w:hAnsi="Arial Narrow"/>
                <w:sz w:val="20"/>
                <w:szCs w:val="20"/>
              </w:rPr>
              <w:t>4551507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866649" w:rsidRDefault="00107AC0" w:rsidP="00107AC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66649">
              <w:rPr>
                <w:rFonts w:ascii="Arial Narrow" w:hAnsi="Arial Narrow"/>
                <w:b/>
                <w:sz w:val="20"/>
                <w:szCs w:val="20"/>
              </w:rPr>
              <w:t xml:space="preserve"> C12</w:t>
            </w:r>
            <w:r w:rsidR="0036110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66649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9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4 671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10 000, w tym </w:t>
            </w:r>
          </w:p>
          <w:p w:rsidR="00107AC0" w:rsidRPr="00275CE6" w:rsidRDefault="002A6598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I strefa 2 500, II strefa 7 5</w:t>
            </w:r>
            <w:r w:rsidR="00107AC0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07AC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31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Urząd Gminy (Biblioteka)        </w:t>
            </w:r>
          </w:p>
          <w:p w:rsidR="00107AC0" w:rsidRPr="008B35F1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233678">
              <w:rPr>
                <w:rFonts w:ascii="Arial Narrow" w:hAnsi="Arial Narrow"/>
                <w:sz w:val="20"/>
                <w:szCs w:val="20"/>
              </w:rPr>
              <w:t>Przytyk</w:t>
            </w:r>
            <w:r>
              <w:rPr>
                <w:rFonts w:ascii="Arial Narrow" w:hAnsi="Arial Narrow"/>
                <w:sz w:val="20"/>
                <w:szCs w:val="20"/>
              </w:rPr>
              <w:t xml:space="preserve"> Zachęta 57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AC0" w:rsidRDefault="00107AC0" w:rsidP="00107AC0">
            <w:r>
              <w:rPr>
                <w:rFonts w:ascii="Arial Narrow" w:hAnsi="Arial Narrow"/>
                <w:sz w:val="20"/>
                <w:szCs w:val="20"/>
              </w:rPr>
              <w:t>01/ 7541/ 134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8B35F1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233678">
              <w:rPr>
                <w:rFonts w:ascii="Arial Narrow" w:hAnsi="Arial Narrow"/>
                <w:sz w:val="20"/>
                <w:szCs w:val="20"/>
              </w:rPr>
              <w:t>PL_ZEOD_ 1425100964_77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B12D24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 w:rsidRPr="00B12D24">
              <w:rPr>
                <w:rFonts w:ascii="Arial Narrow" w:hAnsi="Arial Narrow"/>
                <w:sz w:val="20"/>
                <w:szCs w:val="20"/>
              </w:rPr>
              <w:t>10274124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866649" w:rsidRDefault="00107AC0" w:rsidP="00107AC0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3367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866649">
              <w:rPr>
                <w:rFonts w:ascii="Arial Narrow" w:hAnsi="Arial Narrow"/>
                <w:b/>
                <w:sz w:val="20"/>
                <w:szCs w:val="20"/>
              </w:rPr>
              <w:t>C12</w:t>
            </w:r>
            <w:r w:rsidR="00361101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866649">
              <w:rPr>
                <w:rFonts w:ascii="Arial Narrow" w:hAnsi="Arial Narrow"/>
                <w:b/>
                <w:sz w:val="20"/>
                <w:szCs w:val="20"/>
              </w:rPr>
              <w:t>A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3 313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7 000, w tym</w:t>
            </w:r>
          </w:p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I strefa 2 000, II strefa  5 000</w:t>
            </w:r>
          </w:p>
        </w:tc>
      </w:tr>
      <w:tr w:rsidR="00107AC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32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Dz. 432/3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UG Przytyk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AC0" w:rsidRPr="0040456A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01/7239/130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PL_ZEOD_ 1425157124_56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275CE6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94361009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E46FC7" w:rsidRDefault="00107AC0" w:rsidP="00107AC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46FC7">
              <w:rPr>
                <w:rFonts w:ascii="Arial Narrow" w:hAnsi="Arial Narrow"/>
                <w:b/>
                <w:sz w:val="20"/>
                <w:szCs w:val="20"/>
              </w:rPr>
              <w:t xml:space="preserve">  C12 B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11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2 337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5 000</w:t>
            </w:r>
          </w:p>
        </w:tc>
      </w:tr>
      <w:tr w:rsidR="00107AC0" w:rsidRPr="00275CE6" w:rsidTr="00D74E2A">
        <w:trPr>
          <w:trHeight w:val="255"/>
        </w:trPr>
        <w:tc>
          <w:tcPr>
            <w:tcW w:w="1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33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Sukowska Wola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EA02CD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Sukowska Wola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7AC0" w:rsidRPr="0040456A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 8784/ 001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EA02CD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PL_ZEOD_1425100982_91</w:t>
            </w:r>
            <w:r w:rsidRPr="00DF53CC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20682300</w:t>
            </w:r>
          </w:p>
        </w:tc>
        <w:tc>
          <w:tcPr>
            <w:tcW w:w="2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Pr="00866649" w:rsidRDefault="00DA68CA" w:rsidP="00107AC0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 xml:space="preserve">  </w:t>
            </w:r>
            <w:r w:rsidR="00107AC0" w:rsidRPr="00866649">
              <w:rPr>
                <w:rFonts w:ascii="Arial Narrow" w:hAnsi="Arial Narrow"/>
                <w:b/>
                <w:sz w:val="20"/>
                <w:szCs w:val="20"/>
              </w:rPr>
              <w:t>G 1</w:t>
            </w:r>
            <w:r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2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74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361101" w:rsidP="00107A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  </w:t>
            </w:r>
            <w:r w:rsidR="00107AC0">
              <w:rPr>
                <w:rFonts w:ascii="Arial Narrow" w:hAnsi="Arial Narrow"/>
                <w:sz w:val="20"/>
                <w:szCs w:val="20"/>
              </w:rPr>
              <w:t>200</w:t>
            </w:r>
          </w:p>
        </w:tc>
      </w:tr>
      <w:tr w:rsidR="00107AC0" w:rsidRPr="00275CE6" w:rsidTr="00D74E2A">
        <w:trPr>
          <w:trHeight w:val="1122"/>
        </w:trPr>
        <w:tc>
          <w:tcPr>
            <w:tcW w:w="5000" w:type="pct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7AC0" w:rsidRDefault="00107AC0" w:rsidP="00107AC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07AC0" w:rsidRDefault="00107AC0" w:rsidP="00107AC0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Z</w:t>
            </w:r>
            <w:r w:rsidRPr="001962F8">
              <w:rPr>
                <w:rFonts w:ascii="Arial Narrow" w:hAnsi="Arial Narrow"/>
                <w:b/>
                <w:sz w:val="24"/>
                <w:szCs w:val="24"/>
              </w:rPr>
              <w:t>użycie energii  w obiektach użyteczności publicznej</w:t>
            </w:r>
            <w:r w:rsidRPr="007A1358">
              <w:rPr>
                <w:rFonts w:ascii="Arial Narrow" w:hAnsi="Arial Narrow"/>
                <w:sz w:val="24"/>
                <w:szCs w:val="24"/>
              </w:rPr>
              <w:t xml:space="preserve"> w okres</w:t>
            </w:r>
            <w:r>
              <w:rPr>
                <w:rFonts w:ascii="Arial Narrow" w:hAnsi="Arial Narrow"/>
                <w:sz w:val="24"/>
                <w:szCs w:val="24"/>
              </w:rPr>
              <w:t xml:space="preserve">ie 12 miesięcy 2018 r.- około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154 000</w:t>
            </w:r>
            <w:r w:rsidRPr="007A1358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kWh przy łącznej </w:t>
            </w:r>
            <w:r w:rsidR="00C479E8">
              <w:rPr>
                <w:rFonts w:ascii="Arial Narrow" w:hAnsi="Arial Narrow"/>
                <w:b/>
                <w:sz w:val="24"/>
                <w:szCs w:val="24"/>
                <w:u w:val="single"/>
              </w:rPr>
              <w:t>mocy umownej 420</w:t>
            </w:r>
            <w:r w:rsidRPr="007A1358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kW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, </w:t>
            </w:r>
            <w:r w:rsidRPr="004B4E71">
              <w:rPr>
                <w:rFonts w:ascii="Arial Narrow" w:hAnsi="Arial Narrow"/>
                <w:sz w:val="24"/>
                <w:szCs w:val="24"/>
                <w:u w:val="single"/>
              </w:rPr>
              <w:t>w tym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</w:t>
            </w:r>
          </w:p>
          <w:p w:rsidR="00107AC0" w:rsidRDefault="00107AC0" w:rsidP="00107A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1962F8">
              <w:rPr>
                <w:rFonts w:ascii="Arial Narrow" w:hAnsi="Arial Narrow"/>
                <w:sz w:val="24"/>
                <w:szCs w:val="24"/>
              </w:rPr>
              <w:t>poz. n</w:t>
            </w:r>
            <w:r>
              <w:rPr>
                <w:rFonts w:ascii="Arial Narrow" w:hAnsi="Arial Narrow"/>
                <w:sz w:val="24"/>
                <w:szCs w:val="24"/>
              </w:rPr>
              <w:t xml:space="preserve">r 1                  - </w:t>
            </w:r>
            <w:r w:rsidRPr="001962F8">
              <w:rPr>
                <w:rFonts w:ascii="Arial Narrow" w:hAnsi="Arial Narrow"/>
                <w:sz w:val="24"/>
                <w:szCs w:val="24"/>
              </w:rPr>
              <w:t xml:space="preserve">taryfa C22A </w:t>
            </w:r>
            <w:r>
              <w:rPr>
                <w:rFonts w:ascii="Arial Narrow" w:hAnsi="Arial Narrow"/>
                <w:sz w:val="24"/>
                <w:szCs w:val="24"/>
              </w:rPr>
              <w:t xml:space="preserve">  -  zużycie   12 5</w:t>
            </w:r>
            <w:r w:rsidRPr="001962F8">
              <w:rPr>
                <w:rFonts w:ascii="Arial Narrow" w:hAnsi="Arial Narrow"/>
                <w:sz w:val="24"/>
                <w:szCs w:val="24"/>
              </w:rPr>
              <w:t>00 kWh przy mocy umownej 41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1962F8">
              <w:rPr>
                <w:rFonts w:ascii="Arial Narrow" w:hAnsi="Arial Narrow"/>
                <w:sz w:val="24"/>
                <w:szCs w:val="24"/>
              </w:rPr>
              <w:t>kW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</w:p>
          <w:p w:rsidR="00107AC0" w:rsidRDefault="00107AC0" w:rsidP="00107AC0">
            <w:pPr>
              <w:rPr>
                <w:rFonts w:ascii="Arial Narrow" w:hAnsi="Arial Narrow"/>
                <w:sz w:val="24"/>
                <w:szCs w:val="24"/>
              </w:rPr>
            </w:pPr>
            <w:r w:rsidRPr="00375123">
              <w:rPr>
                <w:rFonts w:ascii="Arial Narrow" w:hAnsi="Arial Narrow"/>
                <w:sz w:val="24"/>
                <w:szCs w:val="24"/>
              </w:rPr>
              <w:t xml:space="preserve">- poz. nr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375123">
              <w:rPr>
                <w:rFonts w:ascii="Arial Narrow" w:hAnsi="Arial Narrow"/>
                <w:sz w:val="24"/>
                <w:szCs w:val="24"/>
              </w:rPr>
              <w:t>2</w:t>
            </w:r>
            <w:r>
              <w:rPr>
                <w:rFonts w:ascii="Arial Narrow" w:hAnsi="Arial Narrow"/>
                <w:sz w:val="24"/>
                <w:szCs w:val="24"/>
              </w:rPr>
              <w:t xml:space="preserve">-29            </w:t>
            </w:r>
            <w:r w:rsidRPr="00375123">
              <w:rPr>
                <w:rFonts w:ascii="Arial Narrow" w:hAnsi="Arial Narrow"/>
                <w:sz w:val="24"/>
                <w:szCs w:val="24"/>
              </w:rPr>
              <w:t>- taryfa</w:t>
            </w:r>
            <w:r w:rsidRPr="0037512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375123">
              <w:rPr>
                <w:rFonts w:ascii="Arial Narrow" w:hAnsi="Arial Narrow"/>
                <w:sz w:val="24"/>
                <w:szCs w:val="24"/>
              </w:rPr>
              <w:t>C11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-  zużycie ok. 133 000</w:t>
            </w:r>
            <w:r w:rsidRPr="00375123">
              <w:rPr>
                <w:rFonts w:ascii="Arial Narrow" w:hAnsi="Arial Narrow"/>
                <w:sz w:val="24"/>
                <w:szCs w:val="24"/>
              </w:rPr>
              <w:t xml:space="preserve"> k</w:t>
            </w:r>
            <w:r>
              <w:rPr>
                <w:rFonts w:ascii="Arial Narrow" w:hAnsi="Arial Narrow"/>
                <w:sz w:val="24"/>
                <w:szCs w:val="24"/>
              </w:rPr>
              <w:t>Wh przy łą</w:t>
            </w:r>
            <w:r w:rsidR="00C479E8">
              <w:rPr>
                <w:rFonts w:ascii="Arial Narrow" w:hAnsi="Arial Narrow"/>
                <w:sz w:val="24"/>
                <w:szCs w:val="24"/>
              </w:rPr>
              <w:t>cznej mocy umownej 345</w:t>
            </w:r>
            <w:r w:rsidRPr="00375123">
              <w:rPr>
                <w:rFonts w:ascii="Arial Narrow" w:hAnsi="Arial Narrow"/>
                <w:sz w:val="24"/>
                <w:szCs w:val="24"/>
              </w:rPr>
              <w:t xml:space="preserve"> kW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107AC0" w:rsidRDefault="00107AC0" w:rsidP="00107AC0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- poz. nr 30-31           -</w:t>
            </w:r>
            <w:r w:rsidRPr="001962F8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taryfa C12A   -  zużycie ok. 8 0</w:t>
            </w:r>
            <w:r w:rsidRPr="001962F8">
              <w:rPr>
                <w:rFonts w:ascii="Arial Narrow" w:hAnsi="Arial Narrow"/>
                <w:sz w:val="24"/>
                <w:szCs w:val="24"/>
              </w:rPr>
              <w:t>00</w:t>
            </w:r>
            <w:r w:rsidR="002A6598">
              <w:rPr>
                <w:rFonts w:ascii="Arial Narrow" w:hAnsi="Arial Narrow"/>
                <w:sz w:val="24"/>
                <w:szCs w:val="24"/>
              </w:rPr>
              <w:t xml:space="preserve"> kWh przy mocy umownej 21</w:t>
            </w:r>
            <w:r w:rsidRPr="001962F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962F8">
              <w:rPr>
                <w:rFonts w:ascii="Arial Narrow" w:hAnsi="Arial Narrow"/>
                <w:sz w:val="24"/>
                <w:szCs w:val="24"/>
              </w:rPr>
              <w:t>k</w:t>
            </w:r>
            <w:r>
              <w:rPr>
                <w:rFonts w:ascii="Arial Narrow" w:hAnsi="Arial Narrow"/>
                <w:sz w:val="24"/>
                <w:szCs w:val="24"/>
              </w:rPr>
              <w:t>W.</w:t>
            </w:r>
            <w:proofErr w:type="spellEnd"/>
          </w:p>
          <w:p w:rsidR="00107AC0" w:rsidRDefault="00107AC0" w:rsidP="00107AC0">
            <w:pPr>
              <w:rPr>
                <w:rFonts w:ascii="Arial Narrow" w:hAnsi="Arial Narrow"/>
                <w:sz w:val="24"/>
                <w:szCs w:val="24"/>
              </w:rPr>
            </w:pPr>
            <w:r w:rsidRPr="00E46FC7">
              <w:rPr>
                <w:rFonts w:ascii="Arial Narrow" w:hAnsi="Arial Narrow"/>
                <w:sz w:val="24"/>
                <w:szCs w:val="24"/>
              </w:rPr>
              <w:t>- poz.</w:t>
            </w:r>
            <w:r>
              <w:rPr>
                <w:rFonts w:ascii="Arial Narrow" w:hAnsi="Arial Narrow"/>
                <w:sz w:val="24"/>
                <w:szCs w:val="24"/>
              </w:rPr>
              <w:t xml:space="preserve"> nr 32                - taryfa C12b   -   zużycie ok. 2 400 kWh przy mocy umownej 1</w:t>
            </w:r>
            <w:r w:rsidRPr="000D1D5C">
              <w:rPr>
                <w:rFonts w:ascii="Arial Narrow" w:hAnsi="Arial Narrow"/>
                <w:sz w:val="24"/>
                <w:szCs w:val="24"/>
              </w:rPr>
              <w:t xml:space="preserve">1 </w:t>
            </w:r>
            <w:proofErr w:type="spellStart"/>
            <w:r w:rsidRPr="000D1D5C">
              <w:rPr>
                <w:rFonts w:ascii="Arial Narrow" w:hAnsi="Arial Narrow"/>
                <w:sz w:val="24"/>
                <w:szCs w:val="24"/>
              </w:rPr>
              <w:t>kW.</w:t>
            </w:r>
            <w:proofErr w:type="spellEnd"/>
          </w:p>
          <w:p w:rsidR="00DA68CA" w:rsidRDefault="00107AC0" w:rsidP="00107A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1962F8">
              <w:rPr>
                <w:rFonts w:ascii="Arial Narrow" w:hAnsi="Arial Narrow"/>
                <w:sz w:val="24"/>
                <w:szCs w:val="24"/>
              </w:rPr>
              <w:t>poz.</w:t>
            </w:r>
            <w:r>
              <w:rPr>
                <w:rFonts w:ascii="Arial Narrow" w:hAnsi="Arial Narrow"/>
                <w:sz w:val="24"/>
                <w:szCs w:val="24"/>
              </w:rPr>
              <w:t>nr 33                 -</w:t>
            </w:r>
            <w:r w:rsidRPr="001962F8">
              <w:rPr>
                <w:rFonts w:ascii="Arial Narrow" w:hAnsi="Arial Narrow"/>
                <w:sz w:val="24"/>
                <w:szCs w:val="24"/>
              </w:rPr>
              <w:t xml:space="preserve"> taryfa G11</w:t>
            </w:r>
            <w:r>
              <w:rPr>
                <w:rFonts w:ascii="Arial Narrow" w:hAnsi="Arial Narrow"/>
                <w:sz w:val="24"/>
                <w:szCs w:val="24"/>
              </w:rPr>
              <w:t>,    -  zużycie   ok. 10</w:t>
            </w:r>
            <w:r w:rsidRPr="001962F8">
              <w:rPr>
                <w:rFonts w:ascii="Arial Narrow" w:hAnsi="Arial Narrow"/>
                <w:sz w:val="24"/>
                <w:szCs w:val="24"/>
              </w:rPr>
              <w:t>0  kWh przy mocy umownej</w:t>
            </w:r>
            <w:r w:rsidR="00361101"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1962F8">
              <w:rPr>
                <w:rFonts w:ascii="Arial Narrow" w:hAnsi="Arial Narrow"/>
                <w:sz w:val="24"/>
                <w:szCs w:val="24"/>
              </w:rPr>
              <w:t xml:space="preserve"> 2 kW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361101" w:rsidRPr="00361101" w:rsidRDefault="00361101" w:rsidP="00107AC0">
            <w:pPr>
              <w:rPr>
                <w:rFonts w:ascii="Arial Narrow" w:hAnsi="Arial Narrow"/>
                <w:sz w:val="24"/>
                <w:szCs w:val="24"/>
              </w:rPr>
            </w:pPr>
          </w:p>
          <w:p w:rsidR="00107AC0" w:rsidRDefault="00107AC0" w:rsidP="00107AC0">
            <w:pPr>
              <w:rPr>
                <w:rFonts w:ascii="Arial Narrow" w:hAnsi="Arial Narrow"/>
                <w:sz w:val="24"/>
                <w:szCs w:val="24"/>
                <w:u w:val="single"/>
              </w:rPr>
            </w:pPr>
            <w:r w:rsidRPr="00890C0F">
              <w:rPr>
                <w:rFonts w:ascii="Arial Narrow" w:hAnsi="Arial Narrow"/>
                <w:b/>
                <w:sz w:val="24"/>
                <w:szCs w:val="24"/>
                <w:u w:val="single"/>
              </w:rPr>
              <w:t>Szacunkowe zużycie energii  w obiektach użyteczności publicznej</w:t>
            </w:r>
            <w:r w:rsidR="00361101">
              <w:rPr>
                <w:rFonts w:ascii="Arial Narrow" w:hAnsi="Arial Narrow"/>
                <w:sz w:val="24"/>
                <w:szCs w:val="24"/>
              </w:rPr>
              <w:t xml:space="preserve"> w okresie 24 m-</w:t>
            </w:r>
            <w:proofErr w:type="spellStart"/>
            <w:r w:rsidR="00361101">
              <w:rPr>
                <w:rFonts w:ascii="Arial Narrow" w:hAnsi="Arial Narrow"/>
                <w:sz w:val="24"/>
                <w:szCs w:val="24"/>
              </w:rPr>
              <w:t>cy</w:t>
            </w:r>
            <w:proofErr w:type="spellEnd"/>
            <w:r w:rsidR="0036110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61101" w:rsidRPr="00361101">
              <w:rPr>
                <w:rFonts w:ascii="Arial Narrow" w:hAnsi="Arial Narrow"/>
                <w:b/>
                <w:sz w:val="24"/>
                <w:szCs w:val="24"/>
              </w:rPr>
              <w:t>2020 -2021</w:t>
            </w:r>
            <w:r w:rsidR="00361101"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="002A6598">
              <w:rPr>
                <w:rFonts w:ascii="Arial Narrow" w:hAnsi="Arial Narrow"/>
                <w:b/>
                <w:sz w:val="24"/>
                <w:szCs w:val="24"/>
                <w:u w:val="single"/>
              </w:rPr>
              <w:t>327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000 </w:t>
            </w:r>
            <w:r w:rsidRPr="00B12D24">
              <w:rPr>
                <w:rFonts w:ascii="Arial Narrow" w:hAnsi="Arial Narrow"/>
                <w:b/>
                <w:sz w:val="24"/>
                <w:szCs w:val="24"/>
                <w:u w:val="single"/>
              </w:rPr>
              <w:t>kWh p</w:t>
            </w:r>
            <w:r w:rsidR="00C479E8">
              <w:rPr>
                <w:rFonts w:ascii="Arial Narrow" w:hAnsi="Arial Narrow"/>
                <w:b/>
                <w:sz w:val="24"/>
                <w:szCs w:val="24"/>
                <w:u w:val="single"/>
              </w:rPr>
              <w:t>rzy łącznej mocy umownej 420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kW</w:t>
            </w:r>
            <w:r w:rsidRPr="00B12D24">
              <w:rPr>
                <w:rFonts w:ascii="Arial Narrow" w:hAnsi="Arial Narrow"/>
                <w:b/>
                <w:sz w:val="24"/>
                <w:szCs w:val="24"/>
                <w:u w:val="single"/>
              </w:rPr>
              <w:t>,</w:t>
            </w:r>
            <w:r w:rsidR="00361101">
              <w:rPr>
                <w:rFonts w:ascii="Arial Narrow" w:hAnsi="Arial Narrow"/>
                <w:sz w:val="24"/>
                <w:szCs w:val="24"/>
                <w:u w:val="single"/>
              </w:rPr>
              <w:t>w</w:t>
            </w:r>
            <w:proofErr w:type="spellEnd"/>
            <w:r w:rsidR="00361101">
              <w:rPr>
                <w:rFonts w:ascii="Arial Narrow" w:hAnsi="Arial Narrow"/>
                <w:sz w:val="24"/>
                <w:szCs w:val="24"/>
                <w:u w:val="single"/>
              </w:rPr>
              <w:t xml:space="preserve"> tym</w:t>
            </w:r>
          </w:p>
          <w:p w:rsidR="00DA68CA" w:rsidRDefault="00DA68CA" w:rsidP="00DA68C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poz. nr 1               -  taryfa C22A  -  zużycie   </w:t>
            </w:r>
            <w:r>
              <w:rPr>
                <w:rFonts w:ascii="Arial Narrow" w:hAnsi="Arial Narrow"/>
                <w:b/>
                <w:sz w:val="24"/>
                <w:szCs w:val="24"/>
              </w:rPr>
              <w:t>30</w:t>
            </w:r>
            <w:r w:rsidRPr="00890C0F">
              <w:rPr>
                <w:rFonts w:ascii="Arial Narrow" w:hAnsi="Arial Narrow"/>
                <w:b/>
                <w:sz w:val="24"/>
                <w:szCs w:val="24"/>
              </w:rPr>
              <w:t xml:space="preserve"> 000 kWh</w:t>
            </w:r>
            <w:r w:rsidRPr="001962F8">
              <w:rPr>
                <w:rFonts w:ascii="Arial Narrow" w:hAnsi="Arial Narrow"/>
                <w:sz w:val="24"/>
                <w:szCs w:val="24"/>
              </w:rPr>
              <w:t>, przy mocy umownej 41</w:t>
            </w:r>
            <w:r>
              <w:rPr>
                <w:rFonts w:ascii="Arial Narrow" w:hAnsi="Arial Narrow"/>
                <w:sz w:val="24"/>
                <w:szCs w:val="24"/>
              </w:rPr>
              <w:t xml:space="preserve"> kW, w tym I strefa szczytowa - 9</w:t>
            </w:r>
            <w:r w:rsidRPr="00890C0F">
              <w:rPr>
                <w:rFonts w:ascii="Arial Narrow" w:hAnsi="Arial Narrow"/>
                <w:sz w:val="24"/>
                <w:szCs w:val="24"/>
              </w:rPr>
              <w:t> 000 kWh</w:t>
            </w:r>
            <w:r w:rsidRPr="00890C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II strefa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pozaszczyt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. - 21 000 kWh;</w:t>
            </w:r>
          </w:p>
          <w:p w:rsidR="00107AC0" w:rsidRDefault="00107AC0" w:rsidP="00107AC0">
            <w:pPr>
              <w:rPr>
                <w:rFonts w:ascii="Arial Narrow" w:hAnsi="Arial Narrow"/>
                <w:sz w:val="24"/>
                <w:szCs w:val="24"/>
              </w:rPr>
            </w:pPr>
            <w:r w:rsidRPr="00375123">
              <w:rPr>
                <w:rFonts w:ascii="Arial Narrow" w:hAnsi="Arial Narrow"/>
                <w:sz w:val="24"/>
                <w:szCs w:val="24"/>
              </w:rPr>
              <w:t>-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DA68CA">
              <w:rPr>
                <w:rFonts w:ascii="Arial Narrow" w:hAnsi="Arial Narrow"/>
                <w:sz w:val="24"/>
                <w:szCs w:val="24"/>
              </w:rPr>
              <w:t>poz.nr 2-</w:t>
            </w:r>
            <w:r>
              <w:rPr>
                <w:rFonts w:ascii="Arial Narrow" w:hAnsi="Arial Narrow"/>
                <w:sz w:val="24"/>
                <w:szCs w:val="24"/>
              </w:rPr>
              <w:t xml:space="preserve">29 </w:t>
            </w:r>
            <w:r w:rsidR="00DA68CA">
              <w:rPr>
                <w:rFonts w:ascii="Arial Narrow" w:hAnsi="Arial Narrow"/>
                <w:sz w:val="24"/>
                <w:szCs w:val="24"/>
              </w:rPr>
              <w:t xml:space="preserve">          </w:t>
            </w: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69701F">
              <w:rPr>
                <w:rFonts w:ascii="Arial Narrow" w:hAnsi="Arial Narrow"/>
                <w:sz w:val="24"/>
                <w:szCs w:val="24"/>
              </w:rPr>
              <w:t>taryfa C11</w:t>
            </w: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="00DA68CA">
              <w:rPr>
                <w:rFonts w:ascii="Arial Narrow" w:hAnsi="Arial Narrow"/>
                <w:sz w:val="24"/>
                <w:szCs w:val="24"/>
              </w:rPr>
              <w:t xml:space="preserve">  </w:t>
            </w:r>
            <w:r>
              <w:rPr>
                <w:rFonts w:ascii="Arial Narrow" w:hAnsi="Arial Narrow"/>
                <w:sz w:val="24"/>
                <w:szCs w:val="24"/>
              </w:rPr>
              <w:t xml:space="preserve">-  zużycie </w:t>
            </w:r>
            <w:r w:rsidR="00DA68CA">
              <w:rPr>
                <w:rFonts w:ascii="Arial Narrow" w:hAnsi="Arial Narrow"/>
                <w:b/>
                <w:sz w:val="24"/>
                <w:szCs w:val="24"/>
              </w:rPr>
              <w:t>27</w:t>
            </w:r>
            <w:r w:rsidR="002A6598">
              <w:rPr>
                <w:rFonts w:ascii="Arial Narrow" w:hAnsi="Arial Narrow"/>
                <w:b/>
                <w:sz w:val="24"/>
                <w:szCs w:val="24"/>
              </w:rPr>
              <w:t>5 0</w:t>
            </w:r>
            <w:r w:rsidRPr="00890C0F">
              <w:rPr>
                <w:rFonts w:ascii="Arial Narrow" w:hAnsi="Arial Narrow"/>
                <w:b/>
                <w:sz w:val="24"/>
                <w:szCs w:val="24"/>
              </w:rPr>
              <w:t>00 kWh</w:t>
            </w:r>
            <w:r>
              <w:rPr>
                <w:rFonts w:ascii="Arial Narrow" w:hAnsi="Arial Narrow"/>
                <w:sz w:val="24"/>
                <w:szCs w:val="24"/>
              </w:rPr>
              <w:t xml:space="preserve"> przy</w:t>
            </w:r>
            <w:r w:rsidR="00C479E8">
              <w:rPr>
                <w:rFonts w:ascii="Arial Narrow" w:hAnsi="Arial Narrow"/>
                <w:sz w:val="24"/>
                <w:szCs w:val="24"/>
              </w:rPr>
              <w:t xml:space="preserve"> łącznej mocy umownej  345</w:t>
            </w:r>
            <w:r w:rsidRPr="0069701F">
              <w:rPr>
                <w:rFonts w:ascii="Arial Narrow" w:hAnsi="Arial Narrow"/>
                <w:sz w:val="24"/>
                <w:szCs w:val="24"/>
              </w:rPr>
              <w:t xml:space="preserve"> kW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DA68CA" w:rsidRDefault="00DA68CA" w:rsidP="00DA68C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1962F8">
              <w:rPr>
                <w:rFonts w:ascii="Arial Narrow" w:hAnsi="Arial Narrow"/>
                <w:sz w:val="24"/>
                <w:szCs w:val="24"/>
              </w:rPr>
              <w:t xml:space="preserve">poz. </w:t>
            </w:r>
            <w:r>
              <w:rPr>
                <w:rFonts w:ascii="Arial Narrow" w:hAnsi="Arial Narrow"/>
                <w:sz w:val="24"/>
                <w:szCs w:val="24"/>
              </w:rPr>
              <w:t xml:space="preserve">nr 30 i 31      - taryfa C12A   -  zużycie  </w:t>
            </w:r>
            <w:r w:rsidR="002A6598">
              <w:rPr>
                <w:rFonts w:ascii="Arial Narrow" w:hAnsi="Arial Narrow"/>
                <w:b/>
                <w:sz w:val="24"/>
                <w:szCs w:val="24"/>
              </w:rPr>
              <w:t>17</w:t>
            </w:r>
            <w:r w:rsidRPr="00890C0F">
              <w:rPr>
                <w:rFonts w:ascii="Arial Narrow" w:hAnsi="Arial Narrow"/>
                <w:b/>
                <w:sz w:val="24"/>
                <w:szCs w:val="24"/>
              </w:rPr>
              <w:t xml:space="preserve"> 000 </w:t>
            </w:r>
            <w:r w:rsidRPr="001962F8">
              <w:rPr>
                <w:rFonts w:ascii="Arial Narrow" w:hAnsi="Arial Narrow"/>
                <w:sz w:val="24"/>
                <w:szCs w:val="24"/>
              </w:rPr>
              <w:t>kWh, przy mocy umownej  21 kW,</w:t>
            </w:r>
            <w:r w:rsidR="002A6598">
              <w:rPr>
                <w:rFonts w:ascii="Arial Narrow" w:hAnsi="Arial Narrow"/>
                <w:sz w:val="24"/>
                <w:szCs w:val="24"/>
              </w:rPr>
              <w:t xml:space="preserve"> w tym I strefa szczytowa  - 4 5</w:t>
            </w:r>
            <w:r>
              <w:rPr>
                <w:rFonts w:ascii="Arial Narrow" w:hAnsi="Arial Narrow"/>
                <w:sz w:val="24"/>
                <w:szCs w:val="24"/>
              </w:rPr>
              <w:t>00 k</w:t>
            </w:r>
            <w:r w:rsidR="002A6598">
              <w:rPr>
                <w:rFonts w:ascii="Arial Narrow" w:hAnsi="Arial Narrow"/>
                <w:sz w:val="24"/>
                <w:szCs w:val="24"/>
              </w:rPr>
              <w:t xml:space="preserve">Wh, II strefa </w:t>
            </w:r>
            <w:proofErr w:type="spellStart"/>
            <w:r w:rsidR="002A6598">
              <w:rPr>
                <w:rFonts w:ascii="Arial Narrow" w:hAnsi="Arial Narrow"/>
                <w:sz w:val="24"/>
                <w:szCs w:val="24"/>
              </w:rPr>
              <w:t>pozaszczyt</w:t>
            </w:r>
            <w:proofErr w:type="spellEnd"/>
            <w:r w:rsidR="002A6598">
              <w:rPr>
                <w:rFonts w:ascii="Arial Narrow" w:hAnsi="Arial Narrow"/>
                <w:sz w:val="24"/>
                <w:szCs w:val="24"/>
              </w:rPr>
              <w:t>.  -12 5</w:t>
            </w:r>
            <w:r>
              <w:rPr>
                <w:rFonts w:ascii="Arial Narrow" w:hAnsi="Arial Narrow"/>
                <w:sz w:val="24"/>
                <w:szCs w:val="24"/>
              </w:rPr>
              <w:t>00 kWh;</w:t>
            </w:r>
          </w:p>
          <w:p w:rsidR="00DA68CA" w:rsidRDefault="00DA68CA" w:rsidP="00107A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DA68CA">
              <w:rPr>
                <w:rFonts w:ascii="Arial Narrow" w:hAnsi="Arial Narrow"/>
                <w:sz w:val="24"/>
                <w:szCs w:val="24"/>
              </w:rPr>
              <w:t>poz.</w:t>
            </w:r>
            <w:r>
              <w:rPr>
                <w:rFonts w:ascii="Arial Narrow" w:hAnsi="Arial Narrow"/>
                <w:sz w:val="24"/>
                <w:szCs w:val="24"/>
              </w:rPr>
              <w:t xml:space="preserve"> nr 32          </w:t>
            </w:r>
            <w:r w:rsidR="00361101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DA68CA">
              <w:rPr>
                <w:rFonts w:ascii="Arial Narrow" w:hAnsi="Arial Narrow"/>
                <w:sz w:val="24"/>
                <w:szCs w:val="24"/>
              </w:rPr>
              <w:t xml:space="preserve">- taryfa C12b  </w:t>
            </w:r>
            <w:r>
              <w:rPr>
                <w:rFonts w:ascii="Arial Narrow" w:hAnsi="Arial Narrow"/>
                <w:sz w:val="24"/>
                <w:szCs w:val="24"/>
              </w:rPr>
              <w:t>- zużycie ok.</w:t>
            </w:r>
            <w:r w:rsidR="002A6598">
              <w:rPr>
                <w:rFonts w:ascii="Arial Narrow" w:hAnsi="Arial Narrow"/>
                <w:b/>
                <w:sz w:val="24"/>
                <w:szCs w:val="24"/>
              </w:rPr>
              <w:t xml:space="preserve"> 5 0</w:t>
            </w:r>
            <w:r w:rsidRPr="00DA68CA">
              <w:rPr>
                <w:rFonts w:ascii="Arial Narrow" w:hAnsi="Arial Narrow"/>
                <w:b/>
                <w:sz w:val="24"/>
                <w:szCs w:val="24"/>
              </w:rPr>
              <w:t>00</w:t>
            </w:r>
            <w:r w:rsidRPr="00DA68CA">
              <w:rPr>
                <w:rFonts w:ascii="Arial Narrow" w:hAnsi="Arial Narrow"/>
                <w:sz w:val="24"/>
                <w:szCs w:val="24"/>
              </w:rPr>
              <w:t xml:space="preserve"> kWh przy mocy umownej 11 kW</w:t>
            </w:r>
          </w:p>
          <w:p w:rsidR="00107AC0" w:rsidRDefault="00107AC0" w:rsidP="00107AC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1962F8">
              <w:rPr>
                <w:rFonts w:ascii="Arial Narrow" w:hAnsi="Arial Narrow"/>
                <w:sz w:val="24"/>
                <w:szCs w:val="24"/>
              </w:rPr>
              <w:t>poz.</w:t>
            </w:r>
            <w:r w:rsidR="00DA68CA">
              <w:rPr>
                <w:rFonts w:ascii="Arial Narrow" w:hAnsi="Arial Narrow"/>
                <w:sz w:val="24"/>
                <w:szCs w:val="24"/>
              </w:rPr>
              <w:t xml:space="preserve"> nr 33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  </w:t>
            </w:r>
            <w:r w:rsidR="00DA68CA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 - </w:t>
            </w:r>
            <w:r w:rsidRPr="001962F8">
              <w:rPr>
                <w:rFonts w:ascii="Arial Narrow" w:hAnsi="Arial Narrow"/>
                <w:sz w:val="24"/>
                <w:szCs w:val="24"/>
              </w:rPr>
              <w:t>taryfa G11</w:t>
            </w:r>
            <w:r w:rsidR="002A6598">
              <w:rPr>
                <w:rFonts w:ascii="Arial Narrow" w:hAnsi="Arial Narrow"/>
                <w:sz w:val="24"/>
                <w:szCs w:val="24"/>
              </w:rPr>
              <w:t xml:space="preserve">   </w:t>
            </w:r>
            <w:r>
              <w:rPr>
                <w:rFonts w:ascii="Arial Narrow" w:hAnsi="Arial Narrow"/>
                <w:sz w:val="24"/>
                <w:szCs w:val="24"/>
              </w:rPr>
              <w:t xml:space="preserve"> -</w:t>
            </w:r>
            <w:r w:rsidR="002A6598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 zużycie </w:t>
            </w:r>
            <w:r w:rsidR="00361101">
              <w:rPr>
                <w:rFonts w:ascii="Arial Narrow" w:hAnsi="Arial Narrow"/>
                <w:sz w:val="24"/>
                <w:szCs w:val="24"/>
              </w:rPr>
              <w:t xml:space="preserve">ok.  </w:t>
            </w:r>
            <w:r w:rsidR="00DA68CA">
              <w:rPr>
                <w:rFonts w:ascii="Arial Narrow" w:hAnsi="Arial Narrow"/>
                <w:b/>
                <w:sz w:val="24"/>
                <w:szCs w:val="24"/>
              </w:rPr>
              <w:t>2</w:t>
            </w:r>
            <w:r w:rsidRPr="00890C0F">
              <w:rPr>
                <w:rFonts w:ascii="Arial Narrow" w:hAnsi="Arial Narrow"/>
                <w:b/>
                <w:sz w:val="24"/>
                <w:szCs w:val="24"/>
              </w:rPr>
              <w:t xml:space="preserve">00 </w:t>
            </w:r>
            <w:r w:rsidRPr="001962F8">
              <w:rPr>
                <w:rFonts w:ascii="Arial Narrow" w:hAnsi="Arial Narrow"/>
                <w:sz w:val="24"/>
                <w:szCs w:val="24"/>
              </w:rPr>
              <w:t>kWh przy mocy umownej 2 kW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107AC0" w:rsidRPr="00375123" w:rsidRDefault="00107AC0" w:rsidP="00107AC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107AC0" w:rsidRPr="007A1358" w:rsidRDefault="00107AC0" w:rsidP="00107AC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AF498D" w:rsidRDefault="00AF498D" w:rsidP="009C6EC8">
      <w:pPr>
        <w:rPr>
          <w:rFonts w:ascii="Arial Narrow" w:hAnsi="Arial Narrow"/>
          <w:b/>
          <w:sz w:val="28"/>
          <w:szCs w:val="28"/>
        </w:rPr>
      </w:pPr>
    </w:p>
    <w:p w:rsidR="00D74E2A" w:rsidRPr="007A1358" w:rsidRDefault="00D74E2A" w:rsidP="009C6EC8">
      <w:pPr>
        <w:rPr>
          <w:rFonts w:ascii="Arial Narrow" w:hAnsi="Arial Narrow"/>
          <w:b/>
          <w:sz w:val="28"/>
          <w:szCs w:val="28"/>
        </w:rPr>
      </w:pPr>
    </w:p>
    <w:sectPr w:rsidR="00D74E2A" w:rsidRPr="007A1358" w:rsidSect="00106725">
      <w:headerReference w:type="default" r:id="rId9"/>
      <w:footerReference w:type="even" r:id="rId10"/>
      <w:footerReference w:type="default" r:id="rId11"/>
      <w:pgSz w:w="16838" w:h="11906" w:orient="landscape"/>
      <w:pgMar w:top="1418" w:right="851" w:bottom="1134" w:left="28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CFB" w:rsidRDefault="00073CFB">
      <w:r>
        <w:separator/>
      </w:r>
    </w:p>
  </w:endnote>
  <w:endnote w:type="continuationSeparator" w:id="0">
    <w:p w:rsidR="00073CFB" w:rsidRDefault="00073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83E" w:rsidRDefault="00A2183E" w:rsidP="00A6131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2183E" w:rsidRDefault="00A218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83E" w:rsidRDefault="00A2183E" w:rsidP="00A6131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33ED">
      <w:rPr>
        <w:rStyle w:val="Numerstrony"/>
        <w:noProof/>
      </w:rPr>
      <w:t>- 1 -</w:t>
    </w:r>
    <w:r>
      <w:rPr>
        <w:rStyle w:val="Numerstrony"/>
      </w:rPr>
      <w:fldChar w:fldCharType="end"/>
    </w:r>
  </w:p>
  <w:p w:rsidR="00A2183E" w:rsidRDefault="00A2183E">
    <w:pPr>
      <w:pStyle w:val="Stopka"/>
      <w:rPr>
        <w:rFonts w:ascii="Arial Narrow" w:hAnsi="Arial Narrow"/>
        <w:sz w:val="20"/>
        <w:szCs w:val="20"/>
      </w:rPr>
    </w:pPr>
  </w:p>
  <w:p w:rsidR="00A2183E" w:rsidRDefault="00A2183E">
    <w:pPr>
      <w:pStyle w:val="Stop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----------------------------------------------------------------------------------------------------------------------------------------------------------------------------------------------------------------------------------------------------------------------</w:t>
    </w:r>
  </w:p>
  <w:p w:rsidR="00A2183E" w:rsidRDefault="00A2183E">
    <w:pPr>
      <w:pStyle w:val="Stopka"/>
    </w:pPr>
    <w:r>
      <w:rPr>
        <w:rFonts w:ascii="Arial Narrow" w:hAnsi="Arial Narrow"/>
        <w:sz w:val="20"/>
        <w:szCs w:val="20"/>
      </w:rPr>
      <w:t xml:space="preserve">                    </w:t>
    </w:r>
    <w:r w:rsidRPr="00621D07">
      <w:rPr>
        <w:rFonts w:ascii="Arial Narrow" w:hAnsi="Arial Narrow"/>
        <w:sz w:val="20"/>
        <w:szCs w:val="20"/>
      </w:rPr>
      <w:t>Kompleksowa dostawa energii elektrycznej obejmująca sprzedaż energii elektrycznej i świadczenie usługi dystrybucji energii elektrycznej na potrzeby Gminy Przytyk i jej jednostek organizacyjnych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CFB" w:rsidRDefault="00073CFB">
      <w:r>
        <w:separator/>
      </w:r>
    </w:p>
  </w:footnote>
  <w:footnote w:type="continuationSeparator" w:id="0">
    <w:p w:rsidR="00073CFB" w:rsidRDefault="00073C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83E" w:rsidRDefault="00A2183E">
    <w:pPr>
      <w:pStyle w:val="Nagwek"/>
      <w:rPr>
        <w:rFonts w:ascii="Arial Narrow" w:hAnsi="Arial Narrow" w:cs="Calibri"/>
      </w:rPr>
    </w:pPr>
    <w:r w:rsidRPr="00C82DFE">
      <w:rPr>
        <w:rFonts w:ascii="Arial Narrow" w:hAnsi="Arial Narrow" w:cs="Calibri"/>
      </w:rPr>
      <w:t xml:space="preserve">      </w:t>
    </w:r>
    <w:r>
      <w:rPr>
        <w:rFonts w:ascii="Arial Narrow" w:hAnsi="Arial Narrow" w:cs="Calibri"/>
      </w:rPr>
      <w:tab/>
    </w:r>
    <w:r>
      <w:rPr>
        <w:rFonts w:ascii="Arial Narrow" w:hAnsi="Arial Narrow" w:cs="Calibri"/>
      </w:rPr>
      <w:tab/>
      <w:t xml:space="preserve">              SIWZ -  </w:t>
    </w:r>
    <w:r w:rsidRPr="00C82DFE">
      <w:rPr>
        <w:rFonts w:ascii="Arial Narrow" w:hAnsi="Arial Narrow" w:cs="Calibri"/>
      </w:rPr>
      <w:t xml:space="preserve">Umowa w sprawie zamówienia publicznego </w:t>
    </w:r>
    <w:r>
      <w:rPr>
        <w:rFonts w:ascii="Arial Narrow" w:hAnsi="Arial Narrow" w:cs="Calibri"/>
      </w:rPr>
      <w:t>–</w:t>
    </w:r>
    <w:r w:rsidRPr="00C82DFE">
      <w:rPr>
        <w:rFonts w:ascii="Arial Narrow" w:hAnsi="Arial Narrow" w:cs="Calibri"/>
      </w:rPr>
      <w:t xml:space="preserve"> załączniki</w:t>
    </w:r>
  </w:p>
  <w:p w:rsidR="00A2183E" w:rsidRDefault="00A2183E">
    <w:pPr>
      <w:pStyle w:val="Nagwek"/>
    </w:pPr>
    <w:r>
      <w:rPr>
        <w:rFonts w:ascii="Arial Narrow" w:hAnsi="Arial Narrow" w:cs="Calibri"/>
      </w:rPr>
      <w:t xml:space="preserve">               --------------------------------------------------------------------------------------------------------------------------------------------------------------------------------------------------------------------------------------------------------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06ABF"/>
    <w:multiLevelType w:val="multilevel"/>
    <w:tmpl w:val="C5B8CA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>
    <w:nsid w:val="18F17930"/>
    <w:multiLevelType w:val="hybridMultilevel"/>
    <w:tmpl w:val="D04EC0BA"/>
    <w:lvl w:ilvl="0" w:tplc="10305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967C6"/>
    <w:multiLevelType w:val="hybridMultilevel"/>
    <w:tmpl w:val="70E0E1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269FD"/>
    <w:multiLevelType w:val="hybridMultilevel"/>
    <w:tmpl w:val="780031A0"/>
    <w:lvl w:ilvl="0" w:tplc="1D5EF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835B73"/>
    <w:multiLevelType w:val="hybridMultilevel"/>
    <w:tmpl w:val="8DB27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73748"/>
    <w:multiLevelType w:val="hybridMultilevel"/>
    <w:tmpl w:val="BC2EBE00"/>
    <w:lvl w:ilvl="0" w:tplc="6C74001E">
      <w:start w:val="1"/>
      <w:numFmt w:val="upperRoman"/>
      <w:lvlText w:val="%1."/>
      <w:lvlJc w:val="left"/>
      <w:pPr>
        <w:ind w:left="271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6">
    <w:nsid w:val="38781B1B"/>
    <w:multiLevelType w:val="hybridMultilevel"/>
    <w:tmpl w:val="0CF21C0C"/>
    <w:lvl w:ilvl="0" w:tplc="9F0AA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AE4077"/>
    <w:multiLevelType w:val="hybridMultilevel"/>
    <w:tmpl w:val="0860CD66"/>
    <w:lvl w:ilvl="0" w:tplc="7442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AD56C7"/>
    <w:multiLevelType w:val="hybridMultilevel"/>
    <w:tmpl w:val="32485FF6"/>
    <w:lvl w:ilvl="0" w:tplc="5808B3FA">
      <w:start w:val="1"/>
      <w:numFmt w:val="upperRoman"/>
      <w:lvlText w:val="%1."/>
      <w:lvlJc w:val="left"/>
      <w:pPr>
        <w:ind w:left="1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5D986AE1"/>
    <w:multiLevelType w:val="hybridMultilevel"/>
    <w:tmpl w:val="EF0C3ABE"/>
    <w:lvl w:ilvl="0" w:tplc="5BB6E342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661172EB"/>
    <w:multiLevelType w:val="hybridMultilevel"/>
    <w:tmpl w:val="6F405622"/>
    <w:lvl w:ilvl="0" w:tplc="E0F0E374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69356BB3"/>
    <w:multiLevelType w:val="hybridMultilevel"/>
    <w:tmpl w:val="3FA2A74C"/>
    <w:lvl w:ilvl="0" w:tplc="6D2A58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963A7"/>
    <w:multiLevelType w:val="hybridMultilevel"/>
    <w:tmpl w:val="924AAB7C"/>
    <w:lvl w:ilvl="0" w:tplc="196CA23E">
      <w:start w:val="1"/>
      <w:numFmt w:val="upperRoman"/>
      <w:lvlText w:val="%1."/>
      <w:lvlJc w:val="left"/>
      <w:pPr>
        <w:ind w:left="34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95" w:hanging="360"/>
      </w:pPr>
    </w:lvl>
    <w:lvl w:ilvl="2" w:tplc="0415001B" w:tentative="1">
      <w:start w:val="1"/>
      <w:numFmt w:val="lowerRoman"/>
      <w:lvlText w:val="%3."/>
      <w:lvlJc w:val="right"/>
      <w:pPr>
        <w:ind w:left="4515" w:hanging="180"/>
      </w:pPr>
    </w:lvl>
    <w:lvl w:ilvl="3" w:tplc="0415000F" w:tentative="1">
      <w:start w:val="1"/>
      <w:numFmt w:val="decimal"/>
      <w:lvlText w:val="%4."/>
      <w:lvlJc w:val="left"/>
      <w:pPr>
        <w:ind w:left="5235" w:hanging="360"/>
      </w:pPr>
    </w:lvl>
    <w:lvl w:ilvl="4" w:tplc="04150019" w:tentative="1">
      <w:start w:val="1"/>
      <w:numFmt w:val="lowerLetter"/>
      <w:lvlText w:val="%5."/>
      <w:lvlJc w:val="left"/>
      <w:pPr>
        <w:ind w:left="5955" w:hanging="360"/>
      </w:pPr>
    </w:lvl>
    <w:lvl w:ilvl="5" w:tplc="0415001B" w:tentative="1">
      <w:start w:val="1"/>
      <w:numFmt w:val="lowerRoman"/>
      <w:lvlText w:val="%6."/>
      <w:lvlJc w:val="right"/>
      <w:pPr>
        <w:ind w:left="6675" w:hanging="180"/>
      </w:pPr>
    </w:lvl>
    <w:lvl w:ilvl="6" w:tplc="0415000F" w:tentative="1">
      <w:start w:val="1"/>
      <w:numFmt w:val="decimal"/>
      <w:lvlText w:val="%7."/>
      <w:lvlJc w:val="left"/>
      <w:pPr>
        <w:ind w:left="7395" w:hanging="360"/>
      </w:pPr>
    </w:lvl>
    <w:lvl w:ilvl="7" w:tplc="04150019" w:tentative="1">
      <w:start w:val="1"/>
      <w:numFmt w:val="lowerLetter"/>
      <w:lvlText w:val="%8."/>
      <w:lvlJc w:val="left"/>
      <w:pPr>
        <w:ind w:left="8115" w:hanging="360"/>
      </w:pPr>
    </w:lvl>
    <w:lvl w:ilvl="8" w:tplc="0415001B" w:tentative="1">
      <w:start w:val="1"/>
      <w:numFmt w:val="lowerRoman"/>
      <w:lvlText w:val="%9."/>
      <w:lvlJc w:val="right"/>
      <w:pPr>
        <w:ind w:left="8835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5"/>
  </w:num>
  <w:num w:numId="9">
    <w:abstractNumId w:val="12"/>
  </w:num>
  <w:num w:numId="10">
    <w:abstractNumId w:val="10"/>
  </w:num>
  <w:num w:numId="11">
    <w:abstractNumId w:va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6D"/>
    <w:rsid w:val="000076B5"/>
    <w:rsid w:val="00010BFB"/>
    <w:rsid w:val="00014B5C"/>
    <w:rsid w:val="00020410"/>
    <w:rsid w:val="00022F6C"/>
    <w:rsid w:val="0002359A"/>
    <w:rsid w:val="000249B4"/>
    <w:rsid w:val="00024B5E"/>
    <w:rsid w:val="0002537D"/>
    <w:rsid w:val="0004042D"/>
    <w:rsid w:val="000428AD"/>
    <w:rsid w:val="00052FA4"/>
    <w:rsid w:val="00056BA8"/>
    <w:rsid w:val="000611A0"/>
    <w:rsid w:val="00061CD4"/>
    <w:rsid w:val="00067C40"/>
    <w:rsid w:val="00070298"/>
    <w:rsid w:val="00073CFB"/>
    <w:rsid w:val="00074434"/>
    <w:rsid w:val="000753A1"/>
    <w:rsid w:val="00076EF3"/>
    <w:rsid w:val="00091AC6"/>
    <w:rsid w:val="00093D78"/>
    <w:rsid w:val="00095043"/>
    <w:rsid w:val="000952FA"/>
    <w:rsid w:val="000B01B2"/>
    <w:rsid w:val="000B7197"/>
    <w:rsid w:val="000C46A6"/>
    <w:rsid w:val="000C5D92"/>
    <w:rsid w:val="000C5EBB"/>
    <w:rsid w:val="000D03FC"/>
    <w:rsid w:val="000D10F1"/>
    <w:rsid w:val="000D1D5C"/>
    <w:rsid w:val="000D4564"/>
    <w:rsid w:val="000E2E9D"/>
    <w:rsid w:val="000F56B4"/>
    <w:rsid w:val="000F7E7D"/>
    <w:rsid w:val="00100247"/>
    <w:rsid w:val="0010216C"/>
    <w:rsid w:val="00102A6D"/>
    <w:rsid w:val="001047A8"/>
    <w:rsid w:val="00106725"/>
    <w:rsid w:val="00107AC0"/>
    <w:rsid w:val="00143D99"/>
    <w:rsid w:val="00145107"/>
    <w:rsid w:val="0014759B"/>
    <w:rsid w:val="00147FD9"/>
    <w:rsid w:val="00150221"/>
    <w:rsid w:val="001515C1"/>
    <w:rsid w:val="001553BB"/>
    <w:rsid w:val="00156E05"/>
    <w:rsid w:val="00157222"/>
    <w:rsid w:val="001576AD"/>
    <w:rsid w:val="00170BD2"/>
    <w:rsid w:val="00181399"/>
    <w:rsid w:val="001962F8"/>
    <w:rsid w:val="001963F1"/>
    <w:rsid w:val="00196A3C"/>
    <w:rsid w:val="001A2222"/>
    <w:rsid w:val="001A2839"/>
    <w:rsid w:val="001B1B43"/>
    <w:rsid w:val="001B38D9"/>
    <w:rsid w:val="001C29CE"/>
    <w:rsid w:val="001C3030"/>
    <w:rsid w:val="001C35C3"/>
    <w:rsid w:val="001D5522"/>
    <w:rsid w:val="001E44AE"/>
    <w:rsid w:val="001F3AB3"/>
    <w:rsid w:val="002001FB"/>
    <w:rsid w:val="00200688"/>
    <w:rsid w:val="00206637"/>
    <w:rsid w:val="0020708B"/>
    <w:rsid w:val="002078F4"/>
    <w:rsid w:val="00217B55"/>
    <w:rsid w:val="00231E1E"/>
    <w:rsid w:val="00233678"/>
    <w:rsid w:val="002356CE"/>
    <w:rsid w:val="00240863"/>
    <w:rsid w:val="002427E9"/>
    <w:rsid w:val="00244FE0"/>
    <w:rsid w:val="00245D3A"/>
    <w:rsid w:val="002502D5"/>
    <w:rsid w:val="00254A7A"/>
    <w:rsid w:val="00264971"/>
    <w:rsid w:val="00273EAC"/>
    <w:rsid w:val="00275CE6"/>
    <w:rsid w:val="002839B7"/>
    <w:rsid w:val="002862ED"/>
    <w:rsid w:val="00286FF7"/>
    <w:rsid w:val="002874A3"/>
    <w:rsid w:val="00287645"/>
    <w:rsid w:val="00290D23"/>
    <w:rsid w:val="00292554"/>
    <w:rsid w:val="00294BC2"/>
    <w:rsid w:val="002A432B"/>
    <w:rsid w:val="002A6598"/>
    <w:rsid w:val="002B009B"/>
    <w:rsid w:val="002B3957"/>
    <w:rsid w:val="002B7188"/>
    <w:rsid w:val="002B719E"/>
    <w:rsid w:val="002C2852"/>
    <w:rsid w:val="002C3E7B"/>
    <w:rsid w:val="002C49F8"/>
    <w:rsid w:val="002C6383"/>
    <w:rsid w:val="002C64CD"/>
    <w:rsid w:val="002D077B"/>
    <w:rsid w:val="002D234A"/>
    <w:rsid w:val="002E4FCB"/>
    <w:rsid w:val="002F187A"/>
    <w:rsid w:val="002F334B"/>
    <w:rsid w:val="002F5DC8"/>
    <w:rsid w:val="002F7D3F"/>
    <w:rsid w:val="003034EB"/>
    <w:rsid w:val="003053CD"/>
    <w:rsid w:val="003062AD"/>
    <w:rsid w:val="00326934"/>
    <w:rsid w:val="003345EB"/>
    <w:rsid w:val="00336EB8"/>
    <w:rsid w:val="00344E81"/>
    <w:rsid w:val="00346836"/>
    <w:rsid w:val="003506A9"/>
    <w:rsid w:val="00352BCC"/>
    <w:rsid w:val="00361101"/>
    <w:rsid w:val="00371F5E"/>
    <w:rsid w:val="00372500"/>
    <w:rsid w:val="00373E41"/>
    <w:rsid w:val="00375123"/>
    <w:rsid w:val="00375F06"/>
    <w:rsid w:val="0038289C"/>
    <w:rsid w:val="003848E7"/>
    <w:rsid w:val="00393089"/>
    <w:rsid w:val="003A794F"/>
    <w:rsid w:val="003A7A4C"/>
    <w:rsid w:val="003A7E6F"/>
    <w:rsid w:val="003B4AEA"/>
    <w:rsid w:val="003D5409"/>
    <w:rsid w:val="003F4B6E"/>
    <w:rsid w:val="003F5532"/>
    <w:rsid w:val="003F6FA0"/>
    <w:rsid w:val="00400F23"/>
    <w:rsid w:val="00410880"/>
    <w:rsid w:val="004278BF"/>
    <w:rsid w:val="00440D6A"/>
    <w:rsid w:val="00444D3B"/>
    <w:rsid w:val="004453F3"/>
    <w:rsid w:val="004507C4"/>
    <w:rsid w:val="0045195A"/>
    <w:rsid w:val="00461407"/>
    <w:rsid w:val="00476F82"/>
    <w:rsid w:val="00493BAC"/>
    <w:rsid w:val="00493CD3"/>
    <w:rsid w:val="004A3027"/>
    <w:rsid w:val="004A388D"/>
    <w:rsid w:val="004A3D45"/>
    <w:rsid w:val="004A54E9"/>
    <w:rsid w:val="004A59FD"/>
    <w:rsid w:val="004B1A08"/>
    <w:rsid w:val="004B4E71"/>
    <w:rsid w:val="004D026D"/>
    <w:rsid w:val="004E025E"/>
    <w:rsid w:val="004E2D8A"/>
    <w:rsid w:val="004E57BF"/>
    <w:rsid w:val="004E7937"/>
    <w:rsid w:val="004F03D8"/>
    <w:rsid w:val="004F1B65"/>
    <w:rsid w:val="004F2402"/>
    <w:rsid w:val="004F35DF"/>
    <w:rsid w:val="00500FCC"/>
    <w:rsid w:val="00501C0E"/>
    <w:rsid w:val="005020D4"/>
    <w:rsid w:val="00506010"/>
    <w:rsid w:val="005101AF"/>
    <w:rsid w:val="00511924"/>
    <w:rsid w:val="005153A8"/>
    <w:rsid w:val="00525BAB"/>
    <w:rsid w:val="00537924"/>
    <w:rsid w:val="00543946"/>
    <w:rsid w:val="00545EB1"/>
    <w:rsid w:val="005508DF"/>
    <w:rsid w:val="00550D0F"/>
    <w:rsid w:val="0055118E"/>
    <w:rsid w:val="00552918"/>
    <w:rsid w:val="005623F5"/>
    <w:rsid w:val="00562EE1"/>
    <w:rsid w:val="00571BE9"/>
    <w:rsid w:val="00574649"/>
    <w:rsid w:val="005752F0"/>
    <w:rsid w:val="005802ED"/>
    <w:rsid w:val="00585196"/>
    <w:rsid w:val="00585332"/>
    <w:rsid w:val="00591E42"/>
    <w:rsid w:val="005A2C6A"/>
    <w:rsid w:val="005A7DBE"/>
    <w:rsid w:val="005B471B"/>
    <w:rsid w:val="005C2EFD"/>
    <w:rsid w:val="005C5C5A"/>
    <w:rsid w:val="005D3D4D"/>
    <w:rsid w:val="005E06FA"/>
    <w:rsid w:val="005E25DF"/>
    <w:rsid w:val="005E6C5A"/>
    <w:rsid w:val="005F1A0D"/>
    <w:rsid w:val="005F1C55"/>
    <w:rsid w:val="00601939"/>
    <w:rsid w:val="00607FAF"/>
    <w:rsid w:val="00613F4E"/>
    <w:rsid w:val="0061739B"/>
    <w:rsid w:val="00620667"/>
    <w:rsid w:val="00621467"/>
    <w:rsid w:val="00625043"/>
    <w:rsid w:val="0063628E"/>
    <w:rsid w:val="00636811"/>
    <w:rsid w:val="0064336D"/>
    <w:rsid w:val="00644DC6"/>
    <w:rsid w:val="00645178"/>
    <w:rsid w:val="00646A1F"/>
    <w:rsid w:val="00646C80"/>
    <w:rsid w:val="00650A59"/>
    <w:rsid w:val="00651681"/>
    <w:rsid w:val="006538DC"/>
    <w:rsid w:val="00661DF1"/>
    <w:rsid w:val="00664ABD"/>
    <w:rsid w:val="00666E05"/>
    <w:rsid w:val="00671171"/>
    <w:rsid w:val="00671B30"/>
    <w:rsid w:val="00674742"/>
    <w:rsid w:val="00677220"/>
    <w:rsid w:val="00683E5C"/>
    <w:rsid w:val="00691CEC"/>
    <w:rsid w:val="0069701F"/>
    <w:rsid w:val="006A1D99"/>
    <w:rsid w:val="006A6E5B"/>
    <w:rsid w:val="006A7E17"/>
    <w:rsid w:val="006C68FD"/>
    <w:rsid w:val="006C7FBC"/>
    <w:rsid w:val="006D106A"/>
    <w:rsid w:val="006D4D7F"/>
    <w:rsid w:val="006D7798"/>
    <w:rsid w:val="006E2B9A"/>
    <w:rsid w:val="006E7837"/>
    <w:rsid w:val="007010DB"/>
    <w:rsid w:val="00702D70"/>
    <w:rsid w:val="007054E9"/>
    <w:rsid w:val="00705CD5"/>
    <w:rsid w:val="007074B6"/>
    <w:rsid w:val="0071040B"/>
    <w:rsid w:val="0071044B"/>
    <w:rsid w:val="0071146F"/>
    <w:rsid w:val="00711683"/>
    <w:rsid w:val="007146FC"/>
    <w:rsid w:val="00717D73"/>
    <w:rsid w:val="00723F69"/>
    <w:rsid w:val="0073360C"/>
    <w:rsid w:val="00734C82"/>
    <w:rsid w:val="00740E15"/>
    <w:rsid w:val="00750609"/>
    <w:rsid w:val="00751187"/>
    <w:rsid w:val="0075318A"/>
    <w:rsid w:val="0075341A"/>
    <w:rsid w:val="007559DB"/>
    <w:rsid w:val="007628FD"/>
    <w:rsid w:val="00767FE8"/>
    <w:rsid w:val="00776941"/>
    <w:rsid w:val="00776BB4"/>
    <w:rsid w:val="007811FD"/>
    <w:rsid w:val="00784840"/>
    <w:rsid w:val="0079519D"/>
    <w:rsid w:val="0079775E"/>
    <w:rsid w:val="007A1358"/>
    <w:rsid w:val="007B2DDC"/>
    <w:rsid w:val="007B509C"/>
    <w:rsid w:val="007B5487"/>
    <w:rsid w:val="007B60CA"/>
    <w:rsid w:val="007B7EF9"/>
    <w:rsid w:val="007C3A63"/>
    <w:rsid w:val="007D5A66"/>
    <w:rsid w:val="007E5060"/>
    <w:rsid w:val="00801888"/>
    <w:rsid w:val="008052F8"/>
    <w:rsid w:val="00807771"/>
    <w:rsid w:val="008119AA"/>
    <w:rsid w:val="00812158"/>
    <w:rsid w:val="00815EFD"/>
    <w:rsid w:val="00817B0F"/>
    <w:rsid w:val="00823666"/>
    <w:rsid w:val="008236AE"/>
    <w:rsid w:val="0082514E"/>
    <w:rsid w:val="008328D4"/>
    <w:rsid w:val="0083297F"/>
    <w:rsid w:val="00833459"/>
    <w:rsid w:val="008373D0"/>
    <w:rsid w:val="008473C7"/>
    <w:rsid w:val="00854F5C"/>
    <w:rsid w:val="008617BB"/>
    <w:rsid w:val="008622EF"/>
    <w:rsid w:val="0086446A"/>
    <w:rsid w:val="00866649"/>
    <w:rsid w:val="00870EF6"/>
    <w:rsid w:val="00870FA1"/>
    <w:rsid w:val="0087707B"/>
    <w:rsid w:val="0088038E"/>
    <w:rsid w:val="00881FF1"/>
    <w:rsid w:val="00882A1E"/>
    <w:rsid w:val="00884B9C"/>
    <w:rsid w:val="00890C0F"/>
    <w:rsid w:val="008933B4"/>
    <w:rsid w:val="00893AF7"/>
    <w:rsid w:val="008A31FA"/>
    <w:rsid w:val="008A5EE5"/>
    <w:rsid w:val="008B1E85"/>
    <w:rsid w:val="008B35F1"/>
    <w:rsid w:val="008B4945"/>
    <w:rsid w:val="008B56DD"/>
    <w:rsid w:val="008C56CF"/>
    <w:rsid w:val="008E1A51"/>
    <w:rsid w:val="008E1E74"/>
    <w:rsid w:val="008E2660"/>
    <w:rsid w:val="008E2D3A"/>
    <w:rsid w:val="008F1BB8"/>
    <w:rsid w:val="008F33ED"/>
    <w:rsid w:val="008F4B68"/>
    <w:rsid w:val="00902CE1"/>
    <w:rsid w:val="009069BD"/>
    <w:rsid w:val="00913F42"/>
    <w:rsid w:val="009158BF"/>
    <w:rsid w:val="00921355"/>
    <w:rsid w:val="00922FF4"/>
    <w:rsid w:val="009268EE"/>
    <w:rsid w:val="00926CC7"/>
    <w:rsid w:val="00927C88"/>
    <w:rsid w:val="00930901"/>
    <w:rsid w:val="00936D90"/>
    <w:rsid w:val="00940A3C"/>
    <w:rsid w:val="00940AD0"/>
    <w:rsid w:val="00940DBF"/>
    <w:rsid w:val="009569E0"/>
    <w:rsid w:val="0095755D"/>
    <w:rsid w:val="00966806"/>
    <w:rsid w:val="009668D0"/>
    <w:rsid w:val="00966E3A"/>
    <w:rsid w:val="009713EE"/>
    <w:rsid w:val="0097762A"/>
    <w:rsid w:val="00985914"/>
    <w:rsid w:val="00987E2F"/>
    <w:rsid w:val="00991F00"/>
    <w:rsid w:val="00994199"/>
    <w:rsid w:val="009A06CB"/>
    <w:rsid w:val="009A11F7"/>
    <w:rsid w:val="009B0768"/>
    <w:rsid w:val="009C6EC8"/>
    <w:rsid w:val="009D0D44"/>
    <w:rsid w:val="009D6191"/>
    <w:rsid w:val="009D7992"/>
    <w:rsid w:val="009E1005"/>
    <w:rsid w:val="009E4434"/>
    <w:rsid w:val="009E4899"/>
    <w:rsid w:val="009E50B0"/>
    <w:rsid w:val="009E6C51"/>
    <w:rsid w:val="009F2CEE"/>
    <w:rsid w:val="009F54FD"/>
    <w:rsid w:val="00A067BF"/>
    <w:rsid w:val="00A13F69"/>
    <w:rsid w:val="00A16F63"/>
    <w:rsid w:val="00A20C5B"/>
    <w:rsid w:val="00A2183E"/>
    <w:rsid w:val="00A21F15"/>
    <w:rsid w:val="00A2558B"/>
    <w:rsid w:val="00A42360"/>
    <w:rsid w:val="00A544BF"/>
    <w:rsid w:val="00A555E6"/>
    <w:rsid w:val="00A6131E"/>
    <w:rsid w:val="00A63169"/>
    <w:rsid w:val="00A720BF"/>
    <w:rsid w:val="00A731ED"/>
    <w:rsid w:val="00A93111"/>
    <w:rsid w:val="00A9448C"/>
    <w:rsid w:val="00A96AF3"/>
    <w:rsid w:val="00AC3410"/>
    <w:rsid w:val="00AD49D2"/>
    <w:rsid w:val="00AE0CE2"/>
    <w:rsid w:val="00AE3313"/>
    <w:rsid w:val="00AF1AD5"/>
    <w:rsid w:val="00AF2D07"/>
    <w:rsid w:val="00AF498D"/>
    <w:rsid w:val="00B02A4E"/>
    <w:rsid w:val="00B04CF5"/>
    <w:rsid w:val="00B05FA0"/>
    <w:rsid w:val="00B07A59"/>
    <w:rsid w:val="00B12D24"/>
    <w:rsid w:val="00B17056"/>
    <w:rsid w:val="00B22A68"/>
    <w:rsid w:val="00B26B30"/>
    <w:rsid w:val="00B307D5"/>
    <w:rsid w:val="00B30DDE"/>
    <w:rsid w:val="00B3260F"/>
    <w:rsid w:val="00B36FC9"/>
    <w:rsid w:val="00B539AE"/>
    <w:rsid w:val="00B53B47"/>
    <w:rsid w:val="00B54537"/>
    <w:rsid w:val="00B60339"/>
    <w:rsid w:val="00B61C19"/>
    <w:rsid w:val="00B675CC"/>
    <w:rsid w:val="00B80D9A"/>
    <w:rsid w:val="00B81E19"/>
    <w:rsid w:val="00B824BE"/>
    <w:rsid w:val="00B824C6"/>
    <w:rsid w:val="00B83AEE"/>
    <w:rsid w:val="00B848EE"/>
    <w:rsid w:val="00B900FB"/>
    <w:rsid w:val="00B969F7"/>
    <w:rsid w:val="00BA2CD7"/>
    <w:rsid w:val="00BA3291"/>
    <w:rsid w:val="00BA4535"/>
    <w:rsid w:val="00BA6FD1"/>
    <w:rsid w:val="00BA7BCE"/>
    <w:rsid w:val="00BB1AE6"/>
    <w:rsid w:val="00BB2370"/>
    <w:rsid w:val="00BC5646"/>
    <w:rsid w:val="00BC6431"/>
    <w:rsid w:val="00BD7E62"/>
    <w:rsid w:val="00BF2342"/>
    <w:rsid w:val="00BF27B6"/>
    <w:rsid w:val="00BF2A5E"/>
    <w:rsid w:val="00BF3C0B"/>
    <w:rsid w:val="00BF4353"/>
    <w:rsid w:val="00BF7811"/>
    <w:rsid w:val="00BF7926"/>
    <w:rsid w:val="00C157C1"/>
    <w:rsid w:val="00C177B1"/>
    <w:rsid w:val="00C20642"/>
    <w:rsid w:val="00C209FA"/>
    <w:rsid w:val="00C20CF3"/>
    <w:rsid w:val="00C23C84"/>
    <w:rsid w:val="00C2571C"/>
    <w:rsid w:val="00C443A9"/>
    <w:rsid w:val="00C45456"/>
    <w:rsid w:val="00C473DB"/>
    <w:rsid w:val="00C479B7"/>
    <w:rsid w:val="00C479E8"/>
    <w:rsid w:val="00C51265"/>
    <w:rsid w:val="00C5530B"/>
    <w:rsid w:val="00C610EA"/>
    <w:rsid w:val="00C658D5"/>
    <w:rsid w:val="00C72402"/>
    <w:rsid w:val="00C75D5F"/>
    <w:rsid w:val="00C76BA0"/>
    <w:rsid w:val="00C82DFE"/>
    <w:rsid w:val="00C83E62"/>
    <w:rsid w:val="00C84A56"/>
    <w:rsid w:val="00C85D79"/>
    <w:rsid w:val="00C87D0E"/>
    <w:rsid w:val="00C94408"/>
    <w:rsid w:val="00CA0445"/>
    <w:rsid w:val="00CA751A"/>
    <w:rsid w:val="00CB2418"/>
    <w:rsid w:val="00CB53E8"/>
    <w:rsid w:val="00CC4018"/>
    <w:rsid w:val="00CC7262"/>
    <w:rsid w:val="00CD08A9"/>
    <w:rsid w:val="00CD221E"/>
    <w:rsid w:val="00CD438D"/>
    <w:rsid w:val="00CD570E"/>
    <w:rsid w:val="00CD5718"/>
    <w:rsid w:val="00CD689C"/>
    <w:rsid w:val="00CE4ACD"/>
    <w:rsid w:val="00CE596E"/>
    <w:rsid w:val="00CF26B9"/>
    <w:rsid w:val="00D06DD4"/>
    <w:rsid w:val="00D06E7F"/>
    <w:rsid w:val="00D23C4C"/>
    <w:rsid w:val="00D24192"/>
    <w:rsid w:val="00D24814"/>
    <w:rsid w:val="00D26555"/>
    <w:rsid w:val="00D32BE1"/>
    <w:rsid w:val="00D33053"/>
    <w:rsid w:val="00D35679"/>
    <w:rsid w:val="00D35AD8"/>
    <w:rsid w:val="00D4684B"/>
    <w:rsid w:val="00D46D97"/>
    <w:rsid w:val="00D56F73"/>
    <w:rsid w:val="00D62F2D"/>
    <w:rsid w:val="00D64106"/>
    <w:rsid w:val="00D74E2A"/>
    <w:rsid w:val="00D9095E"/>
    <w:rsid w:val="00D951A9"/>
    <w:rsid w:val="00DA0176"/>
    <w:rsid w:val="00DA1B45"/>
    <w:rsid w:val="00DA506D"/>
    <w:rsid w:val="00DA68CA"/>
    <w:rsid w:val="00DB5008"/>
    <w:rsid w:val="00DB5FA1"/>
    <w:rsid w:val="00DB6F86"/>
    <w:rsid w:val="00DC0AA8"/>
    <w:rsid w:val="00DC0F97"/>
    <w:rsid w:val="00DC4929"/>
    <w:rsid w:val="00DC793C"/>
    <w:rsid w:val="00DD137B"/>
    <w:rsid w:val="00DD2618"/>
    <w:rsid w:val="00DD3385"/>
    <w:rsid w:val="00DD6CD2"/>
    <w:rsid w:val="00DE2AE1"/>
    <w:rsid w:val="00DE37AB"/>
    <w:rsid w:val="00DE421E"/>
    <w:rsid w:val="00DF0EA6"/>
    <w:rsid w:val="00DF1E30"/>
    <w:rsid w:val="00DF3D50"/>
    <w:rsid w:val="00DF53CC"/>
    <w:rsid w:val="00E016BB"/>
    <w:rsid w:val="00E038E3"/>
    <w:rsid w:val="00E07C84"/>
    <w:rsid w:val="00E13C65"/>
    <w:rsid w:val="00E14463"/>
    <w:rsid w:val="00E250B3"/>
    <w:rsid w:val="00E332EC"/>
    <w:rsid w:val="00E34230"/>
    <w:rsid w:val="00E37A99"/>
    <w:rsid w:val="00E405BB"/>
    <w:rsid w:val="00E437D6"/>
    <w:rsid w:val="00E4580D"/>
    <w:rsid w:val="00E46FC7"/>
    <w:rsid w:val="00E47DF3"/>
    <w:rsid w:val="00E52B97"/>
    <w:rsid w:val="00E53C3E"/>
    <w:rsid w:val="00E53DD3"/>
    <w:rsid w:val="00E56BB1"/>
    <w:rsid w:val="00E66D09"/>
    <w:rsid w:val="00E77A0A"/>
    <w:rsid w:val="00EA02CD"/>
    <w:rsid w:val="00EA0648"/>
    <w:rsid w:val="00EA0979"/>
    <w:rsid w:val="00EA781F"/>
    <w:rsid w:val="00EA7E5D"/>
    <w:rsid w:val="00EB17E1"/>
    <w:rsid w:val="00EB3234"/>
    <w:rsid w:val="00EB72DB"/>
    <w:rsid w:val="00EB752F"/>
    <w:rsid w:val="00ED3BD4"/>
    <w:rsid w:val="00EE0200"/>
    <w:rsid w:val="00EE3FED"/>
    <w:rsid w:val="00EE4E70"/>
    <w:rsid w:val="00EF23EF"/>
    <w:rsid w:val="00EF782B"/>
    <w:rsid w:val="00F0074A"/>
    <w:rsid w:val="00F07D1D"/>
    <w:rsid w:val="00F11234"/>
    <w:rsid w:val="00F16143"/>
    <w:rsid w:val="00F2167F"/>
    <w:rsid w:val="00F23BB6"/>
    <w:rsid w:val="00F240E9"/>
    <w:rsid w:val="00F300A1"/>
    <w:rsid w:val="00F3468D"/>
    <w:rsid w:val="00F35B5D"/>
    <w:rsid w:val="00F41A9E"/>
    <w:rsid w:val="00F4614E"/>
    <w:rsid w:val="00F55360"/>
    <w:rsid w:val="00F657F3"/>
    <w:rsid w:val="00F7225B"/>
    <w:rsid w:val="00F72FC1"/>
    <w:rsid w:val="00F759B9"/>
    <w:rsid w:val="00F841A5"/>
    <w:rsid w:val="00F86D97"/>
    <w:rsid w:val="00F90D69"/>
    <w:rsid w:val="00FA00B2"/>
    <w:rsid w:val="00FA22E1"/>
    <w:rsid w:val="00FA28E9"/>
    <w:rsid w:val="00FB1377"/>
    <w:rsid w:val="00FB1FD5"/>
    <w:rsid w:val="00FB47BF"/>
    <w:rsid w:val="00FC6542"/>
    <w:rsid w:val="00FD23B0"/>
    <w:rsid w:val="00FE1892"/>
    <w:rsid w:val="00FE3401"/>
    <w:rsid w:val="00FE534F"/>
    <w:rsid w:val="00FE5A1C"/>
    <w:rsid w:val="00FE77AE"/>
    <w:rsid w:val="00FF3B6C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044B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121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215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131E"/>
  </w:style>
  <w:style w:type="paragraph" w:styleId="Tekstdymka">
    <w:name w:val="Balloon Text"/>
    <w:basedOn w:val="Normalny"/>
    <w:semiHidden/>
    <w:rsid w:val="00DE37AB"/>
    <w:rPr>
      <w:rFonts w:ascii="Tahoma" w:hAnsi="Tahoma" w:cs="Tahoma"/>
      <w:sz w:val="16"/>
      <w:szCs w:val="16"/>
    </w:rPr>
  </w:style>
  <w:style w:type="character" w:styleId="Hipercze">
    <w:name w:val="Hyperlink"/>
    <w:rsid w:val="00D9095E"/>
    <w:rPr>
      <w:color w:val="0000FF"/>
      <w:u w:val="single"/>
    </w:rPr>
  </w:style>
  <w:style w:type="character" w:styleId="UyteHipercze">
    <w:name w:val="FollowedHyperlink"/>
    <w:rsid w:val="00D9095E"/>
    <w:rPr>
      <w:color w:val="800080"/>
      <w:u w:val="single"/>
    </w:rPr>
  </w:style>
  <w:style w:type="paragraph" w:customStyle="1" w:styleId="xl24">
    <w:name w:val="xl24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2">
    <w:name w:val="xl32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3">
    <w:name w:val="xl33"/>
    <w:basedOn w:val="Normalny"/>
    <w:rsid w:val="00D909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4">
    <w:name w:val="xl34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5">
    <w:name w:val="xl35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6">
    <w:name w:val="xl36"/>
    <w:basedOn w:val="Normalny"/>
    <w:rsid w:val="00D909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7">
    <w:name w:val="xl3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40">
    <w:name w:val="xl4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1">
    <w:name w:val="xl4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2">
    <w:name w:val="xl42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3">
    <w:name w:val="xl43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4">
    <w:name w:val="xl44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5">
    <w:name w:val="xl45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1044B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121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215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131E"/>
  </w:style>
  <w:style w:type="paragraph" w:styleId="Tekstdymka">
    <w:name w:val="Balloon Text"/>
    <w:basedOn w:val="Normalny"/>
    <w:semiHidden/>
    <w:rsid w:val="00DE37AB"/>
    <w:rPr>
      <w:rFonts w:ascii="Tahoma" w:hAnsi="Tahoma" w:cs="Tahoma"/>
      <w:sz w:val="16"/>
      <w:szCs w:val="16"/>
    </w:rPr>
  </w:style>
  <w:style w:type="character" w:styleId="Hipercze">
    <w:name w:val="Hyperlink"/>
    <w:rsid w:val="00D9095E"/>
    <w:rPr>
      <w:color w:val="0000FF"/>
      <w:u w:val="single"/>
    </w:rPr>
  </w:style>
  <w:style w:type="character" w:styleId="UyteHipercze">
    <w:name w:val="FollowedHyperlink"/>
    <w:rsid w:val="00D9095E"/>
    <w:rPr>
      <w:color w:val="800080"/>
      <w:u w:val="single"/>
    </w:rPr>
  </w:style>
  <w:style w:type="paragraph" w:customStyle="1" w:styleId="xl24">
    <w:name w:val="xl24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2">
    <w:name w:val="xl32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3">
    <w:name w:val="xl33"/>
    <w:basedOn w:val="Normalny"/>
    <w:rsid w:val="00D909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4">
    <w:name w:val="xl34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5">
    <w:name w:val="xl35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6">
    <w:name w:val="xl36"/>
    <w:basedOn w:val="Normalny"/>
    <w:rsid w:val="00D909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7">
    <w:name w:val="xl3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40">
    <w:name w:val="xl4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1">
    <w:name w:val="xl4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2">
    <w:name w:val="xl42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3">
    <w:name w:val="xl43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4">
    <w:name w:val="xl44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5">
    <w:name w:val="xl45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5B2E7-1938-45B0-926F-3FA0A0805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1000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6993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rx13762</dc:creator>
  <cp:keywords/>
  <dc:description/>
  <cp:lastModifiedBy>M.Kobyłecka</cp:lastModifiedBy>
  <cp:revision>10</cp:revision>
  <cp:lastPrinted>2019-09-24T11:21:00Z</cp:lastPrinted>
  <dcterms:created xsi:type="dcterms:W3CDTF">2019-09-20T13:18:00Z</dcterms:created>
  <dcterms:modified xsi:type="dcterms:W3CDTF">2019-11-14T13:34:00Z</dcterms:modified>
</cp:coreProperties>
</file>