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5"/>
        <w:gridCol w:w="900"/>
      </w:tblGrid>
      <w:tr w:rsidR="00985859" w:rsidRPr="00D8289E" w:rsidTr="001C481D">
        <w:trPr>
          <w:tblCellSpacing w:w="0" w:type="dxa"/>
        </w:trPr>
        <w:tc>
          <w:tcPr>
            <w:tcW w:w="0" w:type="auto"/>
            <w:vAlign w:val="center"/>
          </w:tcPr>
          <w:p w:rsidR="00985859" w:rsidRDefault="00985859" w:rsidP="001C481D">
            <w:pPr>
              <w:rPr>
                <w:lang w:eastAsia="pl-PL"/>
              </w:rPr>
            </w:pPr>
            <w:r>
              <w:rPr>
                <w:lang w:eastAsia="pl-PL"/>
              </w:rPr>
              <w:fldChar w:fldCharType="begin"/>
            </w:r>
            <w:r>
              <w:rPr>
                <w:lang w:eastAsia="pl-PL"/>
              </w:rPr>
              <w:instrText xml:space="preserve"> HYPERLINK "http://www.bip.przytyk.pl" </w:instrText>
            </w:r>
            <w:r>
              <w:rPr>
                <w:lang w:eastAsia="pl-PL"/>
              </w:rPr>
              <w:fldChar w:fldCharType="separate"/>
            </w:r>
            <w:r w:rsidRPr="00633128">
              <w:rPr>
                <w:rStyle w:val="Hipercze"/>
                <w:lang w:eastAsia="pl-PL"/>
              </w:rPr>
              <w:t>www.bip.przytyk.pl</w:t>
            </w:r>
            <w:r>
              <w:rPr>
                <w:lang w:eastAsia="pl-PL"/>
              </w:rPr>
              <w:fldChar w:fldCharType="end"/>
            </w:r>
            <w:r>
              <w:rPr>
                <w:lang w:eastAsia="pl-PL"/>
              </w:rPr>
              <w:t xml:space="preserve"> </w:t>
            </w:r>
          </w:p>
          <w:p w:rsidR="00985859" w:rsidRDefault="00D8289E" w:rsidP="001C481D">
            <w:pPr>
              <w:jc w:val="center"/>
              <w:rPr>
                <w:lang w:eastAsia="pl-PL"/>
              </w:rPr>
            </w:pPr>
            <w:r>
              <w:rPr>
                <w:lang w:eastAsia="pl-PL"/>
              </w:rPr>
              <w:pict>
                <v:rect id="_x0000_i1025" style="width:.05pt;height:1.5pt" o:hralign="center" o:hrstd="t" o:hr="t" fillcolor="#a0a0a0" stroked="f"/>
              </w:pict>
            </w:r>
          </w:p>
          <w:p w:rsidR="00985859" w:rsidRPr="00B76B03" w:rsidRDefault="00985859" w:rsidP="001C481D">
            <w:pPr>
              <w:spacing w:line="240" w:lineRule="atLeast"/>
              <w:jc w:val="right"/>
              <w:rPr>
                <w:i/>
                <w:iCs/>
                <w:sz w:val="22"/>
                <w:szCs w:val="22"/>
                <w:lang w:val="pl-PL" w:eastAsia="pl-PL"/>
              </w:rPr>
            </w:pPr>
            <w:r w:rsidRPr="00B76B03">
              <w:rPr>
                <w:i/>
                <w:iCs/>
                <w:lang w:val="pl-PL" w:eastAsia="pl-PL"/>
              </w:rPr>
              <w:t xml:space="preserve">(strona internetowa oraz tablica ogłoszeń </w:t>
            </w:r>
            <w:r w:rsidRPr="00B76B03">
              <w:rPr>
                <w:i/>
                <w:iCs/>
                <w:color w:val="00B050"/>
                <w:lang w:val="pl-PL" w:eastAsia="pl-PL"/>
              </w:rPr>
              <w:t xml:space="preserve">-  </w:t>
            </w:r>
            <w:r w:rsidRPr="00B76B03">
              <w:rPr>
                <w:i/>
                <w:iCs/>
                <w:lang w:val="pl-PL" w:eastAsia="pl-PL"/>
              </w:rPr>
              <w:t>GMINA PRZYTYK)</w:t>
            </w:r>
          </w:p>
          <w:p w:rsidR="00985859" w:rsidRPr="00B76B03" w:rsidRDefault="00985859" w:rsidP="001C481D">
            <w:pPr>
              <w:rPr>
                <w:lang w:val="pl-PL" w:eastAsia="pl-PL"/>
              </w:rPr>
            </w:pPr>
          </w:p>
        </w:tc>
        <w:tc>
          <w:tcPr>
            <w:tcW w:w="900" w:type="dxa"/>
            <w:noWrap/>
            <w:tcMar>
              <w:top w:w="0" w:type="dxa"/>
              <w:left w:w="0" w:type="dxa"/>
              <w:bottom w:w="0" w:type="dxa"/>
              <w:right w:w="75" w:type="dxa"/>
            </w:tcMar>
          </w:tcPr>
          <w:p w:rsidR="00985859" w:rsidRPr="00985859" w:rsidRDefault="00985859" w:rsidP="001C481D">
            <w:pPr>
              <w:jc w:val="right"/>
              <w:rPr>
                <w:lang w:val="pl-PL" w:eastAsia="pl-PL"/>
              </w:rPr>
            </w:pPr>
          </w:p>
        </w:tc>
      </w:tr>
    </w:tbl>
    <w:p w:rsidR="00985859" w:rsidRDefault="00985859" w:rsidP="00985859">
      <w:pPr>
        <w:suppressAutoHyphens w:val="0"/>
        <w:spacing w:after="240"/>
        <w:rPr>
          <w:rFonts w:ascii="Arial" w:hAnsi="Arial" w:cs="Arial"/>
          <w:b/>
          <w:sz w:val="22"/>
          <w:szCs w:val="22"/>
          <w:lang w:val="pl-PL" w:eastAsia="pl-PL"/>
        </w:rPr>
      </w:pPr>
    </w:p>
    <w:p w:rsidR="00985859" w:rsidRPr="00EC5588" w:rsidRDefault="00985859" w:rsidP="00985859">
      <w:pPr>
        <w:suppressAutoHyphens w:val="0"/>
        <w:spacing w:after="240"/>
        <w:rPr>
          <w:rFonts w:ascii="Arial" w:hAnsi="Arial" w:cs="Arial"/>
          <w:b/>
          <w:sz w:val="22"/>
          <w:szCs w:val="22"/>
          <w:lang w:val="pl-PL" w:eastAsia="pl-PL"/>
        </w:rPr>
      </w:pPr>
      <w:r w:rsidRPr="00D8289E">
        <w:rPr>
          <w:rFonts w:ascii="Arial" w:hAnsi="Arial" w:cs="Arial"/>
          <w:b/>
          <w:sz w:val="22"/>
          <w:szCs w:val="22"/>
          <w:lang w:val="pl-PL" w:eastAsia="pl-PL"/>
        </w:rPr>
        <w:t xml:space="preserve">Ogłoszenie w Biuletynie Zamówień Publicznych nr </w:t>
      </w:r>
      <w:r w:rsidR="002202CE" w:rsidRPr="00D8289E">
        <w:rPr>
          <w:rFonts w:ascii="Arial" w:hAnsi="Arial" w:cs="Arial"/>
          <w:b/>
          <w:sz w:val="22"/>
          <w:szCs w:val="22"/>
          <w:lang w:val="pl-PL" w:eastAsia="pl-PL"/>
        </w:rPr>
        <w:t>562962</w:t>
      </w:r>
      <w:r w:rsidR="00EC5588" w:rsidRPr="00D8289E">
        <w:rPr>
          <w:rFonts w:ascii="Arial" w:hAnsi="Arial" w:cs="Arial"/>
          <w:b/>
          <w:sz w:val="22"/>
          <w:szCs w:val="22"/>
          <w:lang w:val="pl-PL" w:eastAsia="pl-PL"/>
        </w:rPr>
        <w:t>-N-2020 z dnia 2020-0</w:t>
      </w:r>
      <w:r w:rsidR="002202CE" w:rsidRPr="00D8289E">
        <w:rPr>
          <w:rFonts w:ascii="Arial" w:hAnsi="Arial" w:cs="Arial"/>
          <w:b/>
          <w:sz w:val="22"/>
          <w:szCs w:val="22"/>
          <w:lang w:val="pl-PL" w:eastAsia="pl-PL"/>
        </w:rPr>
        <w:t>7-16</w:t>
      </w:r>
      <w:r w:rsidR="00EF0C16" w:rsidRPr="00D8289E">
        <w:rPr>
          <w:rFonts w:ascii="Arial" w:hAnsi="Arial" w:cs="Arial"/>
          <w:b/>
          <w:sz w:val="22"/>
          <w:szCs w:val="22"/>
          <w:lang w:val="pl-PL" w:eastAsia="pl-PL"/>
        </w:rPr>
        <w:t>.</w:t>
      </w:r>
      <w:r w:rsidRPr="00EC5588">
        <w:rPr>
          <w:rFonts w:ascii="Arial" w:hAnsi="Arial" w:cs="Arial"/>
          <w:b/>
          <w:sz w:val="22"/>
          <w:szCs w:val="22"/>
          <w:lang w:val="pl-PL" w:eastAsia="pl-PL"/>
        </w:rPr>
        <w:t xml:space="preserve"> </w:t>
      </w:r>
    </w:p>
    <w:p w:rsidR="00E41987" w:rsidRDefault="00985859" w:rsidP="00985859">
      <w:pPr>
        <w:suppressAutoHyphens w:val="0"/>
        <w:jc w:val="center"/>
        <w:rPr>
          <w:rFonts w:ascii="Arial" w:hAnsi="Arial" w:cs="Arial"/>
          <w:b/>
          <w:sz w:val="22"/>
          <w:szCs w:val="22"/>
          <w:lang w:val="pl-PL" w:eastAsia="pl-PL"/>
        </w:rPr>
      </w:pPr>
      <w:r>
        <w:rPr>
          <w:rFonts w:ascii="Arial" w:hAnsi="Arial" w:cs="Arial"/>
          <w:b/>
          <w:sz w:val="22"/>
          <w:szCs w:val="22"/>
          <w:lang w:val="pl-PL" w:eastAsia="pl-PL"/>
        </w:rPr>
        <w:t xml:space="preserve">Gmina Przytyk: </w:t>
      </w:r>
    </w:p>
    <w:p w:rsidR="00AC4F2A" w:rsidRPr="00AC4F2A" w:rsidRDefault="00AC4F2A" w:rsidP="00AC4F2A">
      <w:pPr>
        <w:widowControl w:val="0"/>
        <w:spacing w:line="100" w:lineRule="atLeast"/>
        <w:jc w:val="center"/>
        <w:rPr>
          <w:rFonts w:ascii="Arial" w:eastAsia="SimSun" w:hAnsi="Arial" w:cs="Arial"/>
          <w:b/>
          <w:bCs/>
          <w:color w:val="FF0000"/>
          <w:kern w:val="1"/>
          <w:lang w:val="pl-PL" w:eastAsia="zh-CN" w:bidi="hi-IN"/>
        </w:rPr>
      </w:pPr>
      <w:r w:rsidRPr="00AC4F2A">
        <w:rPr>
          <w:rFonts w:ascii="Arial" w:eastAsia="SimSun" w:hAnsi="Arial" w:cs="Arial"/>
          <w:b/>
          <w:bCs/>
          <w:color w:val="000000"/>
          <w:kern w:val="1"/>
          <w:lang w:val="pl-PL" w:eastAsia="zh-CN" w:bidi="hi-IN"/>
        </w:rPr>
        <w:t xml:space="preserve">Przebudowa pomieszczeń wraz z wyposażeniem w budynku gminnym w Przytyku  - </w:t>
      </w:r>
      <w:r w:rsidR="008B65D9">
        <w:rPr>
          <w:rFonts w:ascii="Arial" w:eastAsia="SimSun" w:hAnsi="Arial" w:cs="Arial"/>
          <w:b/>
          <w:bCs/>
          <w:color w:val="000000"/>
          <w:kern w:val="1"/>
          <w:lang w:val="pl-PL" w:eastAsia="zh-CN" w:bidi="hi-IN"/>
        </w:rPr>
        <w:t xml:space="preserve">I </w:t>
      </w:r>
      <w:r w:rsidRPr="00AC4F2A">
        <w:rPr>
          <w:rFonts w:ascii="Arial" w:eastAsia="SimSun" w:hAnsi="Arial" w:cs="Arial"/>
          <w:b/>
          <w:bCs/>
          <w:kern w:val="1"/>
          <w:lang w:val="pl-PL" w:eastAsia="zh-CN" w:bidi="hi-IN"/>
        </w:rPr>
        <w:t>etap .</w:t>
      </w:r>
    </w:p>
    <w:p w:rsidR="00674E9D" w:rsidRPr="00674E9D" w:rsidRDefault="00674E9D" w:rsidP="00EC5588">
      <w:pPr>
        <w:widowControl w:val="0"/>
        <w:spacing w:line="100" w:lineRule="atLeast"/>
        <w:jc w:val="center"/>
        <w:rPr>
          <w:rFonts w:ascii="Arial" w:eastAsia="SimSun" w:hAnsi="Arial" w:cs="Arial"/>
          <w:b/>
          <w:bCs/>
          <w:color w:val="000000"/>
          <w:kern w:val="1"/>
          <w:lang w:val="pl-PL" w:eastAsia="zh-CN" w:bidi="hi-IN"/>
        </w:rPr>
      </w:pPr>
    </w:p>
    <w:p w:rsidR="00985859" w:rsidRDefault="00985859" w:rsidP="00985859">
      <w:pPr>
        <w:suppressAutoHyphens w:val="0"/>
        <w:jc w:val="center"/>
        <w:rPr>
          <w:rFonts w:ascii="Arial" w:hAnsi="Arial" w:cs="Arial"/>
          <w:b/>
          <w:sz w:val="22"/>
          <w:szCs w:val="22"/>
          <w:lang w:val="pl-PL" w:eastAsia="pl-PL"/>
        </w:rPr>
      </w:pPr>
      <w:r>
        <w:rPr>
          <w:rFonts w:ascii="Arial" w:hAnsi="Arial" w:cs="Arial"/>
          <w:b/>
          <w:sz w:val="22"/>
          <w:szCs w:val="22"/>
          <w:lang w:val="pl-PL" w:eastAsia="pl-PL"/>
        </w:rPr>
        <w:br/>
        <w:t xml:space="preserve">OGŁOSZENIE O ZAMÓWIENIU - Roboty budowlane </w:t>
      </w:r>
    </w:p>
    <w:p w:rsidR="00985859" w:rsidRDefault="00985859" w:rsidP="00985859">
      <w:pPr>
        <w:suppressAutoHyphens w:val="0"/>
        <w:rPr>
          <w:rFonts w:ascii="Arial" w:hAnsi="Arial" w:cs="Arial"/>
          <w:b/>
          <w:bCs/>
          <w:sz w:val="22"/>
          <w:szCs w:val="22"/>
          <w:lang w:val="pl-PL" w:eastAsia="pl-PL"/>
        </w:rPr>
      </w:pPr>
    </w:p>
    <w:p w:rsidR="00985859" w:rsidRDefault="00985859" w:rsidP="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1"/>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Zamieszczanie obowiązkowe</w:t>
      </w:r>
    </w:p>
    <w:p w:rsidR="00985859" w:rsidRDefault="00985859" w:rsidP="00985859">
      <w:pPr>
        <w:pBdr>
          <w:top w:val="single" w:sz="8" w:space="1" w:color="000000"/>
          <w:left w:val="single" w:sz="8" w:space="6" w:color="000000"/>
          <w:bottom w:val="single" w:sz="8" w:space="2" w:color="000000"/>
          <w:right w:val="single" w:sz="8" w:space="26" w:color="000000"/>
        </w:pBdr>
        <w:ind w:right="-28"/>
        <w:jc w:val="both"/>
        <w:outlineLvl w:val="0"/>
        <w:rPr>
          <w:rFonts w:ascii="Arial" w:hAnsi="Arial" w:cs="Arial"/>
          <w:b/>
          <w:smallCaps/>
          <w:sz w:val="18"/>
          <w:szCs w:val="18"/>
          <w:lang w:val="pl-PL"/>
        </w:rPr>
      </w:pPr>
      <w:r>
        <w:rPr>
          <w:rFonts w:ascii="Arial" w:hAnsi="Arial" w:cs="Arial"/>
          <w:b/>
          <w:smallCaps/>
          <w:sz w:val="18"/>
          <w:szCs w:val="18"/>
          <w:lang w:val="pl-PL"/>
        </w:rPr>
        <w:t>Ogłoszenie dotyczy</w:t>
      </w:r>
    </w:p>
    <w:p w:rsidR="00985859" w:rsidRDefault="00985859" w:rsidP="00985859">
      <w:pPr>
        <w:pBdr>
          <w:top w:val="single" w:sz="8" w:space="1" w:color="000000"/>
          <w:left w:val="single" w:sz="8" w:space="6" w:color="000000"/>
          <w:bottom w:val="single" w:sz="8" w:space="2" w:color="000000"/>
          <w:right w:val="single" w:sz="8" w:space="26" w:color="000000"/>
        </w:pBdr>
        <w:ind w:right="-28"/>
        <w:rPr>
          <w:rFonts w:ascii="Arial" w:hAnsi="Arial" w:cs="Arial"/>
          <w:b/>
          <w:bCs/>
          <w:sz w:val="18"/>
          <w:szCs w:val="18"/>
          <w:lang w:val="pl-PL" w:eastAsia="pl-PL"/>
        </w:rPr>
      </w:pPr>
      <w:r>
        <w:rPr>
          <w:rFonts w:ascii="Arial" w:hAnsi="Arial" w:cs="Arial"/>
          <w:b/>
          <w:bCs/>
          <w:sz w:val="18"/>
          <w:szCs w:val="18"/>
          <w:lang w:val="pl-PL" w:eastAsia="pl-PL"/>
        </w:rPr>
        <w:t xml:space="preserve">Zamówienia publicznego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bookmarkStart w:id="0" w:name="Check54"/>
      <w:bookmarkEnd w:id="0"/>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D8289E"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Zamówienie dotyczy projektu lub programu współfinansowanego ze środków Unii Europejskiej</w:t>
            </w:r>
          </w:p>
          <w:p w:rsidR="00985859" w:rsidRDefault="00985859">
            <w:pPr>
              <w:suppressAutoHyphens w:val="0"/>
              <w:autoSpaceDE w:val="0"/>
              <w:autoSpaceDN w:val="0"/>
              <w:adjustRightInd w:val="0"/>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b/>
                <w:bCs/>
                <w:sz w:val="18"/>
                <w:szCs w:val="18"/>
                <w:lang w:val="pl-PL" w:eastAsia="pl-PL"/>
              </w:rPr>
              <w:t xml:space="preserve"> nie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p>
          <w:p w:rsidR="00985859" w:rsidRDefault="00985859">
            <w:pPr>
              <w:ind w:right="-28"/>
              <w:rPr>
                <w:rFonts w:ascii="Arial" w:hAnsi="Arial" w:cs="Arial"/>
                <w:b/>
                <w:sz w:val="18"/>
                <w:szCs w:val="18"/>
                <w:lang w:val="pl-PL"/>
              </w:rPr>
            </w:pPr>
            <w:r>
              <w:rPr>
                <w:rFonts w:ascii="Arial" w:hAnsi="Arial" w:cs="Arial"/>
                <w:sz w:val="18"/>
                <w:szCs w:val="18"/>
                <w:lang w:val="pl-PL" w:eastAsia="pl-PL"/>
              </w:rPr>
              <w:t xml:space="preserve">Nazwa projektu lub programu: </w:t>
            </w:r>
            <w:r>
              <w:rPr>
                <w:rFonts w:ascii="Arial" w:hAnsi="Arial" w:cs="Arial"/>
                <w:b/>
                <w:sz w:val="18"/>
                <w:szCs w:val="18"/>
                <w:lang w:val="pl-PL" w:eastAsia="pl-PL"/>
              </w:rPr>
              <w:t>nie dotyczy</w:t>
            </w:r>
            <w:r>
              <w:rPr>
                <w:rFonts w:ascii="Arial" w:hAnsi="Arial" w:cs="Arial"/>
                <w:sz w:val="18"/>
                <w:szCs w:val="18"/>
                <w:lang w:val="pl-PL" w:eastAsia="pl-PL"/>
              </w:rPr>
              <w:t>.</w:t>
            </w:r>
          </w:p>
        </w:tc>
      </w:tr>
    </w:tbl>
    <w:p w:rsidR="00985859" w:rsidRDefault="00985859" w:rsidP="00985859">
      <w:pPr>
        <w:ind w:right="-78"/>
        <w:jc w:val="both"/>
        <w:rPr>
          <w:rFonts w:ascii="Arial" w:hAnsi="Arial" w:cs="Arial"/>
          <w:b/>
          <w:sz w:val="8"/>
          <w:szCs w:val="8"/>
          <w:lang w:val="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985859" w:rsidRDefault="00985859">
            <w:pPr>
              <w:suppressAutoHyphens w:val="0"/>
              <w:autoSpaceDE w:val="0"/>
              <w:autoSpaceDN w:val="0"/>
              <w:adjustRightInd w:val="0"/>
              <w:jc w:val="center"/>
              <w:rPr>
                <w:rFonts w:ascii="Arial" w:hAnsi="Arial" w:cs="Arial"/>
                <w:sz w:val="18"/>
                <w:szCs w:val="18"/>
                <w:lang w:val="pl-PL"/>
              </w:rPr>
            </w:pPr>
            <w:r>
              <w:rPr>
                <w:rFonts w:ascii="Arial" w:hAnsi="Arial" w:cs="Arial"/>
                <w:b/>
                <w:bCs/>
                <w:sz w:val="18"/>
                <w:szCs w:val="18"/>
                <w:lang w:val="pl-PL" w:eastAsia="pl-PL"/>
              </w:rPr>
              <w:t xml:space="preserve">tak </w:t>
            </w: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b/>
                <w:bCs/>
                <w:sz w:val="18"/>
                <w:szCs w:val="18"/>
                <w:lang w:val="pl-PL" w:eastAsia="pl-PL"/>
              </w:rPr>
              <w:t xml:space="preserve"> nie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p>
        </w:tc>
      </w:tr>
    </w:tbl>
    <w:p w:rsidR="00985859" w:rsidRDefault="00985859" w:rsidP="00985859">
      <w:pPr>
        <w:ind w:right="-28"/>
        <w:jc w:val="both"/>
        <w:rPr>
          <w:rFonts w:ascii="Arial" w:hAnsi="Arial" w:cs="Arial"/>
          <w:b/>
          <w:sz w:val="18"/>
          <w:szCs w:val="18"/>
          <w:lang w:val="pl-PL"/>
        </w:rPr>
      </w:pPr>
      <w:r>
        <w:rPr>
          <w:rFonts w:ascii="Arial" w:hAnsi="Arial" w:cs="Arial"/>
          <w:b/>
          <w:sz w:val="18"/>
          <w:szCs w:val="18"/>
          <w:lang w:val="pl-PL"/>
        </w:rPr>
        <w:t>SEKCJA I: ZAMAWIAJĄCY</w:t>
      </w:r>
    </w:p>
    <w:p w:rsidR="00985859" w:rsidRDefault="00985859" w:rsidP="00985859">
      <w:pPr>
        <w:pStyle w:val="Rub2"/>
        <w:ind w:right="-595"/>
        <w:outlineLvl w:val="0"/>
        <w:rPr>
          <w:rFonts w:ascii="Arial" w:hAnsi="Arial" w:cs="Arial"/>
          <w:b/>
          <w:sz w:val="18"/>
          <w:szCs w:val="18"/>
          <w:lang w:val="pl-PL"/>
        </w:rPr>
      </w:pPr>
      <w:r>
        <w:rPr>
          <w:rFonts w:ascii="Arial" w:hAnsi="Arial" w:cs="Arial"/>
          <w:b/>
          <w:sz w:val="18"/>
          <w:szCs w:val="18"/>
          <w:lang w:val="pl-PL"/>
        </w:rPr>
        <w:t>I.1) NAZWA I ADRES</w:t>
      </w:r>
    </w:p>
    <w:tbl>
      <w:tblPr>
        <w:tblW w:w="9780" w:type="dxa"/>
        <w:tblInd w:w="-34" w:type="dxa"/>
        <w:tblLayout w:type="fixed"/>
        <w:tblLook w:val="04A0" w:firstRow="1" w:lastRow="0" w:firstColumn="1" w:lastColumn="0" w:noHBand="0" w:noVBand="1"/>
      </w:tblPr>
      <w:tblGrid>
        <w:gridCol w:w="2835"/>
        <w:gridCol w:w="2126"/>
        <w:gridCol w:w="1701"/>
        <w:gridCol w:w="3118"/>
      </w:tblGrid>
      <w:tr w:rsidR="00985859" w:rsidTr="00985859">
        <w:trPr>
          <w:cantSplit/>
          <w:trHeight w:val="272"/>
        </w:trPr>
        <w:tc>
          <w:tcPr>
            <w:tcW w:w="9781" w:type="dxa"/>
            <w:gridSpan w:val="4"/>
            <w:tcBorders>
              <w:top w:val="single" w:sz="8" w:space="0" w:color="000000"/>
              <w:left w:val="single" w:sz="8" w:space="0" w:color="000000"/>
              <w:bottom w:val="single" w:sz="4"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Nazwa: </w:t>
            </w:r>
            <w:proofErr w:type="spellStart"/>
            <w:r>
              <w:rPr>
                <w:rStyle w:val="spelle"/>
                <w:rFonts w:ascii="Arial" w:hAnsi="Arial" w:cs="Arial"/>
                <w:b/>
                <w:sz w:val="18"/>
                <w:szCs w:val="18"/>
              </w:rPr>
              <w:t>Gmina</w:t>
            </w:r>
            <w:proofErr w:type="spellEnd"/>
            <w:r>
              <w:rPr>
                <w:rStyle w:val="spelle"/>
                <w:rFonts w:ascii="Arial" w:hAnsi="Arial" w:cs="Arial"/>
                <w:b/>
                <w:sz w:val="18"/>
                <w:szCs w:val="18"/>
              </w:rPr>
              <w:t xml:space="preserve"> </w:t>
            </w:r>
            <w:proofErr w:type="spellStart"/>
            <w:r>
              <w:rPr>
                <w:rStyle w:val="spelle"/>
                <w:rFonts w:ascii="Arial" w:hAnsi="Arial" w:cs="Arial"/>
                <w:b/>
                <w:sz w:val="18"/>
                <w:szCs w:val="18"/>
              </w:rPr>
              <w:t>Przytyk</w:t>
            </w:r>
            <w:proofErr w:type="spellEnd"/>
          </w:p>
        </w:tc>
      </w:tr>
      <w:tr w:rsidR="00985859" w:rsidTr="00985859">
        <w:trPr>
          <w:cantSplit/>
          <w:trHeight w:val="211"/>
        </w:trPr>
        <w:tc>
          <w:tcPr>
            <w:tcW w:w="9781" w:type="dxa"/>
            <w:gridSpan w:val="4"/>
            <w:tcBorders>
              <w:top w:val="single" w:sz="4"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b/>
                <w:sz w:val="18"/>
                <w:szCs w:val="18"/>
                <w:lang w:val="pl-PL"/>
              </w:rPr>
              <w:t>Adres pocztowy: ul. Zachęta 57</w:t>
            </w:r>
          </w:p>
        </w:tc>
      </w:tr>
      <w:tr w:rsidR="00985859" w:rsidTr="00985859">
        <w:trPr>
          <w:cantSplit/>
        </w:trPr>
        <w:tc>
          <w:tcPr>
            <w:tcW w:w="2836" w:type="dxa"/>
            <w:tcBorders>
              <w:top w:val="single" w:sz="4" w:space="0" w:color="000000"/>
              <w:left w:val="single" w:sz="8" w:space="0" w:color="000000"/>
              <w:bottom w:val="single" w:sz="8" w:space="0" w:color="000000"/>
              <w:right w:val="nil"/>
            </w:tcBorders>
            <w:hideMark/>
          </w:tcPr>
          <w:p w:rsidR="00985859" w:rsidRDefault="00985859">
            <w:pPr>
              <w:snapToGrid w:val="0"/>
              <w:rPr>
                <w:rFonts w:ascii="Arial" w:hAnsi="Arial" w:cs="Arial"/>
                <w:b/>
                <w:bCs/>
                <w:sz w:val="18"/>
                <w:szCs w:val="18"/>
                <w:lang w:val="pl-PL"/>
              </w:rPr>
            </w:pPr>
            <w:r>
              <w:rPr>
                <w:rFonts w:ascii="Arial" w:hAnsi="Arial" w:cs="Arial"/>
                <w:b/>
                <w:bCs/>
                <w:sz w:val="18"/>
                <w:szCs w:val="18"/>
                <w:lang w:val="pl-PL"/>
              </w:rPr>
              <w:t>Miejscowość: Przytyk</w:t>
            </w:r>
          </w:p>
        </w:tc>
        <w:tc>
          <w:tcPr>
            <w:tcW w:w="2126" w:type="dxa"/>
            <w:tcBorders>
              <w:top w:val="single" w:sz="4" w:space="0" w:color="000000"/>
              <w:left w:val="single" w:sz="4" w:space="0" w:color="000000"/>
              <w:bottom w:val="single" w:sz="8" w:space="0" w:color="000000"/>
              <w:right w:val="nil"/>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Kod pocztowy: 26-650</w:t>
            </w:r>
          </w:p>
        </w:tc>
        <w:tc>
          <w:tcPr>
            <w:tcW w:w="1701" w:type="dxa"/>
            <w:tcBorders>
              <w:top w:val="single" w:sz="4" w:space="0" w:color="000000"/>
              <w:left w:val="single" w:sz="4" w:space="0" w:color="000000"/>
              <w:bottom w:val="single" w:sz="8" w:space="0" w:color="000000"/>
              <w:right w:val="nil"/>
            </w:tcBorders>
            <w:hideMark/>
          </w:tcPr>
          <w:p w:rsidR="00985859" w:rsidRDefault="00985859">
            <w:pPr>
              <w:rPr>
                <w:rFonts w:ascii="Arial" w:hAnsi="Arial" w:cs="Arial"/>
                <w:b/>
                <w:sz w:val="18"/>
                <w:szCs w:val="18"/>
                <w:lang w:val="pl-PL"/>
              </w:rPr>
            </w:pPr>
            <w:r>
              <w:rPr>
                <w:rFonts w:ascii="Arial" w:hAnsi="Arial" w:cs="Arial"/>
                <w:b/>
                <w:sz w:val="18"/>
                <w:szCs w:val="18"/>
                <w:lang w:val="pl-PL"/>
              </w:rPr>
              <w:t>Państwo: Polska</w:t>
            </w:r>
          </w:p>
        </w:tc>
        <w:tc>
          <w:tcPr>
            <w:tcW w:w="3118" w:type="dxa"/>
            <w:tcBorders>
              <w:top w:val="single" w:sz="4" w:space="0" w:color="000000"/>
              <w:left w:val="single" w:sz="4"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Województwo: Mazowieckie</w:t>
            </w:r>
          </w:p>
        </w:tc>
      </w:tr>
      <w:tr w:rsidR="00985859" w:rsidRPr="00985859" w:rsidTr="00985859">
        <w:trPr>
          <w:cantSplit/>
          <w:trHeight w:val="159"/>
        </w:trPr>
        <w:tc>
          <w:tcPr>
            <w:tcW w:w="2836" w:type="dxa"/>
            <w:tcBorders>
              <w:top w:val="single" w:sz="4" w:space="0" w:color="000000"/>
              <w:left w:val="single" w:sz="8" w:space="0" w:color="000000"/>
              <w:bottom w:val="single" w:sz="8" w:space="0" w:color="000000"/>
              <w:right w:val="nil"/>
            </w:tcBorders>
            <w:hideMark/>
          </w:tcPr>
          <w:p w:rsidR="00985859" w:rsidRDefault="00985859">
            <w:pPr>
              <w:snapToGrid w:val="0"/>
              <w:rPr>
                <w:rFonts w:ascii="Arial" w:hAnsi="Arial" w:cs="Arial"/>
                <w:b/>
                <w:sz w:val="18"/>
                <w:szCs w:val="18"/>
              </w:rPr>
            </w:pPr>
            <w:r>
              <w:rPr>
                <w:rFonts w:ascii="Arial" w:hAnsi="Arial" w:cs="Arial"/>
                <w:b/>
                <w:sz w:val="18"/>
                <w:szCs w:val="18"/>
                <w:lang w:val="pl-PL"/>
              </w:rPr>
              <w:t xml:space="preserve">Tel.: </w:t>
            </w:r>
            <w:r>
              <w:rPr>
                <w:rFonts w:ascii="Arial" w:hAnsi="Arial" w:cs="Arial"/>
                <w:b/>
                <w:sz w:val="18"/>
                <w:szCs w:val="18"/>
                <w:lang w:val="de-DE"/>
              </w:rPr>
              <w:t>(48) 618 00 95</w:t>
            </w:r>
          </w:p>
        </w:tc>
        <w:tc>
          <w:tcPr>
            <w:tcW w:w="6945" w:type="dxa"/>
            <w:gridSpan w:val="3"/>
            <w:tcBorders>
              <w:top w:val="single" w:sz="4" w:space="0" w:color="000000"/>
              <w:left w:val="single" w:sz="4" w:space="0" w:color="000000"/>
              <w:bottom w:val="single" w:sz="8" w:space="0" w:color="000000"/>
              <w:right w:val="single" w:sz="8" w:space="0" w:color="000000"/>
            </w:tcBorders>
            <w:hideMark/>
          </w:tcPr>
          <w:p w:rsidR="00674E9D" w:rsidRDefault="00985859" w:rsidP="00674E9D">
            <w:pPr>
              <w:snapToGrid w:val="0"/>
              <w:rPr>
                <w:rFonts w:ascii="Arial" w:hAnsi="Arial" w:cs="Arial"/>
                <w:b/>
                <w:sz w:val="18"/>
                <w:szCs w:val="18"/>
              </w:rPr>
            </w:pPr>
            <w:r>
              <w:rPr>
                <w:rFonts w:ascii="Arial" w:hAnsi="Arial" w:cs="Arial"/>
                <w:b/>
                <w:sz w:val="18"/>
                <w:szCs w:val="18"/>
              </w:rPr>
              <w:t>e- mail:</w:t>
            </w:r>
            <w:r w:rsidR="00E41987">
              <w:rPr>
                <w:rFonts w:ascii="Arial" w:hAnsi="Arial" w:cs="Arial"/>
                <w:b/>
                <w:sz w:val="18"/>
                <w:szCs w:val="18"/>
              </w:rPr>
              <w:t xml:space="preserve"> </w:t>
            </w:r>
            <w:hyperlink r:id="rId6" w:history="1">
              <w:r w:rsidR="00674E9D" w:rsidRPr="00986ED8">
                <w:rPr>
                  <w:rStyle w:val="Hipercze"/>
                  <w:rFonts w:ascii="Arial" w:hAnsi="Arial" w:cs="Arial"/>
                  <w:b/>
                  <w:sz w:val="18"/>
                  <w:szCs w:val="18"/>
                </w:rPr>
                <w:t>budownictwo@przytyk.pl</w:t>
              </w:r>
            </w:hyperlink>
          </w:p>
        </w:tc>
      </w:tr>
      <w:tr w:rsidR="00985859" w:rsidRPr="00D8289E" w:rsidTr="00985859">
        <w:trPr>
          <w:cantSplit/>
          <w:trHeight w:val="272"/>
        </w:trPr>
        <w:tc>
          <w:tcPr>
            <w:tcW w:w="9781" w:type="dxa"/>
            <w:gridSpan w:val="4"/>
            <w:tcBorders>
              <w:top w:val="single" w:sz="4" w:space="0" w:color="000000"/>
              <w:left w:val="single" w:sz="8" w:space="0" w:color="000000"/>
              <w:bottom w:val="single" w:sz="4" w:space="0" w:color="000000"/>
              <w:right w:val="single" w:sz="8" w:space="0" w:color="000000"/>
            </w:tcBorders>
            <w:hideMark/>
          </w:tcPr>
          <w:p w:rsidR="00674E9D" w:rsidRDefault="00985859" w:rsidP="00674E9D">
            <w:pPr>
              <w:snapToGrid w:val="0"/>
              <w:rPr>
                <w:rFonts w:ascii="Arial" w:hAnsi="Arial" w:cs="Arial"/>
                <w:sz w:val="18"/>
                <w:szCs w:val="18"/>
                <w:lang w:val="pl-PL"/>
              </w:rPr>
            </w:pPr>
            <w:r>
              <w:rPr>
                <w:rFonts w:ascii="Arial" w:hAnsi="Arial" w:cs="Arial"/>
                <w:sz w:val="18"/>
                <w:szCs w:val="18"/>
                <w:lang w:val="pl-PL"/>
              </w:rPr>
              <w:t xml:space="preserve">Adres strony internetowej (URL):  </w:t>
            </w:r>
            <w:hyperlink r:id="rId7" w:history="1">
              <w:r w:rsidR="00674E9D" w:rsidRPr="00986ED8">
                <w:rPr>
                  <w:rStyle w:val="Hipercze"/>
                  <w:rFonts w:ascii="Arial" w:hAnsi="Arial" w:cs="Arial"/>
                  <w:b/>
                  <w:sz w:val="18"/>
                  <w:szCs w:val="18"/>
                  <w:lang w:val="pl-PL"/>
                </w:rPr>
                <w:t>www.bip.przytyk.pl</w:t>
              </w:r>
            </w:hyperlink>
          </w:p>
        </w:tc>
      </w:tr>
      <w:tr w:rsidR="00985859" w:rsidRPr="00D8289E" w:rsidTr="00985859">
        <w:trPr>
          <w:cantSplit/>
          <w:trHeight w:val="323"/>
        </w:trPr>
        <w:tc>
          <w:tcPr>
            <w:tcW w:w="9781" w:type="dxa"/>
            <w:gridSpan w:val="4"/>
            <w:tcBorders>
              <w:top w:val="single" w:sz="4" w:space="0" w:color="000000"/>
              <w:left w:val="single" w:sz="8" w:space="0" w:color="000000"/>
              <w:bottom w:val="single" w:sz="4" w:space="0" w:color="000000"/>
              <w:right w:val="single" w:sz="8" w:space="0" w:color="000000"/>
            </w:tcBorders>
            <w:hideMark/>
          </w:tcPr>
          <w:p w:rsidR="00985859" w:rsidRDefault="00985859">
            <w:pPr>
              <w:suppressAutoHyphens w:val="0"/>
              <w:autoSpaceDE w:val="0"/>
              <w:autoSpaceDN w:val="0"/>
              <w:adjustRightInd w:val="0"/>
              <w:rPr>
                <w:rFonts w:ascii="Arial" w:hAnsi="Arial" w:cs="Arial"/>
                <w:sz w:val="18"/>
                <w:szCs w:val="18"/>
                <w:lang w:val="pl-PL"/>
              </w:rPr>
            </w:pPr>
            <w:r>
              <w:rPr>
                <w:rFonts w:ascii="Arial" w:hAnsi="Arial" w:cs="Arial"/>
                <w:sz w:val="18"/>
                <w:szCs w:val="18"/>
                <w:lang w:val="pl-PL" w:eastAsia="pl-PL"/>
              </w:rPr>
              <w:t xml:space="preserve">Adres strony internetowej, pod którym można uzyskać dostęp do narzędzi i urządzeń lub formatów plików, które nie są ogólnie dostępne: </w:t>
            </w:r>
            <w:r>
              <w:rPr>
                <w:rFonts w:ascii="Arial" w:hAnsi="Arial" w:cs="Arial"/>
                <w:b/>
                <w:sz w:val="18"/>
                <w:szCs w:val="18"/>
                <w:lang w:val="pl-PL" w:eastAsia="pl-PL"/>
              </w:rPr>
              <w:t>nie dotyczy</w:t>
            </w:r>
          </w:p>
        </w:tc>
      </w:tr>
    </w:tbl>
    <w:p w:rsidR="00985859" w:rsidRDefault="00985859" w:rsidP="00985859">
      <w:pPr>
        <w:pStyle w:val="Rub2"/>
        <w:tabs>
          <w:tab w:val="clear" w:pos="709"/>
          <w:tab w:val="left" w:pos="426"/>
        </w:tabs>
        <w:ind w:right="-595"/>
        <w:rPr>
          <w:rFonts w:ascii="Arial" w:hAnsi="Arial" w:cs="Arial"/>
          <w:b/>
          <w:sz w:val="18"/>
          <w:szCs w:val="18"/>
          <w:lang w:val="pl-PL"/>
        </w:rPr>
      </w:pPr>
      <w:r>
        <w:rPr>
          <w:rFonts w:ascii="Arial" w:hAnsi="Arial" w:cs="Arial"/>
          <w:b/>
          <w:sz w:val="18"/>
          <w:szCs w:val="18"/>
          <w:lang w:val="pl-PL"/>
        </w:rPr>
        <w:t>I.2) RODZAJ ZAMAWIAJĄCEGO</w:t>
      </w:r>
    </w:p>
    <w:tbl>
      <w:tblPr>
        <w:tblW w:w="9780" w:type="dxa"/>
        <w:tblInd w:w="-34" w:type="dxa"/>
        <w:tblLayout w:type="fixed"/>
        <w:tblLook w:val="04A0" w:firstRow="1" w:lastRow="0" w:firstColumn="1" w:lastColumn="0" w:noHBand="0" w:noVBand="1"/>
      </w:tblPr>
      <w:tblGrid>
        <w:gridCol w:w="9780"/>
      </w:tblGrid>
      <w:tr w:rsidR="00985859" w:rsidTr="00985859">
        <w:trPr>
          <w:trHeight w:val="301"/>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autoSpaceDE w:val="0"/>
              <w:rPr>
                <w:rFonts w:ascii="Arial" w:hAnsi="Arial" w:cs="Arial"/>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Administracja Samorządowa</w:t>
            </w:r>
          </w:p>
        </w:tc>
      </w:tr>
    </w:tbl>
    <w:p w:rsidR="00985859" w:rsidRDefault="00985859" w:rsidP="00985859">
      <w:pPr>
        <w:suppressAutoHyphens w:val="0"/>
        <w:autoSpaceDE w:val="0"/>
        <w:autoSpaceDN w:val="0"/>
        <w:adjustRightInd w:val="0"/>
        <w:outlineLvl w:val="0"/>
        <w:rPr>
          <w:rFonts w:ascii="Arial" w:hAnsi="Arial" w:cs="Arial"/>
          <w:i/>
          <w:iCs/>
          <w:sz w:val="18"/>
          <w:szCs w:val="18"/>
          <w:lang w:val="pl-PL" w:eastAsia="pl-PL"/>
        </w:rPr>
      </w:pPr>
      <w:r>
        <w:rPr>
          <w:rFonts w:ascii="Arial" w:hAnsi="Arial" w:cs="Arial"/>
          <w:b/>
          <w:bCs/>
          <w:sz w:val="18"/>
          <w:szCs w:val="18"/>
          <w:lang w:val="pl-PL" w:eastAsia="pl-PL"/>
        </w:rPr>
        <w:t xml:space="preserve">I.3) WSPÓLNE UDZIELANIE ZAMÓWIENIA </w:t>
      </w:r>
      <w:r>
        <w:rPr>
          <w:rFonts w:ascii="Arial" w:hAnsi="Arial" w:cs="Arial"/>
          <w:i/>
          <w:iCs/>
          <w:sz w:val="18"/>
          <w:szCs w:val="18"/>
          <w:lang w:val="pl-PL" w:eastAsia="pl-PL"/>
        </w:rPr>
        <w:t>(jeżeli dotyczy)</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tabs>
                <w:tab w:val="left" w:pos="8280"/>
              </w:tabs>
              <w:rPr>
                <w:rFonts w:ascii="Arial" w:hAnsi="Arial" w:cs="Arial"/>
                <w:b/>
                <w:sz w:val="18"/>
                <w:szCs w:val="18"/>
                <w:lang w:val="pl-PL"/>
              </w:rPr>
            </w:pPr>
            <w:r>
              <w:rPr>
                <w:rFonts w:ascii="Arial" w:hAnsi="Arial" w:cs="Arial"/>
                <w:b/>
                <w:sz w:val="18"/>
                <w:szCs w:val="18"/>
                <w:lang w:val="pl-PL"/>
              </w:rPr>
              <w:t>Nie dotyczy</w:t>
            </w:r>
          </w:p>
        </w:tc>
      </w:tr>
    </w:tbl>
    <w:p w:rsidR="00985859" w:rsidRDefault="00985859" w:rsidP="00985859">
      <w:pPr>
        <w:rPr>
          <w:rFonts w:ascii="Arial" w:hAnsi="Arial" w:cs="Arial"/>
          <w:b/>
          <w:sz w:val="18"/>
          <w:szCs w:val="18"/>
          <w:lang w:val="pl-PL"/>
        </w:rPr>
      </w:pPr>
      <w:r>
        <w:rPr>
          <w:rFonts w:ascii="Arial" w:hAnsi="Arial" w:cs="Arial"/>
          <w:b/>
          <w:bCs/>
          <w:sz w:val="18"/>
          <w:szCs w:val="18"/>
          <w:lang w:val="pl-PL" w:eastAsia="pl-PL"/>
        </w:rPr>
        <w:t>I.4) KOMUNIKACJA</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Nieograniczony, pełny i bezpośredni dostęp do dokumentów z postępowania można uzyskać pod adresem (URL</w:t>
            </w:r>
            <w:r>
              <w:rPr>
                <w:rFonts w:ascii="Arial" w:hAnsi="Arial" w:cs="Arial"/>
                <w:sz w:val="18"/>
                <w:szCs w:val="18"/>
                <w:lang w:val="pl-PL" w:eastAsia="pl-PL"/>
              </w:rPr>
              <w:t xml:space="preserve">): </w:t>
            </w:r>
            <w:r>
              <w:rPr>
                <w:rFonts w:ascii="Arial" w:hAnsi="Arial" w:cs="Arial"/>
                <w:b/>
                <w:sz w:val="18"/>
                <w:szCs w:val="18"/>
                <w:lang w:val="pl-PL"/>
              </w:rPr>
              <w:t>www.bip.przytyk.pl</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Adres strony internetowej, na której zamieszczona będzie specyfikacja istotnych warunków zamówienia:</w:t>
            </w:r>
          </w:p>
          <w:p w:rsidR="00985859" w:rsidRDefault="00AC4F2A">
            <w:pPr>
              <w:suppressAutoHyphens w:val="0"/>
              <w:autoSpaceDE w:val="0"/>
              <w:autoSpaceDN w:val="0"/>
              <w:adjustRightInd w:val="0"/>
              <w:jc w:val="both"/>
              <w:rPr>
                <w:rFonts w:ascii="Arial" w:hAnsi="Arial" w:cs="Arial"/>
                <w:b/>
                <w:bCs/>
                <w:sz w:val="18"/>
                <w:szCs w:val="18"/>
                <w:lang w:val="pl-PL" w:eastAsia="pl-PL"/>
              </w:rPr>
            </w:pPr>
            <w:r>
              <w:rPr>
                <w:rFonts w:ascii="Arial" w:hAnsi="Arial" w:cs="Arial"/>
                <w:b/>
                <w:sz w:val="18"/>
                <w:szCs w:val="18"/>
                <w:lang w:val="pl-PL"/>
              </w:rPr>
              <w:t xml:space="preserve">      </w:t>
            </w:r>
            <w:hyperlink r:id="rId8" w:history="1">
              <w:r w:rsidRPr="00F9104E">
                <w:rPr>
                  <w:rStyle w:val="Hipercze"/>
                  <w:rFonts w:ascii="Arial" w:hAnsi="Arial" w:cs="Arial"/>
                  <w:b/>
                  <w:sz w:val="18"/>
                  <w:szCs w:val="18"/>
                  <w:lang w:val="pl-PL"/>
                </w:rPr>
                <w:t>www.bip.przytyk.pl</w:t>
              </w:r>
            </w:hyperlink>
            <w:r w:rsidR="00985859">
              <w:rPr>
                <w:rFonts w:ascii="Arial" w:hAnsi="Arial" w:cs="Arial"/>
                <w:b/>
                <w:bCs/>
                <w:sz w:val="18"/>
                <w:szCs w:val="18"/>
                <w:lang w:val="pl-PL" w:eastAsia="pl-PL"/>
              </w:rPr>
              <w:t xml:space="preserve"> </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Dostęp do dokumentów z postępowania jest ograniczony - więcej informacji można uzyskać pod adresem</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sz w:val="18"/>
                <w:szCs w:val="18"/>
                <w:lang w:val="pl-PL" w:eastAsia="pl-PL"/>
              </w:rPr>
              <w:t>nie dotyczy</w:t>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Oferty lub wnioski o dopuszczenie do udziału w postępowaniu należy przesyłać:</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Elektronicznie: nie dotyczy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Dopuszczone jest przesłanie ofert lub wniosków o dopuszczenie do udziału w postępowaniu w inny sposób: </w:t>
            </w:r>
            <w:r>
              <w:rPr>
                <w:rFonts w:ascii="Arial" w:hAnsi="Arial" w:cs="Arial"/>
                <w:b/>
                <w:sz w:val="18"/>
                <w:szCs w:val="18"/>
                <w:lang w:val="pl-PL" w:eastAsia="pl-PL"/>
              </w:rPr>
              <w:t>nie dotyczy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Wymagane jest przesłanie ofert lub wniosków o dopuszczenie do udziału w postępowaniu w inny sposób: </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color w:val="000000"/>
                <w:sz w:val="18"/>
                <w:szCs w:val="18"/>
                <w:lang w:val="pl-PL"/>
              </w:rPr>
              <w:t xml:space="preserve">Oferta musi być przygotowana w języku polskim, </w:t>
            </w:r>
            <w:r>
              <w:rPr>
                <w:rFonts w:ascii="Arial" w:hAnsi="Arial" w:cs="Arial"/>
                <w:b/>
                <w:color w:val="000000"/>
                <w:sz w:val="18"/>
                <w:szCs w:val="18"/>
                <w:u w:val="single"/>
                <w:lang w:val="pl-PL"/>
              </w:rPr>
              <w:t>pisemnie na papierze</w:t>
            </w:r>
            <w:r>
              <w:rPr>
                <w:rFonts w:ascii="Arial" w:hAnsi="Arial" w:cs="Arial"/>
                <w:color w:val="000000"/>
                <w:sz w:val="18"/>
                <w:szCs w:val="18"/>
                <w:lang w:val="pl-PL"/>
              </w:rPr>
              <w:t xml:space="preserve">, pismem czytelnym przy użyciu nośnika pisma nieulegającego usunięciu bez pozostawienia śladów. Wszelkie wymagane dokumenty załączone do oferty sporządzone w językach obcych są składane wraz z tłumaczeniem na język polski. </w:t>
            </w:r>
            <w:r>
              <w:rPr>
                <w:rFonts w:ascii="Arial" w:hAnsi="Arial" w:cs="Arial"/>
                <w:b/>
                <w:color w:val="000000"/>
                <w:sz w:val="18"/>
                <w:szCs w:val="18"/>
                <w:lang w:val="pl-PL"/>
              </w:rPr>
              <w:t>Zamawiający nie dopuszcza złożenia oferty w postaci elektronicznej.</w:t>
            </w:r>
          </w:p>
          <w:p w:rsidR="00985859" w:rsidRDefault="00985859">
            <w:pPr>
              <w:rPr>
                <w:rFonts w:ascii="Arial" w:hAnsi="Arial" w:cs="Arial"/>
                <w:sz w:val="18"/>
                <w:szCs w:val="18"/>
                <w:lang w:eastAsia="pl-PL"/>
              </w:rPr>
            </w:pPr>
            <w:r>
              <w:rPr>
                <w:rFonts w:ascii="Arial" w:hAnsi="Arial" w:cs="Arial"/>
                <w:sz w:val="18"/>
                <w:szCs w:val="18"/>
                <w:lang w:val="pl-PL" w:eastAsia="pl-PL"/>
              </w:rPr>
              <w:t xml:space="preserve">adres: Sporządzone w ww. sposób oferty należy składać: </w:t>
            </w:r>
            <w:r>
              <w:rPr>
                <w:rFonts w:ascii="Arial" w:eastAsia="SimSun" w:hAnsi="Arial" w:cs="Arial"/>
                <w:b/>
                <w:bCs/>
                <w:kern w:val="2"/>
                <w:sz w:val="18"/>
                <w:szCs w:val="18"/>
                <w:lang w:val="pl-PL" w:eastAsia="zh-CN" w:bidi="hi-IN"/>
              </w:rPr>
              <w:t>Urząd Gminy w Przytyku ul. Zachęta 57; 26-650 Przytyk,   pokój nr 24 tj. sekretariat.</w:t>
            </w:r>
          </w:p>
        </w:tc>
      </w:tr>
    </w:tbl>
    <w:p w:rsidR="00985859" w:rsidRDefault="00985859" w:rsidP="00985859">
      <w:pPr>
        <w:rPr>
          <w:rFonts w:ascii="Arial" w:hAnsi="Arial" w:cs="Arial"/>
          <w:b/>
          <w:sz w:val="8"/>
          <w:szCs w:val="8"/>
          <w:lang w:val="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D8289E"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Komunikacja elektroniczna wymaga korzystania z narzędzi i urządzeń lub formatów plików, które nie są ogólnie dostępne </w:t>
            </w: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sz w:val="18"/>
                <w:szCs w:val="18"/>
                <w:lang w:val="pl-PL" w:eastAsia="pl-PL"/>
              </w:rPr>
              <w:t>nie dotyczy</w:t>
            </w:r>
          </w:p>
        </w:tc>
      </w:tr>
    </w:tbl>
    <w:p w:rsidR="00985859" w:rsidRDefault="00985859" w:rsidP="00985859">
      <w:pPr>
        <w:rPr>
          <w:rFonts w:ascii="Arial" w:hAnsi="Arial" w:cs="Arial"/>
          <w:b/>
          <w:sz w:val="18"/>
          <w:szCs w:val="18"/>
          <w:lang w:val="pl-PL"/>
        </w:rPr>
      </w:pPr>
      <w:r>
        <w:rPr>
          <w:rFonts w:ascii="Arial" w:hAnsi="Arial" w:cs="Arial"/>
          <w:b/>
          <w:sz w:val="18"/>
          <w:szCs w:val="18"/>
          <w:lang w:val="pl-PL"/>
        </w:rPr>
        <w:t>SEKCJA II: PRZEDMIOT ZAMÓWIENIA</w:t>
      </w:r>
    </w:p>
    <w:tbl>
      <w:tblPr>
        <w:tblW w:w="9780" w:type="dxa"/>
        <w:tblInd w:w="-34" w:type="dxa"/>
        <w:tblLayout w:type="fixed"/>
        <w:tblLook w:val="04A0" w:firstRow="1" w:lastRow="0" w:firstColumn="1" w:lastColumn="0" w:noHBand="0" w:noVBand="1"/>
      </w:tblPr>
      <w:tblGrid>
        <w:gridCol w:w="9780"/>
      </w:tblGrid>
      <w:tr w:rsidR="00985859" w:rsidRPr="00D8289E" w:rsidTr="00985859">
        <w:trPr>
          <w:trHeight w:val="232"/>
        </w:trPr>
        <w:tc>
          <w:tcPr>
            <w:tcW w:w="9781" w:type="dxa"/>
            <w:tcBorders>
              <w:top w:val="single" w:sz="8" w:space="0" w:color="000000"/>
              <w:left w:val="single" w:sz="8" w:space="0" w:color="000000"/>
              <w:bottom w:val="single" w:sz="8" w:space="0" w:color="000000"/>
              <w:right w:val="single" w:sz="8" w:space="0" w:color="000000"/>
            </w:tcBorders>
            <w:hideMark/>
          </w:tcPr>
          <w:p w:rsidR="00AC4F2A" w:rsidRPr="00AC4F2A" w:rsidRDefault="00985859" w:rsidP="00AC4F2A">
            <w:pPr>
              <w:widowControl w:val="0"/>
              <w:spacing w:line="100" w:lineRule="atLeast"/>
              <w:jc w:val="center"/>
              <w:rPr>
                <w:rFonts w:ascii="Arial" w:eastAsia="SimSun" w:hAnsi="Arial" w:cs="Arial"/>
                <w:b/>
                <w:bCs/>
                <w:color w:val="FF0000"/>
                <w:kern w:val="1"/>
                <w:sz w:val="18"/>
                <w:szCs w:val="18"/>
                <w:lang w:val="pl-PL" w:eastAsia="zh-CN" w:bidi="hi-IN"/>
              </w:rPr>
            </w:pPr>
            <w:r>
              <w:rPr>
                <w:rFonts w:ascii="Arial" w:hAnsi="Arial" w:cs="Arial"/>
                <w:b/>
                <w:sz w:val="18"/>
                <w:szCs w:val="18"/>
                <w:lang w:val="pl-PL"/>
              </w:rPr>
              <w:t xml:space="preserve">II.1) </w:t>
            </w:r>
            <w:r>
              <w:rPr>
                <w:rFonts w:ascii="Arial" w:hAnsi="Arial" w:cs="Arial"/>
                <w:b/>
                <w:sz w:val="18"/>
                <w:szCs w:val="20"/>
                <w:lang w:val="pl-PL"/>
              </w:rPr>
              <w:t>Nazwa nadana zamówieniu przez Zamawiającego</w:t>
            </w:r>
            <w:r w:rsidRPr="00E41987">
              <w:rPr>
                <w:rFonts w:ascii="Arial" w:hAnsi="Arial" w:cs="Arial"/>
                <w:b/>
                <w:sz w:val="18"/>
                <w:szCs w:val="18"/>
                <w:lang w:val="pl-PL"/>
              </w:rPr>
              <w:t xml:space="preserve">: </w:t>
            </w:r>
            <w:r w:rsidR="00AC4F2A" w:rsidRPr="00AC4F2A">
              <w:rPr>
                <w:rFonts w:ascii="Arial" w:eastAsia="SimSun" w:hAnsi="Arial" w:cs="Arial"/>
                <w:b/>
                <w:bCs/>
                <w:color w:val="000000"/>
                <w:kern w:val="1"/>
                <w:sz w:val="18"/>
                <w:szCs w:val="18"/>
                <w:lang w:val="pl-PL" w:eastAsia="zh-CN" w:bidi="hi-IN"/>
              </w:rPr>
              <w:t xml:space="preserve">Przebudowa pomieszczeń wraz z wyposażeniem w budynku gminnym w Przytyku  - </w:t>
            </w:r>
            <w:r w:rsidR="008B65D9">
              <w:rPr>
                <w:rFonts w:ascii="Arial" w:eastAsia="SimSun" w:hAnsi="Arial" w:cs="Arial"/>
                <w:b/>
                <w:bCs/>
                <w:color w:val="000000"/>
                <w:kern w:val="1"/>
                <w:sz w:val="18"/>
                <w:szCs w:val="18"/>
                <w:lang w:val="pl-PL" w:eastAsia="zh-CN" w:bidi="hi-IN"/>
              </w:rPr>
              <w:t xml:space="preserve">I </w:t>
            </w:r>
            <w:r w:rsidR="00AC4F2A" w:rsidRPr="00AC4F2A">
              <w:rPr>
                <w:rFonts w:ascii="Arial" w:eastAsia="SimSun" w:hAnsi="Arial" w:cs="Arial"/>
                <w:b/>
                <w:bCs/>
                <w:kern w:val="1"/>
                <w:sz w:val="18"/>
                <w:szCs w:val="18"/>
                <w:lang w:val="pl-PL" w:eastAsia="zh-CN" w:bidi="hi-IN"/>
              </w:rPr>
              <w:t>etap.</w:t>
            </w:r>
          </w:p>
          <w:p w:rsidR="00985859" w:rsidRDefault="00674E9D" w:rsidP="00674E9D">
            <w:pPr>
              <w:widowControl w:val="0"/>
              <w:spacing w:line="100" w:lineRule="atLeast"/>
              <w:jc w:val="center"/>
              <w:rPr>
                <w:rFonts w:ascii="Arial" w:hAnsi="Arial" w:cs="Arial"/>
                <w:b/>
                <w:sz w:val="18"/>
                <w:szCs w:val="18"/>
                <w:lang w:val="pl-PL"/>
              </w:rPr>
            </w:pPr>
            <w:r w:rsidRPr="00E41987">
              <w:rPr>
                <w:rFonts w:ascii="Arial" w:hAnsi="Arial" w:cs="Arial"/>
                <w:b/>
                <w:sz w:val="18"/>
                <w:szCs w:val="18"/>
                <w:lang w:val="pl-PL"/>
              </w:rPr>
              <w:t xml:space="preserve"> </w:t>
            </w:r>
          </w:p>
        </w:tc>
      </w:tr>
      <w:tr w:rsidR="00985859" w:rsidRPr="00D8289E" w:rsidTr="00985859">
        <w:trPr>
          <w:trHeight w:val="259"/>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rsidP="00AC4F2A">
            <w:pPr>
              <w:snapToGrid w:val="0"/>
              <w:rPr>
                <w:rFonts w:ascii="Arial" w:hAnsi="Arial" w:cs="Arial"/>
                <w:b/>
                <w:sz w:val="18"/>
                <w:szCs w:val="18"/>
                <w:lang w:val="pl-PL"/>
              </w:rPr>
            </w:pPr>
            <w:r>
              <w:rPr>
                <w:rFonts w:ascii="Arial" w:hAnsi="Arial" w:cs="Arial"/>
                <w:b/>
                <w:bCs/>
                <w:sz w:val="18"/>
                <w:szCs w:val="18"/>
                <w:lang w:val="pl-PL" w:eastAsia="pl-PL"/>
              </w:rPr>
              <w:lastRenderedPageBreak/>
              <w:t xml:space="preserve">Numer referencyjny </w:t>
            </w:r>
            <w:r>
              <w:rPr>
                <w:rFonts w:ascii="Arial" w:hAnsi="Arial" w:cs="Arial"/>
                <w:i/>
                <w:iCs/>
                <w:sz w:val="18"/>
                <w:szCs w:val="18"/>
                <w:lang w:val="pl-PL" w:eastAsia="pl-PL"/>
              </w:rPr>
              <w:t>(jeżeli dotyczy</w:t>
            </w:r>
            <w:r>
              <w:rPr>
                <w:rFonts w:ascii="Arial" w:hAnsi="Arial" w:cs="Arial"/>
                <w:sz w:val="18"/>
                <w:szCs w:val="18"/>
                <w:lang w:val="pl-PL" w:eastAsia="pl-PL"/>
              </w:rPr>
              <w:t xml:space="preserve">): </w:t>
            </w:r>
            <w:r w:rsidR="00AC4F2A" w:rsidRPr="00AC4F2A">
              <w:rPr>
                <w:rFonts w:ascii="Arial" w:hAnsi="Arial" w:cs="Arial"/>
                <w:b/>
                <w:sz w:val="18"/>
                <w:szCs w:val="18"/>
                <w:lang w:val="pl-PL" w:eastAsia="pl-PL"/>
              </w:rPr>
              <w:t>B</w:t>
            </w:r>
            <w:r w:rsidRPr="00AC4F2A">
              <w:rPr>
                <w:rFonts w:ascii="Arial" w:hAnsi="Arial" w:cs="Arial"/>
                <w:b/>
                <w:bCs/>
                <w:color w:val="000000"/>
                <w:sz w:val="18"/>
                <w:szCs w:val="18"/>
                <w:lang w:val="pl-PL"/>
              </w:rPr>
              <w:t>.</w:t>
            </w:r>
            <w:r>
              <w:rPr>
                <w:rFonts w:ascii="Arial" w:hAnsi="Arial" w:cs="Arial"/>
                <w:b/>
                <w:bCs/>
                <w:color w:val="000000"/>
                <w:sz w:val="18"/>
                <w:szCs w:val="18"/>
                <w:lang w:val="pl-PL"/>
              </w:rPr>
              <w:t>272.</w:t>
            </w:r>
            <w:r w:rsidR="00674E9D">
              <w:rPr>
                <w:rFonts w:ascii="Arial" w:hAnsi="Arial" w:cs="Arial"/>
                <w:b/>
                <w:bCs/>
                <w:color w:val="000000"/>
                <w:sz w:val="18"/>
                <w:szCs w:val="18"/>
                <w:lang w:val="pl-PL"/>
              </w:rPr>
              <w:t>1</w:t>
            </w:r>
            <w:r>
              <w:rPr>
                <w:rFonts w:ascii="Arial" w:hAnsi="Arial" w:cs="Arial"/>
                <w:b/>
                <w:bCs/>
                <w:color w:val="000000"/>
                <w:sz w:val="18"/>
                <w:szCs w:val="18"/>
                <w:lang w:val="pl-PL"/>
              </w:rPr>
              <w:t>.20</w:t>
            </w:r>
            <w:r w:rsidR="00674E9D">
              <w:rPr>
                <w:rFonts w:ascii="Arial" w:hAnsi="Arial" w:cs="Arial"/>
                <w:b/>
                <w:bCs/>
                <w:color w:val="000000"/>
                <w:sz w:val="18"/>
                <w:szCs w:val="18"/>
                <w:lang w:val="pl-PL"/>
              </w:rPr>
              <w:t>20</w:t>
            </w:r>
          </w:p>
        </w:tc>
      </w:tr>
      <w:tr w:rsidR="00985859" w:rsidRPr="00D8289E" w:rsidTr="00985859">
        <w:trPr>
          <w:trHeight w:val="259"/>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Przed wszczęciem postępowania o udzielenie zamówienia przeprowadzono dialog techniczny: nie</w:t>
            </w:r>
          </w:p>
        </w:tc>
      </w:tr>
    </w:tbl>
    <w:p w:rsidR="00985859" w:rsidRDefault="00985859" w:rsidP="00985859">
      <w:pPr>
        <w:rPr>
          <w:rFonts w:ascii="Arial" w:hAnsi="Arial" w:cs="Arial"/>
          <w:sz w:val="8"/>
          <w:szCs w:val="18"/>
          <w:lang w:val="pl-PL"/>
        </w:rPr>
      </w:pPr>
    </w:p>
    <w:tbl>
      <w:tblPr>
        <w:tblW w:w="9780" w:type="dxa"/>
        <w:tblInd w:w="-34" w:type="dxa"/>
        <w:tblLayout w:type="fixed"/>
        <w:tblLook w:val="04A0" w:firstRow="1" w:lastRow="0" w:firstColumn="1" w:lastColumn="0" w:noHBand="0" w:noVBand="1"/>
      </w:tblPr>
      <w:tblGrid>
        <w:gridCol w:w="3328"/>
        <w:gridCol w:w="3205"/>
        <w:gridCol w:w="3247"/>
      </w:tblGrid>
      <w:tr w:rsidR="00985859" w:rsidTr="00985859">
        <w:trPr>
          <w:trHeight w:val="284"/>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II.2) Rodzaj zamówienia</w:t>
            </w:r>
          </w:p>
        </w:tc>
      </w:tr>
      <w:tr w:rsidR="00985859" w:rsidTr="00985859">
        <w:trPr>
          <w:trHeight w:val="253"/>
        </w:trPr>
        <w:tc>
          <w:tcPr>
            <w:tcW w:w="3329"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 Roboty budowlane                     </w:t>
            </w:r>
            <w:r>
              <w:rPr>
                <w:rFonts w:ascii="Arial" w:hAnsi="Arial" w:cs="Arial"/>
                <w:b/>
                <w:sz w:val="18"/>
                <w:szCs w:val="18"/>
                <w:lang w:val="pl-PL"/>
              </w:rPr>
              <w:fldChar w:fldCharType="begin">
                <w:ffData>
                  <w:name w:val="CheckBox"/>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tc>
        <w:tc>
          <w:tcPr>
            <w:tcW w:w="3205"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Dostawy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tc>
        <w:tc>
          <w:tcPr>
            <w:tcW w:w="3247"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b/>
                <w:sz w:val="18"/>
                <w:szCs w:val="18"/>
                <w:lang w:val="pl-PL"/>
              </w:rPr>
              <w:t>Usługi</w:t>
            </w:r>
            <w:r>
              <w:rPr>
                <w:rFonts w:ascii="Arial" w:hAnsi="Arial" w:cs="Arial"/>
                <w:sz w:val="18"/>
                <w:szCs w:val="18"/>
                <w:lang w:val="pl-PL"/>
              </w:rPr>
              <w:t xml:space="preserve">                                           </w:t>
            </w:r>
            <w:r>
              <w:rPr>
                <w:rFonts w:ascii="Arial" w:hAnsi="Arial" w:cs="Arial"/>
                <w:sz w:val="18"/>
                <w:szCs w:val="18"/>
                <w:lang w:val="pl-PL"/>
              </w:rPr>
              <w:fldChar w:fldCharType="begin">
                <w:ffData>
                  <w:name w:val=""/>
                  <w:enabled/>
                  <w:calcOnExit w:val="0"/>
                  <w:checkBox>
                    <w:sizeAuto/>
                    <w:default w:val="0"/>
                  </w:checkBox>
                </w:ffData>
              </w:fldChar>
            </w:r>
            <w:r>
              <w:rPr>
                <w:rFonts w:ascii="Arial" w:hAnsi="Arial" w:cs="Arial"/>
                <w:sz w:val="18"/>
                <w:szCs w:val="18"/>
                <w:lang w:val="pl-PL"/>
              </w:rPr>
              <w:instrText xml:space="preserve"> FORMCHECKBOX </w:instrText>
            </w:r>
            <w:r w:rsidR="00D8289E">
              <w:rPr>
                <w:rFonts w:ascii="Arial" w:hAnsi="Arial" w:cs="Arial"/>
                <w:sz w:val="18"/>
                <w:szCs w:val="18"/>
                <w:lang w:val="pl-PL"/>
              </w:rPr>
            </w:r>
            <w:r w:rsidR="00D8289E">
              <w:rPr>
                <w:rFonts w:ascii="Arial" w:hAnsi="Arial" w:cs="Arial"/>
                <w:sz w:val="18"/>
                <w:szCs w:val="18"/>
                <w:lang w:val="pl-PL"/>
              </w:rPr>
              <w:fldChar w:fldCharType="separate"/>
            </w:r>
            <w:r>
              <w:rPr>
                <w:rFonts w:ascii="Arial" w:hAnsi="Arial" w:cs="Arial"/>
                <w:sz w:val="18"/>
                <w:szCs w:val="18"/>
                <w:lang w:val="pl-PL"/>
              </w:rPr>
              <w:fldChar w:fldCharType="end"/>
            </w:r>
          </w:p>
        </w:tc>
      </w:tr>
      <w:tr w:rsidR="00985859" w:rsidRPr="00D8289E" w:rsidTr="00985859">
        <w:trPr>
          <w:trHeight w:val="405"/>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II.3) Informacja o możliwości składania ofert częściowych</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sz w:val="18"/>
                <w:szCs w:val="18"/>
                <w:lang w:val="pl-PL" w:eastAsia="pl-PL"/>
              </w:rPr>
              <w:t xml:space="preserve">Zamówienie podzielone jest na części: </w:t>
            </w: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RPr="00D8289E" w:rsidTr="00985859">
        <w:trPr>
          <w:trHeight w:val="264"/>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Pr="0072016B" w:rsidRDefault="00985859">
            <w:pPr>
              <w:suppressAutoHyphens w:val="0"/>
              <w:autoSpaceDE w:val="0"/>
              <w:autoSpaceDN w:val="0"/>
              <w:adjustRightInd w:val="0"/>
              <w:jc w:val="both"/>
              <w:rPr>
                <w:rFonts w:ascii="Arial" w:hAnsi="Arial" w:cs="Arial"/>
                <w:b/>
                <w:bCs/>
                <w:color w:val="000000"/>
                <w:sz w:val="18"/>
                <w:szCs w:val="18"/>
                <w:lang w:val="pl-PL" w:eastAsia="pl-PL"/>
              </w:rPr>
            </w:pPr>
            <w:r w:rsidRPr="0072016B">
              <w:rPr>
                <w:rFonts w:ascii="Arial" w:hAnsi="Arial" w:cs="Arial"/>
                <w:b/>
                <w:bCs/>
                <w:sz w:val="18"/>
                <w:szCs w:val="18"/>
                <w:lang w:val="pl-PL" w:eastAsia="pl-PL"/>
              </w:rPr>
              <w:t xml:space="preserve">II.4) Krótki opis przedmiotu zamówienia </w:t>
            </w:r>
            <w:r w:rsidRPr="0072016B">
              <w:rPr>
                <w:rFonts w:ascii="Arial" w:hAnsi="Arial" w:cs="Arial"/>
                <w:i/>
                <w:iCs/>
                <w:sz w:val="18"/>
                <w:szCs w:val="18"/>
                <w:lang w:val="pl-PL" w:eastAsia="pl-PL"/>
              </w:rPr>
              <w:t>(wielkość, zakres, rodzaj i ilość dostaw, usług lub robót budowlanych lub określenie zapotrzebowania i wymagań )</w:t>
            </w:r>
            <w:r w:rsidRPr="0072016B">
              <w:rPr>
                <w:rFonts w:ascii="Arial" w:hAnsi="Arial" w:cs="Arial"/>
                <w:sz w:val="18"/>
                <w:szCs w:val="18"/>
                <w:lang w:val="pl-PL" w:eastAsia="pl-PL"/>
              </w:rPr>
              <w:t xml:space="preserve">, </w:t>
            </w:r>
            <w:r w:rsidRPr="0072016B">
              <w:rPr>
                <w:rFonts w:ascii="Arial" w:hAnsi="Arial" w:cs="Arial"/>
                <w:b/>
                <w:bCs/>
                <w:sz w:val="18"/>
                <w:szCs w:val="18"/>
                <w:lang w:val="pl-PL" w:eastAsia="pl-PL"/>
              </w:rPr>
              <w:t xml:space="preserve">a w przypadku partnerstwa innowacyjnego - określenie zapotrzebowania na </w:t>
            </w:r>
            <w:r w:rsidRPr="0072016B">
              <w:rPr>
                <w:rFonts w:ascii="Arial" w:hAnsi="Arial" w:cs="Arial"/>
                <w:b/>
                <w:bCs/>
                <w:color w:val="000000"/>
                <w:sz w:val="18"/>
                <w:szCs w:val="18"/>
                <w:lang w:val="pl-PL" w:eastAsia="pl-PL"/>
              </w:rPr>
              <w:t>innowacyjny produkt, usługę lub roboty budowlane:</w:t>
            </w:r>
          </w:p>
          <w:p w:rsidR="002C4890" w:rsidRPr="0072016B" w:rsidRDefault="002C4890" w:rsidP="002C4890">
            <w:pPr>
              <w:widowControl w:val="0"/>
              <w:spacing w:line="100" w:lineRule="atLeast"/>
              <w:jc w:val="both"/>
              <w:rPr>
                <w:rFonts w:ascii="Arial" w:eastAsia="SimSun" w:hAnsi="Arial" w:cs="Arial"/>
                <w:b/>
                <w:i/>
                <w:kern w:val="1"/>
                <w:sz w:val="20"/>
                <w:szCs w:val="20"/>
                <w:lang w:val="pl-PL" w:eastAsia="zh-CN" w:bidi="hi-IN"/>
              </w:rPr>
            </w:pPr>
            <w:r w:rsidRPr="0072016B">
              <w:rPr>
                <w:rFonts w:ascii="Arial" w:eastAsia="SimSun" w:hAnsi="Arial" w:cs="Arial"/>
                <w:kern w:val="1"/>
                <w:sz w:val="22"/>
                <w:szCs w:val="22"/>
                <w:lang w:val="pl-PL" w:eastAsia="zh-CN" w:bidi="hi-IN"/>
              </w:rPr>
              <w:t>1</w:t>
            </w:r>
            <w:r w:rsidRPr="0072016B">
              <w:rPr>
                <w:rFonts w:ascii="Arial" w:eastAsia="SimSun" w:hAnsi="Arial" w:cs="Arial"/>
                <w:kern w:val="1"/>
                <w:sz w:val="20"/>
                <w:szCs w:val="20"/>
                <w:lang w:val="pl-PL" w:eastAsia="zh-CN" w:bidi="hi-IN"/>
              </w:rPr>
              <w:t>.Przedmiotem zamówienia jest kompleksowe wykonanie zadania  pn</w:t>
            </w:r>
            <w:r w:rsidRPr="0072016B">
              <w:rPr>
                <w:rFonts w:ascii="Arial" w:eastAsia="SimSun" w:hAnsi="Arial" w:cs="Arial"/>
                <w:b/>
                <w:i/>
                <w:kern w:val="1"/>
                <w:sz w:val="20"/>
                <w:szCs w:val="20"/>
                <w:lang w:val="pl-PL" w:eastAsia="zh-CN" w:bidi="hi-IN"/>
              </w:rPr>
              <w:t>.</w:t>
            </w:r>
            <w:r w:rsidRPr="0072016B">
              <w:rPr>
                <w:rFonts w:ascii="Arial" w:eastAsia="SimSun" w:hAnsi="Arial" w:cs="Arial"/>
                <w:b/>
                <w:bCs/>
                <w:color w:val="000000"/>
                <w:kern w:val="1"/>
                <w:sz w:val="20"/>
                <w:szCs w:val="20"/>
                <w:lang w:val="pl-PL" w:eastAsia="zh-CN" w:bidi="hi-IN"/>
              </w:rPr>
              <w:t xml:space="preserve"> Przebudowa pomieszczeń </w:t>
            </w:r>
            <w:r w:rsidR="00CE0F2A">
              <w:rPr>
                <w:rFonts w:ascii="Arial" w:eastAsia="SimSun" w:hAnsi="Arial" w:cs="Arial"/>
                <w:b/>
                <w:bCs/>
                <w:color w:val="000000"/>
                <w:kern w:val="1"/>
                <w:sz w:val="20"/>
                <w:szCs w:val="20"/>
                <w:lang w:val="pl-PL" w:eastAsia="zh-CN" w:bidi="hi-IN"/>
              </w:rPr>
              <w:t xml:space="preserve">wraz z wyposażeniem </w:t>
            </w:r>
            <w:r w:rsidRPr="0072016B">
              <w:rPr>
                <w:rFonts w:ascii="Arial" w:eastAsia="SimSun" w:hAnsi="Arial" w:cs="Arial"/>
                <w:b/>
                <w:bCs/>
                <w:color w:val="000000"/>
                <w:kern w:val="1"/>
                <w:sz w:val="20"/>
                <w:szCs w:val="20"/>
                <w:lang w:val="pl-PL" w:eastAsia="zh-CN" w:bidi="hi-IN"/>
              </w:rPr>
              <w:t xml:space="preserve">w budynku gminnym w Przytyku  - </w:t>
            </w:r>
            <w:r w:rsidR="008B65D9">
              <w:rPr>
                <w:rFonts w:ascii="Arial" w:eastAsia="SimSun" w:hAnsi="Arial" w:cs="Arial"/>
                <w:b/>
                <w:bCs/>
                <w:color w:val="000000"/>
                <w:kern w:val="1"/>
                <w:sz w:val="20"/>
                <w:szCs w:val="20"/>
                <w:lang w:val="pl-PL" w:eastAsia="zh-CN" w:bidi="hi-IN"/>
              </w:rPr>
              <w:t xml:space="preserve">I </w:t>
            </w:r>
            <w:r w:rsidRPr="0072016B">
              <w:rPr>
                <w:rFonts w:ascii="Arial" w:eastAsia="SimSun" w:hAnsi="Arial" w:cs="Arial"/>
                <w:b/>
                <w:bCs/>
                <w:kern w:val="1"/>
                <w:sz w:val="20"/>
                <w:szCs w:val="20"/>
                <w:lang w:val="pl-PL" w:eastAsia="zh-CN" w:bidi="hi-IN"/>
              </w:rPr>
              <w:t>etap.</w:t>
            </w:r>
          </w:p>
          <w:p w:rsidR="002C4890" w:rsidRPr="0072016B" w:rsidRDefault="002C4890" w:rsidP="002C4890">
            <w:pPr>
              <w:suppressAutoHyphens w:val="0"/>
              <w:autoSpaceDE w:val="0"/>
              <w:autoSpaceDN w:val="0"/>
              <w:adjustRightInd w:val="0"/>
              <w:jc w:val="both"/>
              <w:rPr>
                <w:rFonts w:ascii="Arial" w:eastAsia="SimSun" w:hAnsi="Arial" w:cs="Arial"/>
                <w:color w:val="000000"/>
                <w:kern w:val="1"/>
                <w:sz w:val="20"/>
                <w:szCs w:val="20"/>
                <w:lang w:val="pl-PL" w:eastAsia="zh-CN" w:bidi="hi-IN"/>
              </w:rPr>
            </w:pPr>
            <w:r w:rsidRPr="0072016B">
              <w:rPr>
                <w:rFonts w:ascii="Arial" w:hAnsi="Arial" w:cs="Arial"/>
                <w:sz w:val="20"/>
                <w:szCs w:val="20"/>
                <w:lang w:val="pl-PL" w:eastAsia="pl-PL"/>
              </w:rPr>
              <w:t>Planowana inwestycja  zlokalizowana jest na działce nr ewidencyjny 41/5, 44/15, obręb Przytyk w byłym budynku Publicznego Gimnazjum w Przytyku w zakresie części pomieszczeń piwnic.</w:t>
            </w:r>
            <w:r w:rsidRPr="0072016B">
              <w:rPr>
                <w:sz w:val="20"/>
                <w:szCs w:val="20"/>
                <w:lang w:val="pl-PL"/>
              </w:rPr>
              <w:t xml:space="preserve"> </w:t>
            </w:r>
            <w:r w:rsidRPr="0072016B">
              <w:rPr>
                <w:rFonts w:ascii="Arial" w:hAnsi="Arial" w:cs="Arial"/>
                <w:sz w:val="20"/>
                <w:szCs w:val="20"/>
                <w:lang w:val="pl-PL"/>
              </w:rPr>
              <w:t xml:space="preserve">Przebudowa pomieszczeń  zlokalizowanych w poziomie piwnic  z przeznaczeniem na pomieszczenia przeznaczone do rekreacji ruchowej. Powstaną; dwie sale treningowe, korytarz, WC-męski, WC-damski i pomieszczenie porządkowe. W przedmiocie zamówienia jest również wyposażenie </w:t>
            </w:r>
            <w:proofErr w:type="spellStart"/>
            <w:r w:rsidRPr="0072016B">
              <w:rPr>
                <w:rFonts w:ascii="Arial" w:hAnsi="Arial" w:cs="Arial"/>
                <w:sz w:val="20"/>
                <w:szCs w:val="20"/>
                <w:lang w:val="pl-PL"/>
              </w:rPr>
              <w:t>sal</w:t>
            </w:r>
            <w:proofErr w:type="spellEnd"/>
            <w:r w:rsidRPr="0072016B">
              <w:rPr>
                <w:rFonts w:ascii="Arial" w:hAnsi="Arial" w:cs="Arial"/>
                <w:sz w:val="20"/>
                <w:szCs w:val="20"/>
                <w:lang w:val="pl-PL"/>
              </w:rPr>
              <w:t xml:space="preserve"> treningowych w urządzenia do rekreacji ruchowej. Pomieszczenia będą wyposażone w niezbędne instalacje.</w:t>
            </w:r>
          </w:p>
          <w:p w:rsidR="002C4890" w:rsidRPr="0072016B" w:rsidRDefault="002C4890" w:rsidP="002C4890">
            <w:pPr>
              <w:widowControl w:val="0"/>
              <w:spacing w:line="240" w:lineRule="atLeast"/>
              <w:jc w:val="both"/>
              <w:rPr>
                <w:rFonts w:ascii="Arial" w:hAnsi="Arial" w:cs="Arial"/>
                <w:color w:val="000000"/>
                <w:sz w:val="20"/>
                <w:szCs w:val="20"/>
                <w:lang w:val="pl-PL"/>
              </w:rPr>
            </w:pPr>
            <w:r w:rsidRPr="0072016B">
              <w:rPr>
                <w:rFonts w:ascii="Arial" w:hAnsi="Arial" w:cs="Arial"/>
                <w:b/>
                <w:color w:val="000000"/>
                <w:sz w:val="20"/>
                <w:szCs w:val="20"/>
                <w:lang w:val="pl-PL"/>
              </w:rPr>
              <w:t>1.1.</w:t>
            </w:r>
            <w:r w:rsidRPr="0072016B">
              <w:rPr>
                <w:rFonts w:ascii="Arial" w:hAnsi="Arial" w:cs="Arial"/>
                <w:color w:val="000000"/>
                <w:sz w:val="20"/>
                <w:szCs w:val="20"/>
                <w:lang w:val="pl-PL"/>
              </w:rPr>
              <w:t>Zakres prac realizowanych w ramach zamówienia obejmuje w szczególności:</w:t>
            </w:r>
          </w:p>
          <w:p w:rsidR="002C4890" w:rsidRPr="0072016B" w:rsidRDefault="002C4890" w:rsidP="002C4890">
            <w:pPr>
              <w:widowControl w:val="0"/>
              <w:spacing w:line="240" w:lineRule="atLeast"/>
              <w:rPr>
                <w:rFonts w:ascii="Arial" w:eastAsia="SimSun" w:hAnsi="Arial" w:cs="Arial"/>
                <w:kern w:val="1"/>
                <w:sz w:val="20"/>
                <w:szCs w:val="20"/>
                <w:lang w:val="pl-PL" w:eastAsia="zh-CN" w:bidi="hi-IN"/>
              </w:rPr>
            </w:pPr>
            <w:r w:rsidRPr="0072016B">
              <w:rPr>
                <w:rFonts w:ascii="Arial" w:hAnsi="Arial" w:cs="Arial"/>
                <w:b/>
                <w:color w:val="000000"/>
                <w:sz w:val="20"/>
                <w:szCs w:val="20"/>
                <w:lang w:val="pl-PL"/>
              </w:rPr>
              <w:t>a)</w:t>
            </w:r>
            <w:r w:rsidRPr="0072016B">
              <w:rPr>
                <w:rFonts w:ascii="Arial" w:eastAsia="SimSun" w:hAnsi="Arial" w:cs="Arial"/>
                <w:b/>
                <w:kern w:val="1"/>
                <w:sz w:val="20"/>
                <w:szCs w:val="20"/>
                <w:lang w:val="pl-PL" w:eastAsia="zh-CN" w:bidi="hi-IN"/>
              </w:rPr>
              <w:t xml:space="preserve"> roboty budowlane</w:t>
            </w:r>
            <w:r w:rsidRPr="0072016B">
              <w:rPr>
                <w:rFonts w:ascii="Arial" w:eastAsia="SimSun" w:hAnsi="Arial" w:cs="Arial"/>
                <w:kern w:val="1"/>
                <w:sz w:val="20"/>
                <w:szCs w:val="20"/>
                <w:lang w:val="pl-PL" w:eastAsia="zh-CN" w:bidi="hi-IN"/>
              </w:rPr>
              <w:t>: wyburzenia z wywozem gruzu:40,3m</w:t>
            </w:r>
            <w:r w:rsidRPr="0072016B">
              <w:rPr>
                <w:rFonts w:ascii="Arial" w:eastAsia="SimSun" w:hAnsi="Arial" w:cs="Arial"/>
                <w:kern w:val="1"/>
                <w:sz w:val="20"/>
                <w:szCs w:val="20"/>
                <w:vertAlign w:val="superscript"/>
                <w:lang w:val="pl-PL" w:eastAsia="zh-CN" w:bidi="hi-IN"/>
              </w:rPr>
              <w:t>3</w:t>
            </w:r>
            <w:r w:rsidRPr="0072016B">
              <w:rPr>
                <w:rFonts w:ascii="Arial" w:eastAsia="SimSun" w:hAnsi="Arial" w:cs="Arial"/>
                <w:kern w:val="1"/>
                <w:sz w:val="20"/>
                <w:szCs w:val="20"/>
                <w:lang w:val="pl-PL" w:eastAsia="zh-CN" w:bidi="hi-IN"/>
              </w:rPr>
              <w:t>, wykonanie nowych posadzek z wykładziny PCW z warstwą samopoziomującą-339,0m</w:t>
            </w:r>
            <w:r w:rsidRPr="0072016B">
              <w:rPr>
                <w:rFonts w:ascii="Arial" w:eastAsia="SimSun" w:hAnsi="Arial" w:cs="Arial"/>
                <w:kern w:val="1"/>
                <w:sz w:val="20"/>
                <w:szCs w:val="20"/>
                <w:vertAlign w:val="superscript"/>
                <w:lang w:val="pl-PL" w:eastAsia="zh-CN" w:bidi="hi-IN"/>
              </w:rPr>
              <w:t>2</w:t>
            </w:r>
            <w:r w:rsidRPr="0072016B">
              <w:rPr>
                <w:rFonts w:ascii="Arial" w:eastAsia="SimSun" w:hAnsi="Arial" w:cs="Arial"/>
                <w:kern w:val="1"/>
                <w:sz w:val="20"/>
                <w:szCs w:val="20"/>
                <w:lang w:val="pl-PL" w:eastAsia="zh-CN" w:bidi="hi-IN"/>
              </w:rPr>
              <w:t xml:space="preserve">, wykonanie nowych posadzek z </w:t>
            </w:r>
            <w:proofErr w:type="spellStart"/>
            <w:r w:rsidRPr="0072016B">
              <w:rPr>
                <w:rFonts w:ascii="Arial" w:eastAsia="SimSun" w:hAnsi="Arial" w:cs="Arial"/>
                <w:kern w:val="1"/>
                <w:sz w:val="20"/>
                <w:szCs w:val="20"/>
                <w:lang w:val="pl-PL" w:eastAsia="zh-CN" w:bidi="hi-IN"/>
              </w:rPr>
              <w:t>Gress</w:t>
            </w:r>
            <w:proofErr w:type="spellEnd"/>
            <w:r w:rsidRPr="0072016B">
              <w:rPr>
                <w:rFonts w:ascii="Arial" w:eastAsia="SimSun" w:hAnsi="Arial" w:cs="Arial"/>
                <w:kern w:val="1"/>
                <w:sz w:val="20"/>
                <w:szCs w:val="20"/>
                <w:lang w:val="pl-PL" w:eastAsia="zh-CN" w:bidi="hi-IN"/>
              </w:rPr>
              <w:t xml:space="preserve"> z warstwą samopoziomującą-17,0m</w:t>
            </w:r>
            <w:r w:rsidRPr="0072016B">
              <w:rPr>
                <w:rFonts w:ascii="Arial" w:eastAsia="SimSun" w:hAnsi="Arial" w:cs="Arial"/>
                <w:kern w:val="1"/>
                <w:sz w:val="20"/>
                <w:szCs w:val="20"/>
                <w:vertAlign w:val="superscript"/>
                <w:lang w:val="pl-PL" w:eastAsia="zh-CN" w:bidi="hi-IN"/>
              </w:rPr>
              <w:t>2</w:t>
            </w:r>
            <w:r w:rsidRPr="0072016B">
              <w:rPr>
                <w:rFonts w:ascii="Arial" w:eastAsia="SimSun" w:hAnsi="Arial" w:cs="Arial"/>
                <w:kern w:val="1"/>
                <w:sz w:val="20"/>
                <w:szCs w:val="20"/>
                <w:lang w:val="pl-PL" w:eastAsia="zh-CN" w:bidi="hi-IN"/>
              </w:rPr>
              <w:t>,wykonanie nadproży stalowych z podparciami i wzmocnieniami ścian-3 420kg,malowanie pomieszczeń-603,0m</w:t>
            </w:r>
            <w:r w:rsidRPr="0072016B">
              <w:rPr>
                <w:rFonts w:ascii="Arial" w:eastAsia="SimSun" w:hAnsi="Arial" w:cs="Arial"/>
                <w:kern w:val="1"/>
                <w:sz w:val="20"/>
                <w:szCs w:val="20"/>
                <w:vertAlign w:val="superscript"/>
                <w:lang w:val="pl-PL" w:eastAsia="zh-CN" w:bidi="hi-IN"/>
              </w:rPr>
              <w:t>2</w:t>
            </w:r>
            <w:r w:rsidRPr="0072016B">
              <w:rPr>
                <w:rFonts w:ascii="Arial" w:eastAsia="SimSun" w:hAnsi="Arial" w:cs="Arial"/>
                <w:kern w:val="1"/>
                <w:sz w:val="20"/>
                <w:szCs w:val="20"/>
                <w:lang w:val="pl-PL" w:eastAsia="zh-CN" w:bidi="hi-IN"/>
              </w:rPr>
              <w:t>, tynki; zakładanie nowe i reperacja istniejących:90m</w:t>
            </w:r>
            <w:r w:rsidRPr="0072016B">
              <w:rPr>
                <w:rFonts w:ascii="Arial" w:eastAsia="SimSun" w:hAnsi="Arial" w:cs="Arial"/>
                <w:kern w:val="1"/>
                <w:sz w:val="20"/>
                <w:szCs w:val="20"/>
                <w:vertAlign w:val="superscript"/>
                <w:lang w:val="pl-PL" w:eastAsia="zh-CN" w:bidi="hi-IN"/>
              </w:rPr>
              <w:t>2</w:t>
            </w:r>
            <w:r w:rsidRPr="0072016B">
              <w:rPr>
                <w:rFonts w:ascii="Arial" w:eastAsia="SimSun" w:hAnsi="Arial" w:cs="Arial"/>
                <w:kern w:val="1"/>
                <w:sz w:val="20"/>
                <w:szCs w:val="20"/>
                <w:lang w:val="pl-PL" w:eastAsia="zh-CN" w:bidi="hi-IN"/>
              </w:rPr>
              <w:t>, układanie glazury na ścianach:52,0m</w:t>
            </w:r>
            <w:r w:rsidRPr="0072016B">
              <w:rPr>
                <w:rFonts w:ascii="Arial" w:eastAsia="SimSun" w:hAnsi="Arial" w:cs="Arial"/>
                <w:kern w:val="1"/>
                <w:sz w:val="20"/>
                <w:szCs w:val="20"/>
                <w:vertAlign w:val="superscript"/>
                <w:lang w:val="pl-PL" w:eastAsia="zh-CN" w:bidi="hi-IN"/>
              </w:rPr>
              <w:t>2</w:t>
            </w:r>
            <w:r w:rsidRPr="0072016B">
              <w:rPr>
                <w:rFonts w:ascii="Arial" w:eastAsia="SimSun" w:hAnsi="Arial" w:cs="Arial"/>
                <w:kern w:val="1"/>
                <w:sz w:val="20"/>
                <w:szCs w:val="20"/>
                <w:lang w:val="pl-PL" w:eastAsia="zh-CN" w:bidi="hi-IN"/>
              </w:rPr>
              <w:t xml:space="preserve">, drzwi wewnętrzne pełne;5 </w:t>
            </w:r>
            <w:proofErr w:type="spellStart"/>
            <w:r w:rsidRPr="0072016B">
              <w:rPr>
                <w:rFonts w:ascii="Arial" w:eastAsia="SimSun" w:hAnsi="Arial" w:cs="Arial"/>
                <w:kern w:val="1"/>
                <w:sz w:val="20"/>
                <w:szCs w:val="20"/>
                <w:lang w:val="pl-PL" w:eastAsia="zh-CN" w:bidi="hi-IN"/>
              </w:rPr>
              <w:t>szt</w:t>
            </w:r>
            <w:proofErr w:type="spellEnd"/>
            <w:r w:rsidRPr="0072016B">
              <w:rPr>
                <w:rFonts w:ascii="Arial" w:eastAsia="SimSun" w:hAnsi="Arial" w:cs="Arial"/>
                <w:kern w:val="1"/>
                <w:sz w:val="20"/>
                <w:szCs w:val="20"/>
                <w:lang w:val="pl-PL" w:eastAsia="zh-CN" w:bidi="hi-IN"/>
              </w:rPr>
              <w:t>, ścianki systemowe do WC:7,0m</w:t>
            </w:r>
            <w:r w:rsidRPr="0072016B">
              <w:rPr>
                <w:rFonts w:ascii="Arial" w:eastAsia="SimSun" w:hAnsi="Arial" w:cs="Arial"/>
                <w:kern w:val="1"/>
                <w:sz w:val="20"/>
                <w:szCs w:val="20"/>
                <w:vertAlign w:val="superscript"/>
                <w:lang w:val="pl-PL" w:eastAsia="zh-CN" w:bidi="hi-IN"/>
              </w:rPr>
              <w:t>2</w:t>
            </w:r>
            <w:r w:rsidRPr="0072016B">
              <w:rPr>
                <w:rFonts w:ascii="Arial" w:eastAsia="SimSun" w:hAnsi="Arial" w:cs="Arial"/>
                <w:kern w:val="1"/>
                <w:sz w:val="20"/>
                <w:szCs w:val="20"/>
                <w:lang w:val="pl-PL" w:eastAsia="zh-CN" w:bidi="hi-IN"/>
              </w:rPr>
              <w:t>,wylewka betonowa 10cm;15,0m</w:t>
            </w:r>
            <w:r w:rsidRPr="0072016B">
              <w:rPr>
                <w:rFonts w:ascii="Arial" w:eastAsia="SimSun" w:hAnsi="Arial" w:cs="Arial"/>
                <w:kern w:val="1"/>
                <w:sz w:val="20"/>
                <w:szCs w:val="20"/>
                <w:vertAlign w:val="superscript"/>
                <w:lang w:val="pl-PL" w:eastAsia="zh-CN" w:bidi="hi-IN"/>
              </w:rPr>
              <w:t>2</w:t>
            </w:r>
            <w:r w:rsidRPr="0072016B">
              <w:rPr>
                <w:rFonts w:ascii="Arial" w:eastAsia="SimSun" w:hAnsi="Arial" w:cs="Arial"/>
                <w:kern w:val="1"/>
                <w:sz w:val="20"/>
                <w:szCs w:val="20"/>
                <w:lang w:val="pl-PL" w:eastAsia="zh-CN" w:bidi="hi-IN"/>
              </w:rPr>
              <w:t>,wylewka betonowa 15cm;12,0m</w:t>
            </w:r>
            <w:r w:rsidRPr="0072016B">
              <w:rPr>
                <w:rFonts w:ascii="Arial" w:eastAsia="SimSun" w:hAnsi="Arial" w:cs="Arial"/>
                <w:kern w:val="1"/>
                <w:sz w:val="20"/>
                <w:szCs w:val="20"/>
                <w:vertAlign w:val="superscript"/>
                <w:lang w:val="pl-PL" w:eastAsia="zh-CN" w:bidi="hi-IN"/>
              </w:rPr>
              <w:t>2</w:t>
            </w:r>
            <w:r w:rsidRPr="0072016B">
              <w:rPr>
                <w:rFonts w:ascii="Arial" w:eastAsia="SimSun" w:hAnsi="Arial" w:cs="Arial"/>
                <w:kern w:val="1"/>
                <w:sz w:val="20"/>
                <w:szCs w:val="20"/>
                <w:lang w:val="pl-PL" w:eastAsia="zh-CN" w:bidi="hi-IN"/>
              </w:rPr>
              <w:t xml:space="preserve">,izolacja </w:t>
            </w:r>
            <w:proofErr w:type="spellStart"/>
            <w:r w:rsidRPr="0072016B">
              <w:rPr>
                <w:rFonts w:ascii="Arial" w:eastAsia="SimSun" w:hAnsi="Arial" w:cs="Arial"/>
                <w:kern w:val="1"/>
                <w:sz w:val="20"/>
                <w:szCs w:val="20"/>
                <w:lang w:val="pl-PL" w:eastAsia="zh-CN" w:bidi="hi-IN"/>
              </w:rPr>
              <w:t>podposadzkowa</w:t>
            </w:r>
            <w:proofErr w:type="spellEnd"/>
            <w:r w:rsidRPr="0072016B">
              <w:rPr>
                <w:rFonts w:ascii="Arial" w:eastAsia="SimSun" w:hAnsi="Arial" w:cs="Arial"/>
                <w:kern w:val="1"/>
                <w:sz w:val="20"/>
                <w:szCs w:val="20"/>
                <w:lang w:val="pl-PL" w:eastAsia="zh-CN" w:bidi="hi-IN"/>
              </w:rPr>
              <w:t xml:space="preserve"> z folii;27,0m</w:t>
            </w:r>
            <w:r w:rsidRPr="0072016B">
              <w:rPr>
                <w:rFonts w:ascii="Arial" w:eastAsia="SimSun" w:hAnsi="Arial" w:cs="Arial"/>
                <w:kern w:val="1"/>
                <w:sz w:val="20"/>
                <w:szCs w:val="20"/>
                <w:vertAlign w:val="superscript"/>
                <w:lang w:val="pl-PL" w:eastAsia="zh-CN" w:bidi="hi-IN"/>
              </w:rPr>
              <w:t>2</w:t>
            </w:r>
            <w:r w:rsidRPr="0072016B">
              <w:rPr>
                <w:rFonts w:ascii="Arial" w:eastAsia="SimSun" w:hAnsi="Arial" w:cs="Arial"/>
                <w:kern w:val="1"/>
                <w:sz w:val="20"/>
                <w:szCs w:val="20"/>
                <w:lang w:val="pl-PL" w:eastAsia="zh-CN" w:bidi="hi-IN"/>
              </w:rPr>
              <w:t>, izolacja termiczna ze styropianu 5cm;27,0m</w:t>
            </w:r>
            <w:r w:rsidRPr="0072016B">
              <w:rPr>
                <w:rFonts w:ascii="Arial" w:eastAsia="SimSun" w:hAnsi="Arial" w:cs="Arial"/>
                <w:kern w:val="1"/>
                <w:sz w:val="20"/>
                <w:szCs w:val="20"/>
                <w:vertAlign w:val="superscript"/>
                <w:lang w:val="pl-PL" w:eastAsia="zh-CN" w:bidi="hi-IN"/>
              </w:rPr>
              <w:t>2</w:t>
            </w:r>
            <w:r w:rsidRPr="0072016B">
              <w:rPr>
                <w:rFonts w:ascii="Arial" w:eastAsia="SimSun" w:hAnsi="Arial" w:cs="Arial"/>
                <w:kern w:val="1"/>
                <w:sz w:val="20"/>
                <w:szCs w:val="20"/>
                <w:lang w:val="pl-PL" w:eastAsia="zh-CN" w:bidi="hi-IN"/>
              </w:rPr>
              <w:t>.</w:t>
            </w:r>
          </w:p>
          <w:p w:rsidR="002C4890" w:rsidRPr="0072016B" w:rsidRDefault="002C4890" w:rsidP="002C4890">
            <w:pPr>
              <w:widowControl w:val="0"/>
              <w:spacing w:line="240" w:lineRule="atLeast"/>
              <w:rPr>
                <w:rFonts w:ascii="Arial" w:eastAsia="SimSun" w:hAnsi="Arial" w:cs="Arial"/>
                <w:kern w:val="1"/>
                <w:sz w:val="20"/>
                <w:szCs w:val="20"/>
                <w:lang w:val="pl-PL" w:eastAsia="zh-CN" w:bidi="hi-IN"/>
              </w:rPr>
            </w:pPr>
            <w:r w:rsidRPr="0072016B">
              <w:rPr>
                <w:rFonts w:ascii="Arial" w:eastAsia="SimSun" w:hAnsi="Arial" w:cs="Arial"/>
                <w:b/>
                <w:kern w:val="1"/>
                <w:sz w:val="20"/>
                <w:szCs w:val="20"/>
                <w:lang w:val="pl-PL" w:eastAsia="zh-CN" w:bidi="hi-IN"/>
              </w:rPr>
              <w:t>b)instalacje elektryczne</w:t>
            </w:r>
            <w:r w:rsidRPr="0072016B">
              <w:rPr>
                <w:rFonts w:ascii="Arial" w:eastAsia="SimSun" w:hAnsi="Arial" w:cs="Arial"/>
                <w:kern w:val="1"/>
                <w:sz w:val="20"/>
                <w:szCs w:val="20"/>
                <w:lang w:val="pl-PL" w:eastAsia="zh-CN" w:bidi="hi-IN"/>
              </w:rPr>
              <w:t xml:space="preserve">: demontaż istniejącej instalacji, dostawa i montaż aparatów w tablicy piwnic: </w:t>
            </w:r>
            <w:proofErr w:type="spellStart"/>
            <w:r w:rsidRPr="0072016B">
              <w:rPr>
                <w:rFonts w:ascii="Arial" w:eastAsia="SimSun" w:hAnsi="Arial" w:cs="Arial"/>
                <w:kern w:val="1"/>
                <w:sz w:val="20"/>
                <w:szCs w:val="20"/>
                <w:lang w:val="pl-PL" w:eastAsia="zh-CN" w:bidi="hi-IN"/>
              </w:rPr>
              <w:t>kpl</w:t>
            </w:r>
            <w:proofErr w:type="spellEnd"/>
            <w:r w:rsidRPr="0072016B">
              <w:rPr>
                <w:rFonts w:ascii="Arial" w:eastAsia="SimSun" w:hAnsi="Arial" w:cs="Arial"/>
                <w:kern w:val="1"/>
                <w:sz w:val="20"/>
                <w:szCs w:val="20"/>
                <w:lang w:val="pl-PL" w:eastAsia="zh-CN" w:bidi="hi-IN"/>
              </w:rPr>
              <w:t xml:space="preserve"> 1, wykucie bruzd dla przewodów wtynkowych; 990,0m, ułożenie przewodu kabelkowego: YDY 3x1,5; 450,00m,  YDY 3x2,5 410,00m, YDY 5x2,5 30,0 m, wykonanie ślepych otworów ;96,0szt, montaż puszki instalacyjnej fi 60; 56,0szt, fi 80;40,0szt; montaż łącznika; 13,0szt,montaż gniazd instalacyjnych; 34,0szt, montaż opraw oświetleniowych LED; 18,0szt, montaż opraw awaryjnych;16,0szt, pomiary elektryczne.</w:t>
            </w:r>
          </w:p>
          <w:p w:rsidR="002C4890" w:rsidRPr="0072016B" w:rsidRDefault="002C4890" w:rsidP="002C4890">
            <w:pPr>
              <w:widowControl w:val="0"/>
              <w:spacing w:line="240" w:lineRule="atLeast"/>
              <w:rPr>
                <w:rFonts w:ascii="Arial" w:eastAsia="SimSun" w:hAnsi="Arial" w:cs="Arial"/>
                <w:kern w:val="1"/>
                <w:sz w:val="20"/>
                <w:szCs w:val="20"/>
                <w:lang w:val="pl-PL" w:eastAsia="zh-CN" w:bidi="hi-IN"/>
              </w:rPr>
            </w:pPr>
            <w:r w:rsidRPr="0072016B">
              <w:rPr>
                <w:rFonts w:ascii="Arial" w:eastAsia="SimSun" w:hAnsi="Arial" w:cs="Arial"/>
                <w:b/>
                <w:kern w:val="1"/>
                <w:sz w:val="20"/>
                <w:szCs w:val="20"/>
                <w:lang w:val="pl-PL" w:eastAsia="zh-CN" w:bidi="hi-IN"/>
              </w:rPr>
              <w:t xml:space="preserve">c) roboty </w:t>
            </w:r>
            <w:proofErr w:type="spellStart"/>
            <w:r w:rsidRPr="0072016B">
              <w:rPr>
                <w:rFonts w:ascii="Arial" w:eastAsia="SimSun" w:hAnsi="Arial" w:cs="Arial"/>
                <w:b/>
                <w:kern w:val="1"/>
                <w:sz w:val="20"/>
                <w:szCs w:val="20"/>
                <w:lang w:val="pl-PL" w:eastAsia="zh-CN" w:bidi="hi-IN"/>
              </w:rPr>
              <w:t>wod-kan</w:t>
            </w:r>
            <w:proofErr w:type="spellEnd"/>
            <w:r w:rsidRPr="0072016B">
              <w:rPr>
                <w:rFonts w:ascii="Arial" w:eastAsia="SimSun" w:hAnsi="Arial" w:cs="Arial"/>
                <w:b/>
                <w:kern w:val="1"/>
                <w:sz w:val="20"/>
                <w:szCs w:val="20"/>
                <w:lang w:val="pl-PL" w:eastAsia="zh-CN" w:bidi="hi-IN"/>
              </w:rPr>
              <w:t xml:space="preserve"> i  wentylacji</w:t>
            </w:r>
            <w:r w:rsidRPr="0072016B">
              <w:rPr>
                <w:rFonts w:ascii="Arial" w:eastAsia="SimSun" w:hAnsi="Arial" w:cs="Arial"/>
                <w:kern w:val="1"/>
                <w:sz w:val="20"/>
                <w:szCs w:val="20"/>
                <w:lang w:val="pl-PL" w:eastAsia="zh-CN" w:bidi="hi-IN"/>
              </w:rPr>
              <w:t>: przewody wentylacyjne; 125,0m</w:t>
            </w:r>
            <w:r w:rsidRPr="0072016B">
              <w:rPr>
                <w:rFonts w:ascii="Arial" w:eastAsia="SimSun" w:hAnsi="Arial" w:cs="Arial"/>
                <w:kern w:val="1"/>
                <w:sz w:val="20"/>
                <w:szCs w:val="20"/>
                <w:vertAlign w:val="superscript"/>
                <w:lang w:val="pl-PL" w:eastAsia="zh-CN" w:bidi="hi-IN"/>
              </w:rPr>
              <w:t>2</w:t>
            </w:r>
            <w:r w:rsidRPr="0072016B">
              <w:rPr>
                <w:rFonts w:ascii="Arial" w:eastAsia="SimSun" w:hAnsi="Arial" w:cs="Arial"/>
                <w:kern w:val="1"/>
                <w:sz w:val="20"/>
                <w:szCs w:val="20"/>
                <w:lang w:val="pl-PL" w:eastAsia="zh-CN" w:bidi="hi-IN"/>
              </w:rPr>
              <w:t xml:space="preserve">, klapa zaślepiająca – 3 </w:t>
            </w:r>
            <w:proofErr w:type="spellStart"/>
            <w:r w:rsidRPr="0072016B">
              <w:rPr>
                <w:rFonts w:ascii="Arial" w:eastAsia="SimSun" w:hAnsi="Arial" w:cs="Arial"/>
                <w:kern w:val="1"/>
                <w:sz w:val="20"/>
                <w:szCs w:val="20"/>
                <w:lang w:val="pl-PL" w:eastAsia="zh-CN" w:bidi="hi-IN"/>
              </w:rPr>
              <w:t>szt</w:t>
            </w:r>
            <w:proofErr w:type="spellEnd"/>
            <w:r w:rsidRPr="0072016B">
              <w:rPr>
                <w:rFonts w:ascii="Arial" w:eastAsia="SimSun" w:hAnsi="Arial" w:cs="Arial"/>
                <w:kern w:val="1"/>
                <w:sz w:val="20"/>
                <w:szCs w:val="20"/>
                <w:lang w:val="pl-PL" w:eastAsia="zh-CN" w:bidi="hi-IN"/>
              </w:rPr>
              <w:t xml:space="preserve">, kratki wentylacyjne; 14szt, tłumik akustyczny; 2 </w:t>
            </w:r>
            <w:proofErr w:type="spellStart"/>
            <w:r w:rsidRPr="0072016B">
              <w:rPr>
                <w:rFonts w:ascii="Arial" w:eastAsia="SimSun" w:hAnsi="Arial" w:cs="Arial"/>
                <w:kern w:val="1"/>
                <w:sz w:val="20"/>
                <w:szCs w:val="20"/>
                <w:lang w:val="pl-PL" w:eastAsia="zh-CN" w:bidi="hi-IN"/>
              </w:rPr>
              <w:t>szt</w:t>
            </w:r>
            <w:proofErr w:type="spellEnd"/>
            <w:r w:rsidRPr="0072016B">
              <w:rPr>
                <w:rFonts w:ascii="Arial" w:eastAsia="SimSun" w:hAnsi="Arial" w:cs="Arial"/>
                <w:kern w:val="1"/>
                <w:sz w:val="20"/>
                <w:szCs w:val="20"/>
                <w:lang w:val="pl-PL" w:eastAsia="zh-CN" w:bidi="hi-IN"/>
              </w:rPr>
              <w:t xml:space="preserve">, czerpnia ścienna;1 </w:t>
            </w:r>
            <w:proofErr w:type="spellStart"/>
            <w:r w:rsidRPr="0072016B">
              <w:rPr>
                <w:rFonts w:ascii="Arial" w:eastAsia="SimSun" w:hAnsi="Arial" w:cs="Arial"/>
                <w:kern w:val="1"/>
                <w:sz w:val="20"/>
                <w:szCs w:val="20"/>
                <w:lang w:val="pl-PL" w:eastAsia="zh-CN" w:bidi="hi-IN"/>
              </w:rPr>
              <w:t>szt</w:t>
            </w:r>
            <w:proofErr w:type="spellEnd"/>
            <w:r w:rsidRPr="0072016B">
              <w:rPr>
                <w:rFonts w:ascii="Arial" w:eastAsia="SimSun" w:hAnsi="Arial" w:cs="Arial"/>
                <w:kern w:val="1"/>
                <w:sz w:val="20"/>
                <w:szCs w:val="20"/>
                <w:lang w:val="pl-PL" w:eastAsia="zh-CN" w:bidi="hi-IN"/>
              </w:rPr>
              <w:t xml:space="preserve">, centrala wentylacyjna z nagrzewnicą ;1 </w:t>
            </w:r>
            <w:proofErr w:type="spellStart"/>
            <w:r w:rsidRPr="0072016B">
              <w:rPr>
                <w:rFonts w:ascii="Arial" w:eastAsia="SimSun" w:hAnsi="Arial" w:cs="Arial"/>
                <w:kern w:val="1"/>
                <w:sz w:val="20"/>
                <w:szCs w:val="20"/>
                <w:lang w:val="pl-PL" w:eastAsia="zh-CN" w:bidi="hi-IN"/>
              </w:rPr>
              <w:t>szt</w:t>
            </w:r>
            <w:proofErr w:type="spellEnd"/>
            <w:r w:rsidRPr="0072016B">
              <w:rPr>
                <w:rFonts w:ascii="Arial" w:eastAsia="SimSun" w:hAnsi="Arial" w:cs="Arial"/>
                <w:kern w:val="1"/>
                <w:sz w:val="20"/>
                <w:szCs w:val="20"/>
                <w:lang w:val="pl-PL" w:eastAsia="zh-CN" w:bidi="hi-IN"/>
              </w:rPr>
              <w:t xml:space="preserve">, wentylator ścienny i kanałowy; 2 </w:t>
            </w:r>
            <w:proofErr w:type="spellStart"/>
            <w:r w:rsidRPr="0072016B">
              <w:rPr>
                <w:rFonts w:ascii="Arial" w:eastAsia="SimSun" w:hAnsi="Arial" w:cs="Arial"/>
                <w:kern w:val="1"/>
                <w:sz w:val="20"/>
                <w:szCs w:val="20"/>
                <w:lang w:val="pl-PL" w:eastAsia="zh-CN" w:bidi="hi-IN"/>
              </w:rPr>
              <w:t>szt</w:t>
            </w:r>
            <w:proofErr w:type="spellEnd"/>
            <w:r w:rsidRPr="0072016B">
              <w:rPr>
                <w:rFonts w:ascii="Arial" w:eastAsia="SimSun" w:hAnsi="Arial" w:cs="Arial"/>
                <w:kern w:val="1"/>
                <w:sz w:val="20"/>
                <w:szCs w:val="20"/>
                <w:lang w:val="pl-PL" w:eastAsia="zh-CN" w:bidi="hi-IN"/>
              </w:rPr>
              <w:t xml:space="preserve">, zawór wywiewny;1szt, wyrzutnia dachowa;1szt, montaż rurociągów;44m,  montaż zaworów;8 </w:t>
            </w:r>
            <w:proofErr w:type="spellStart"/>
            <w:r w:rsidRPr="0072016B">
              <w:rPr>
                <w:rFonts w:ascii="Arial" w:eastAsia="SimSun" w:hAnsi="Arial" w:cs="Arial"/>
                <w:kern w:val="1"/>
                <w:sz w:val="20"/>
                <w:szCs w:val="20"/>
                <w:lang w:val="pl-PL" w:eastAsia="zh-CN" w:bidi="hi-IN"/>
              </w:rPr>
              <w:t>szt</w:t>
            </w:r>
            <w:proofErr w:type="spellEnd"/>
            <w:r w:rsidRPr="0072016B">
              <w:rPr>
                <w:rFonts w:ascii="Arial" w:eastAsia="SimSun" w:hAnsi="Arial" w:cs="Arial"/>
                <w:kern w:val="1"/>
                <w:sz w:val="20"/>
                <w:szCs w:val="20"/>
                <w:lang w:val="pl-PL" w:eastAsia="zh-CN" w:bidi="hi-IN"/>
              </w:rPr>
              <w:t xml:space="preserve">, dostawa i montaż: umywalek 3 </w:t>
            </w:r>
            <w:proofErr w:type="spellStart"/>
            <w:r w:rsidRPr="0072016B">
              <w:rPr>
                <w:rFonts w:ascii="Arial" w:eastAsia="SimSun" w:hAnsi="Arial" w:cs="Arial"/>
                <w:kern w:val="1"/>
                <w:sz w:val="20"/>
                <w:szCs w:val="20"/>
                <w:lang w:val="pl-PL" w:eastAsia="zh-CN" w:bidi="hi-IN"/>
              </w:rPr>
              <w:t>szt</w:t>
            </w:r>
            <w:proofErr w:type="spellEnd"/>
            <w:r w:rsidRPr="0072016B">
              <w:rPr>
                <w:rFonts w:ascii="Arial" w:eastAsia="SimSun" w:hAnsi="Arial" w:cs="Arial"/>
                <w:kern w:val="1"/>
                <w:sz w:val="20"/>
                <w:szCs w:val="20"/>
                <w:lang w:val="pl-PL" w:eastAsia="zh-CN" w:bidi="hi-IN"/>
              </w:rPr>
              <w:t xml:space="preserve">, zlewozmywaków;1szt, baterii;4szt, ustępów; 3 </w:t>
            </w:r>
            <w:proofErr w:type="spellStart"/>
            <w:r w:rsidRPr="0072016B">
              <w:rPr>
                <w:rFonts w:ascii="Arial" w:eastAsia="SimSun" w:hAnsi="Arial" w:cs="Arial"/>
                <w:kern w:val="1"/>
                <w:sz w:val="20"/>
                <w:szCs w:val="20"/>
                <w:lang w:val="pl-PL" w:eastAsia="zh-CN" w:bidi="hi-IN"/>
              </w:rPr>
              <w:t>szt</w:t>
            </w:r>
            <w:proofErr w:type="spellEnd"/>
            <w:r w:rsidRPr="0072016B">
              <w:rPr>
                <w:rFonts w:ascii="Arial" w:eastAsia="SimSun" w:hAnsi="Arial" w:cs="Arial"/>
                <w:kern w:val="1"/>
                <w:sz w:val="20"/>
                <w:szCs w:val="20"/>
                <w:lang w:val="pl-PL" w:eastAsia="zh-CN" w:bidi="hi-IN"/>
              </w:rPr>
              <w:t>, pisuarów; 1szt, przepompowni ścieków ; 1szt.</w:t>
            </w:r>
          </w:p>
          <w:p w:rsidR="002C4890" w:rsidRPr="0072016B" w:rsidRDefault="002C4890" w:rsidP="002C4890">
            <w:pPr>
              <w:widowControl w:val="0"/>
              <w:spacing w:line="240" w:lineRule="atLeast"/>
              <w:jc w:val="both"/>
              <w:rPr>
                <w:rFonts w:ascii="Arial" w:hAnsi="Arial" w:cs="Arial"/>
                <w:b/>
                <w:sz w:val="20"/>
                <w:szCs w:val="20"/>
                <w:lang w:val="pl-PL"/>
              </w:rPr>
            </w:pPr>
            <w:r w:rsidRPr="0072016B">
              <w:rPr>
                <w:rFonts w:ascii="Arial" w:hAnsi="Arial" w:cs="Arial"/>
                <w:b/>
                <w:bCs/>
                <w:iCs/>
                <w:color w:val="000000"/>
                <w:sz w:val="20"/>
                <w:szCs w:val="20"/>
                <w:lang w:val="pl-PL"/>
              </w:rPr>
              <w:t>d)dostawa i montaż</w:t>
            </w:r>
            <w:r w:rsidRPr="0072016B">
              <w:rPr>
                <w:rFonts w:ascii="Arial" w:hAnsi="Arial" w:cs="Arial"/>
                <w:b/>
                <w:sz w:val="20"/>
                <w:szCs w:val="20"/>
                <w:lang w:val="pl-PL"/>
              </w:rPr>
              <w:t xml:space="preserve"> urządzeń do rekreacji ruchowej ; </w:t>
            </w:r>
          </w:p>
          <w:p w:rsidR="002C4890" w:rsidRPr="0072016B" w:rsidRDefault="002C4890" w:rsidP="002C4890">
            <w:pPr>
              <w:widowControl w:val="0"/>
              <w:numPr>
                <w:ilvl w:val="0"/>
                <w:numId w:val="13"/>
              </w:numPr>
              <w:spacing w:line="240" w:lineRule="atLeast"/>
              <w:jc w:val="both"/>
              <w:rPr>
                <w:rFonts w:ascii="Arial" w:hAnsi="Arial" w:cs="Arial"/>
                <w:bCs/>
                <w:iCs/>
                <w:color w:val="000000"/>
                <w:sz w:val="20"/>
                <w:szCs w:val="20"/>
                <w:lang w:val="pl-PL"/>
              </w:rPr>
            </w:pPr>
            <w:r w:rsidRPr="0072016B">
              <w:rPr>
                <w:rFonts w:ascii="Arial" w:hAnsi="Arial" w:cs="Arial"/>
                <w:bCs/>
                <w:iCs/>
                <w:color w:val="000000"/>
                <w:sz w:val="20"/>
                <w:szCs w:val="20"/>
                <w:lang w:val="pl-PL"/>
              </w:rPr>
              <w:t>Opis przedmiotu zamówienia w zakresie urządzeń do rekreacji ruchowej stanowi załącznik nr 10 do SIWZ.</w:t>
            </w:r>
          </w:p>
          <w:p w:rsidR="00536BA3" w:rsidRPr="0072016B" w:rsidRDefault="002C4890" w:rsidP="00536BA3">
            <w:pPr>
              <w:pStyle w:val="Akapitzlist"/>
              <w:widowControl w:val="0"/>
              <w:numPr>
                <w:ilvl w:val="0"/>
                <w:numId w:val="13"/>
              </w:numPr>
              <w:spacing w:line="240" w:lineRule="atLeast"/>
              <w:jc w:val="both"/>
              <w:rPr>
                <w:rFonts w:ascii="Arial" w:hAnsi="Arial" w:cs="Arial"/>
                <w:bCs/>
                <w:iCs/>
                <w:color w:val="000000"/>
                <w:sz w:val="20"/>
                <w:szCs w:val="20"/>
                <w:lang w:val="pl-PL"/>
              </w:rPr>
            </w:pPr>
            <w:r w:rsidRPr="0072016B">
              <w:rPr>
                <w:rFonts w:ascii="Arial" w:hAnsi="Arial" w:cs="Arial"/>
                <w:bCs/>
                <w:iCs/>
                <w:color w:val="000000"/>
                <w:sz w:val="20"/>
                <w:szCs w:val="20"/>
                <w:lang w:val="pl-PL"/>
              </w:rPr>
              <w:t>Zestawienie urządzeń do dostawy i montażu</w:t>
            </w:r>
            <w:r w:rsidR="00536BA3" w:rsidRPr="0072016B">
              <w:rPr>
                <w:rFonts w:ascii="Arial" w:hAnsi="Arial" w:cs="Arial"/>
                <w:bCs/>
                <w:iCs/>
                <w:color w:val="000000"/>
                <w:sz w:val="20"/>
                <w:szCs w:val="20"/>
                <w:lang w:val="pl-PL"/>
              </w:rPr>
              <w:t xml:space="preserve"> w tym złożenie urządzeń zgodnie z instrukcją producenta :</w:t>
            </w:r>
          </w:p>
          <w:p w:rsidR="002C4890" w:rsidRPr="0072016B" w:rsidRDefault="002C4890" w:rsidP="002C4890">
            <w:pPr>
              <w:widowControl w:val="0"/>
              <w:numPr>
                <w:ilvl w:val="0"/>
                <w:numId w:val="14"/>
              </w:numPr>
              <w:spacing w:line="240" w:lineRule="atLeast"/>
              <w:jc w:val="both"/>
              <w:rPr>
                <w:rFonts w:ascii="Arial" w:hAnsi="Arial" w:cs="Arial"/>
                <w:bCs/>
                <w:iCs/>
                <w:color w:val="000000"/>
                <w:sz w:val="20"/>
                <w:szCs w:val="20"/>
                <w:lang w:val="pl-PL"/>
              </w:rPr>
            </w:pPr>
            <w:r w:rsidRPr="0072016B">
              <w:rPr>
                <w:rFonts w:ascii="Arial" w:hAnsi="Arial" w:cs="Arial"/>
                <w:bCs/>
                <w:iCs/>
                <w:color w:val="000000"/>
                <w:sz w:val="20"/>
                <w:szCs w:val="20"/>
                <w:lang w:val="pl-PL"/>
              </w:rPr>
              <w:t>Bieżnia 1szt,</w:t>
            </w:r>
          </w:p>
          <w:p w:rsidR="002C4890" w:rsidRPr="0072016B" w:rsidRDefault="002C4890" w:rsidP="002C4890">
            <w:pPr>
              <w:widowControl w:val="0"/>
              <w:numPr>
                <w:ilvl w:val="0"/>
                <w:numId w:val="14"/>
              </w:numPr>
              <w:spacing w:line="240" w:lineRule="atLeast"/>
              <w:jc w:val="both"/>
              <w:rPr>
                <w:rFonts w:ascii="Arial" w:hAnsi="Arial" w:cs="Arial"/>
                <w:bCs/>
                <w:iCs/>
                <w:color w:val="000000"/>
                <w:sz w:val="20"/>
                <w:szCs w:val="20"/>
                <w:lang w:val="pl-PL"/>
              </w:rPr>
            </w:pPr>
            <w:r w:rsidRPr="0072016B">
              <w:rPr>
                <w:rFonts w:ascii="Arial" w:hAnsi="Arial" w:cs="Arial"/>
                <w:bCs/>
                <w:iCs/>
                <w:color w:val="000000"/>
                <w:sz w:val="20"/>
                <w:szCs w:val="20"/>
                <w:lang w:val="pl-PL"/>
              </w:rPr>
              <w:t>Rower poziomy 1szt.,</w:t>
            </w:r>
          </w:p>
          <w:p w:rsidR="002C4890" w:rsidRPr="0072016B" w:rsidRDefault="002C4890" w:rsidP="002C4890">
            <w:pPr>
              <w:widowControl w:val="0"/>
              <w:numPr>
                <w:ilvl w:val="0"/>
                <w:numId w:val="14"/>
              </w:numPr>
              <w:spacing w:line="240" w:lineRule="atLeast"/>
              <w:jc w:val="both"/>
              <w:rPr>
                <w:rFonts w:ascii="Arial" w:hAnsi="Arial" w:cs="Arial"/>
                <w:bCs/>
                <w:iCs/>
                <w:color w:val="000000"/>
                <w:sz w:val="20"/>
                <w:szCs w:val="20"/>
                <w:lang w:val="pl-PL"/>
              </w:rPr>
            </w:pPr>
            <w:r w:rsidRPr="0072016B">
              <w:rPr>
                <w:rFonts w:ascii="Arial" w:hAnsi="Arial" w:cs="Arial"/>
                <w:bCs/>
                <w:iCs/>
                <w:color w:val="000000"/>
                <w:sz w:val="20"/>
                <w:szCs w:val="20"/>
                <w:lang w:val="pl-PL"/>
              </w:rPr>
              <w:t xml:space="preserve">Rower pionowy 1 </w:t>
            </w:r>
            <w:proofErr w:type="spellStart"/>
            <w:r w:rsidRPr="0072016B">
              <w:rPr>
                <w:rFonts w:ascii="Arial" w:hAnsi="Arial" w:cs="Arial"/>
                <w:bCs/>
                <w:iCs/>
                <w:color w:val="000000"/>
                <w:sz w:val="20"/>
                <w:szCs w:val="20"/>
                <w:lang w:val="pl-PL"/>
              </w:rPr>
              <w:t>szt</w:t>
            </w:r>
            <w:proofErr w:type="spellEnd"/>
            <w:r w:rsidRPr="0072016B">
              <w:rPr>
                <w:rFonts w:ascii="Arial" w:hAnsi="Arial" w:cs="Arial"/>
                <w:bCs/>
                <w:iCs/>
                <w:color w:val="000000"/>
                <w:sz w:val="20"/>
                <w:szCs w:val="20"/>
                <w:lang w:val="pl-PL"/>
              </w:rPr>
              <w:t xml:space="preserve">, </w:t>
            </w:r>
          </w:p>
          <w:p w:rsidR="002C4890" w:rsidRPr="0072016B" w:rsidRDefault="002C4890" w:rsidP="002C4890">
            <w:pPr>
              <w:widowControl w:val="0"/>
              <w:numPr>
                <w:ilvl w:val="0"/>
                <w:numId w:val="14"/>
              </w:numPr>
              <w:spacing w:line="240" w:lineRule="atLeast"/>
              <w:jc w:val="both"/>
              <w:rPr>
                <w:rFonts w:ascii="Arial" w:hAnsi="Arial" w:cs="Arial"/>
                <w:bCs/>
                <w:iCs/>
                <w:color w:val="000000"/>
                <w:sz w:val="20"/>
                <w:szCs w:val="20"/>
                <w:lang w:val="pl-PL"/>
              </w:rPr>
            </w:pPr>
            <w:r w:rsidRPr="0072016B">
              <w:rPr>
                <w:rFonts w:ascii="Arial" w:hAnsi="Arial" w:cs="Arial"/>
                <w:bCs/>
                <w:iCs/>
                <w:color w:val="000000"/>
                <w:sz w:val="20"/>
                <w:szCs w:val="20"/>
                <w:lang w:val="pl-PL"/>
              </w:rPr>
              <w:t xml:space="preserve">Wioślarz 1 </w:t>
            </w:r>
            <w:proofErr w:type="spellStart"/>
            <w:r w:rsidRPr="0072016B">
              <w:rPr>
                <w:rFonts w:ascii="Arial" w:hAnsi="Arial" w:cs="Arial"/>
                <w:bCs/>
                <w:iCs/>
                <w:color w:val="000000"/>
                <w:sz w:val="20"/>
                <w:szCs w:val="20"/>
                <w:lang w:val="pl-PL"/>
              </w:rPr>
              <w:t>szt</w:t>
            </w:r>
            <w:proofErr w:type="spellEnd"/>
            <w:r w:rsidRPr="0072016B">
              <w:rPr>
                <w:rFonts w:ascii="Arial" w:hAnsi="Arial" w:cs="Arial"/>
                <w:bCs/>
                <w:iCs/>
                <w:color w:val="000000"/>
                <w:sz w:val="20"/>
                <w:szCs w:val="20"/>
                <w:lang w:val="pl-PL"/>
              </w:rPr>
              <w:t>,</w:t>
            </w:r>
          </w:p>
          <w:p w:rsidR="002C4890" w:rsidRPr="0072016B" w:rsidRDefault="002C4890" w:rsidP="002C4890">
            <w:pPr>
              <w:widowControl w:val="0"/>
              <w:numPr>
                <w:ilvl w:val="0"/>
                <w:numId w:val="14"/>
              </w:numPr>
              <w:spacing w:line="240" w:lineRule="atLeast"/>
              <w:jc w:val="both"/>
              <w:rPr>
                <w:rFonts w:ascii="Arial" w:hAnsi="Arial" w:cs="Arial"/>
                <w:bCs/>
                <w:iCs/>
                <w:color w:val="000000"/>
                <w:sz w:val="20"/>
                <w:szCs w:val="20"/>
                <w:lang w:val="pl-PL"/>
              </w:rPr>
            </w:pPr>
            <w:r w:rsidRPr="0072016B">
              <w:rPr>
                <w:rFonts w:ascii="Arial" w:hAnsi="Arial" w:cs="Arial"/>
                <w:bCs/>
                <w:iCs/>
                <w:color w:val="000000"/>
                <w:sz w:val="20"/>
                <w:szCs w:val="20"/>
                <w:lang w:val="pl-PL"/>
              </w:rPr>
              <w:t xml:space="preserve">Atlas do ćwiczeń; maszyna  na klatkę i plecy dwufunkcyjnym ze stosem 1 </w:t>
            </w:r>
            <w:proofErr w:type="spellStart"/>
            <w:r w:rsidRPr="0072016B">
              <w:rPr>
                <w:rFonts w:ascii="Arial" w:hAnsi="Arial" w:cs="Arial"/>
                <w:bCs/>
                <w:iCs/>
                <w:color w:val="000000"/>
                <w:sz w:val="20"/>
                <w:szCs w:val="20"/>
                <w:lang w:val="pl-PL"/>
              </w:rPr>
              <w:t>szt</w:t>
            </w:r>
            <w:proofErr w:type="spellEnd"/>
            <w:r w:rsidRPr="0072016B">
              <w:rPr>
                <w:rFonts w:ascii="Arial" w:hAnsi="Arial" w:cs="Arial"/>
                <w:bCs/>
                <w:iCs/>
                <w:color w:val="000000"/>
                <w:sz w:val="20"/>
                <w:szCs w:val="20"/>
                <w:lang w:val="pl-PL"/>
              </w:rPr>
              <w:t>,</w:t>
            </w:r>
          </w:p>
          <w:p w:rsidR="002C4890" w:rsidRPr="0072016B" w:rsidRDefault="002C4890" w:rsidP="002C4890">
            <w:pPr>
              <w:widowControl w:val="0"/>
              <w:numPr>
                <w:ilvl w:val="0"/>
                <w:numId w:val="14"/>
              </w:numPr>
              <w:spacing w:line="240" w:lineRule="atLeast"/>
              <w:jc w:val="both"/>
              <w:rPr>
                <w:rFonts w:ascii="Arial" w:hAnsi="Arial" w:cs="Arial"/>
                <w:bCs/>
                <w:iCs/>
                <w:color w:val="000000"/>
                <w:sz w:val="20"/>
                <w:szCs w:val="20"/>
                <w:lang w:val="pl-PL"/>
              </w:rPr>
            </w:pPr>
            <w:r w:rsidRPr="0072016B">
              <w:rPr>
                <w:rFonts w:ascii="Arial" w:hAnsi="Arial" w:cs="Arial"/>
                <w:bCs/>
                <w:iCs/>
                <w:color w:val="000000"/>
                <w:sz w:val="20"/>
                <w:szCs w:val="20"/>
                <w:lang w:val="pl-PL"/>
              </w:rPr>
              <w:t xml:space="preserve">Maszyna </w:t>
            </w:r>
            <w:proofErr w:type="spellStart"/>
            <w:r w:rsidRPr="0072016B">
              <w:rPr>
                <w:rFonts w:ascii="Arial" w:hAnsi="Arial" w:cs="Arial"/>
                <w:bCs/>
                <w:iCs/>
                <w:color w:val="000000"/>
                <w:sz w:val="20"/>
                <w:szCs w:val="20"/>
                <w:lang w:val="pl-PL"/>
              </w:rPr>
              <w:t>Smitha</w:t>
            </w:r>
            <w:proofErr w:type="spellEnd"/>
            <w:r w:rsidRPr="0072016B">
              <w:rPr>
                <w:rFonts w:ascii="Arial" w:hAnsi="Arial" w:cs="Arial"/>
                <w:bCs/>
                <w:iCs/>
                <w:color w:val="000000"/>
                <w:sz w:val="20"/>
                <w:szCs w:val="20"/>
                <w:lang w:val="pl-PL"/>
              </w:rPr>
              <w:t xml:space="preserve"> 1 </w:t>
            </w:r>
            <w:proofErr w:type="spellStart"/>
            <w:r w:rsidRPr="0072016B">
              <w:rPr>
                <w:rFonts w:ascii="Arial" w:hAnsi="Arial" w:cs="Arial"/>
                <w:bCs/>
                <w:iCs/>
                <w:color w:val="000000"/>
                <w:sz w:val="20"/>
                <w:szCs w:val="20"/>
                <w:lang w:val="pl-PL"/>
              </w:rPr>
              <w:t>szt</w:t>
            </w:r>
            <w:proofErr w:type="spellEnd"/>
            <w:r w:rsidRPr="0072016B">
              <w:rPr>
                <w:rFonts w:ascii="Arial" w:hAnsi="Arial" w:cs="Arial"/>
                <w:bCs/>
                <w:iCs/>
                <w:color w:val="000000"/>
                <w:sz w:val="20"/>
                <w:szCs w:val="20"/>
                <w:lang w:val="pl-PL"/>
              </w:rPr>
              <w:t>,</w:t>
            </w:r>
          </w:p>
          <w:p w:rsidR="002C4890" w:rsidRPr="0072016B" w:rsidRDefault="002C4890" w:rsidP="002C4890">
            <w:pPr>
              <w:widowControl w:val="0"/>
              <w:numPr>
                <w:ilvl w:val="0"/>
                <w:numId w:val="14"/>
              </w:numPr>
              <w:spacing w:line="240" w:lineRule="atLeast"/>
              <w:jc w:val="both"/>
              <w:rPr>
                <w:rFonts w:ascii="Arial" w:hAnsi="Arial" w:cs="Arial"/>
                <w:bCs/>
                <w:iCs/>
                <w:color w:val="000000"/>
                <w:sz w:val="20"/>
                <w:szCs w:val="20"/>
                <w:lang w:val="pl-PL"/>
              </w:rPr>
            </w:pPr>
            <w:r w:rsidRPr="0072016B">
              <w:rPr>
                <w:rFonts w:ascii="Arial" w:hAnsi="Arial" w:cs="Arial"/>
                <w:bCs/>
                <w:iCs/>
                <w:color w:val="000000"/>
                <w:sz w:val="20"/>
                <w:szCs w:val="20"/>
                <w:lang w:val="pl-PL"/>
              </w:rPr>
              <w:t xml:space="preserve">Ławka prosta 1 </w:t>
            </w:r>
            <w:proofErr w:type="spellStart"/>
            <w:r w:rsidRPr="0072016B">
              <w:rPr>
                <w:rFonts w:ascii="Arial" w:hAnsi="Arial" w:cs="Arial"/>
                <w:bCs/>
                <w:iCs/>
                <w:color w:val="000000"/>
                <w:sz w:val="20"/>
                <w:szCs w:val="20"/>
                <w:lang w:val="pl-PL"/>
              </w:rPr>
              <w:t>szt</w:t>
            </w:r>
            <w:proofErr w:type="spellEnd"/>
            <w:r w:rsidRPr="0072016B">
              <w:rPr>
                <w:rFonts w:ascii="Arial" w:hAnsi="Arial" w:cs="Arial"/>
                <w:bCs/>
                <w:iCs/>
                <w:color w:val="000000"/>
                <w:sz w:val="20"/>
                <w:szCs w:val="20"/>
                <w:lang w:val="pl-PL"/>
              </w:rPr>
              <w:t>,</w:t>
            </w:r>
          </w:p>
          <w:p w:rsidR="002C4890" w:rsidRPr="0072016B" w:rsidRDefault="002C4890" w:rsidP="002C4890">
            <w:pPr>
              <w:widowControl w:val="0"/>
              <w:numPr>
                <w:ilvl w:val="0"/>
                <w:numId w:val="14"/>
              </w:numPr>
              <w:spacing w:line="240" w:lineRule="atLeast"/>
              <w:jc w:val="both"/>
              <w:rPr>
                <w:rFonts w:ascii="Arial" w:hAnsi="Arial" w:cs="Arial"/>
                <w:bCs/>
                <w:iCs/>
                <w:color w:val="000000"/>
                <w:sz w:val="20"/>
                <w:szCs w:val="20"/>
                <w:lang w:val="pl-PL"/>
              </w:rPr>
            </w:pPr>
            <w:r w:rsidRPr="0072016B">
              <w:rPr>
                <w:rFonts w:ascii="Arial" w:hAnsi="Arial" w:cs="Arial"/>
                <w:bCs/>
                <w:iCs/>
                <w:color w:val="000000"/>
                <w:sz w:val="20"/>
                <w:szCs w:val="20"/>
                <w:lang w:val="pl-PL"/>
              </w:rPr>
              <w:t xml:space="preserve">Ławka pionowa 1 </w:t>
            </w:r>
            <w:proofErr w:type="spellStart"/>
            <w:r w:rsidRPr="0072016B">
              <w:rPr>
                <w:rFonts w:ascii="Arial" w:hAnsi="Arial" w:cs="Arial"/>
                <w:bCs/>
                <w:iCs/>
                <w:color w:val="000000"/>
                <w:sz w:val="20"/>
                <w:szCs w:val="20"/>
                <w:lang w:val="pl-PL"/>
              </w:rPr>
              <w:t>szt</w:t>
            </w:r>
            <w:proofErr w:type="spellEnd"/>
            <w:r w:rsidRPr="0072016B">
              <w:rPr>
                <w:rFonts w:ascii="Arial" w:hAnsi="Arial" w:cs="Arial"/>
                <w:bCs/>
                <w:iCs/>
                <w:color w:val="000000"/>
                <w:sz w:val="20"/>
                <w:szCs w:val="20"/>
                <w:lang w:val="pl-PL"/>
              </w:rPr>
              <w:t>,</w:t>
            </w:r>
          </w:p>
          <w:p w:rsidR="002C4890" w:rsidRDefault="002C4890" w:rsidP="002C4890">
            <w:pPr>
              <w:widowControl w:val="0"/>
              <w:numPr>
                <w:ilvl w:val="0"/>
                <w:numId w:val="14"/>
              </w:numPr>
              <w:spacing w:line="240" w:lineRule="atLeast"/>
              <w:jc w:val="both"/>
              <w:rPr>
                <w:rFonts w:ascii="Arial" w:hAnsi="Arial" w:cs="Arial"/>
                <w:bCs/>
                <w:iCs/>
                <w:color w:val="000000"/>
                <w:sz w:val="20"/>
                <w:szCs w:val="20"/>
                <w:lang w:val="pl-PL"/>
              </w:rPr>
            </w:pPr>
            <w:r w:rsidRPr="0072016B">
              <w:rPr>
                <w:rFonts w:ascii="Arial" w:hAnsi="Arial" w:cs="Arial"/>
                <w:bCs/>
                <w:iCs/>
                <w:color w:val="000000"/>
                <w:sz w:val="20"/>
                <w:szCs w:val="20"/>
                <w:lang w:val="pl-PL"/>
              </w:rPr>
              <w:t xml:space="preserve">Brama 5 stanowiskowa +drążek 1 </w:t>
            </w:r>
            <w:proofErr w:type="spellStart"/>
            <w:r w:rsidRPr="0072016B">
              <w:rPr>
                <w:rFonts w:ascii="Arial" w:hAnsi="Arial" w:cs="Arial"/>
                <w:bCs/>
                <w:iCs/>
                <w:color w:val="000000"/>
                <w:sz w:val="20"/>
                <w:szCs w:val="20"/>
                <w:lang w:val="pl-PL"/>
              </w:rPr>
              <w:t>szt</w:t>
            </w:r>
            <w:proofErr w:type="spellEnd"/>
            <w:r w:rsidRPr="0072016B">
              <w:rPr>
                <w:rFonts w:ascii="Arial" w:hAnsi="Arial" w:cs="Arial"/>
                <w:bCs/>
                <w:iCs/>
                <w:color w:val="000000"/>
                <w:sz w:val="20"/>
                <w:szCs w:val="20"/>
                <w:lang w:val="pl-PL"/>
              </w:rPr>
              <w:t xml:space="preserve"> .</w:t>
            </w:r>
          </w:p>
          <w:p w:rsidR="002C4890" w:rsidRPr="0072016B" w:rsidRDefault="006A508F" w:rsidP="006A508F">
            <w:pPr>
              <w:widowControl w:val="0"/>
              <w:rPr>
                <w:rFonts w:ascii="Arial" w:hAnsi="Arial" w:cs="Arial"/>
                <w:bCs/>
                <w:iCs/>
                <w:color w:val="000000"/>
                <w:sz w:val="20"/>
                <w:szCs w:val="20"/>
                <w:lang w:val="pl-PL"/>
              </w:rPr>
            </w:pPr>
            <w:r w:rsidRPr="006A508F">
              <w:rPr>
                <w:rFonts w:ascii="Arial" w:hAnsi="Arial" w:cs="Arial"/>
                <w:bCs/>
                <w:iCs/>
                <w:color w:val="000000"/>
                <w:sz w:val="20"/>
                <w:szCs w:val="20"/>
                <w:lang w:val="pl-PL"/>
              </w:rPr>
              <w:t>Szczegółowy opis urządzeń zawiera zał.nr 10 do SIWZ.</w:t>
            </w:r>
            <w:r w:rsidR="008B65D9">
              <w:rPr>
                <w:rFonts w:ascii="Arial" w:hAnsi="Arial" w:cs="Arial"/>
                <w:bCs/>
                <w:iCs/>
                <w:color w:val="000000"/>
                <w:sz w:val="20"/>
                <w:szCs w:val="20"/>
                <w:lang w:val="pl-PL"/>
              </w:rPr>
              <w:t xml:space="preserve"> </w:t>
            </w:r>
            <w:r w:rsidR="002C4890" w:rsidRPr="0072016B">
              <w:rPr>
                <w:rFonts w:ascii="Arial" w:hAnsi="Arial" w:cs="Arial"/>
                <w:bCs/>
                <w:iCs/>
                <w:color w:val="000000"/>
                <w:sz w:val="20"/>
                <w:szCs w:val="20"/>
                <w:lang w:val="pl-PL"/>
              </w:rPr>
              <w:t xml:space="preserve">Wykonawca winien wykazać, że poszczególne urządzenia posiadają dokumenty: certyfikaty jakości, bezpieczeństwa, deklaracje o spełnieniu wymagań  norm np. PN-EN ISO 20957-1: PN-EN 967-2:2005, wymagania np. GS, oraz CE, lub inne dokumenty w tym zakresie. W/w urządzenia  stanowić będą wyposażenie obiektu publicznego i ich użytkowanie będzie ogólnodostępne.  </w:t>
            </w:r>
          </w:p>
          <w:p w:rsidR="002C4890" w:rsidRPr="0072016B" w:rsidRDefault="002C4890" w:rsidP="002C4890">
            <w:pPr>
              <w:jc w:val="both"/>
              <w:rPr>
                <w:rFonts w:ascii="Arial" w:hAnsi="Arial" w:cs="Arial"/>
                <w:b/>
                <w:sz w:val="20"/>
                <w:szCs w:val="20"/>
                <w:u w:val="single"/>
                <w:lang w:val="pl-PL"/>
              </w:rPr>
            </w:pPr>
            <w:r w:rsidRPr="0072016B">
              <w:rPr>
                <w:rFonts w:ascii="Arial" w:hAnsi="Arial" w:cs="Arial"/>
                <w:b/>
                <w:color w:val="000000"/>
                <w:sz w:val="20"/>
                <w:szCs w:val="20"/>
                <w:lang w:val="pl-PL"/>
              </w:rPr>
              <w:t>Uwaga:</w:t>
            </w:r>
            <w:r w:rsidRPr="0072016B">
              <w:rPr>
                <w:rFonts w:ascii="Arial" w:hAnsi="Arial" w:cs="Arial"/>
                <w:color w:val="000000"/>
                <w:sz w:val="20"/>
                <w:szCs w:val="20"/>
                <w:lang w:val="pl-PL"/>
              </w:rPr>
              <w:t xml:space="preserve">  Jeżeli w SIWZ lub w załącznikach do SIWZ przy opisie przedmiotu zamówienia wskazana została nazwa producenta, znak towarowy, patent lub pochodzenie bądź rozwiązanie wskazujące na konkretnego producenta w stosunku do określonych </w:t>
            </w:r>
            <w:proofErr w:type="spellStart"/>
            <w:r w:rsidRPr="0072016B">
              <w:rPr>
                <w:rFonts w:ascii="Arial" w:hAnsi="Arial" w:cs="Arial"/>
                <w:color w:val="000000"/>
                <w:sz w:val="20"/>
                <w:szCs w:val="20"/>
                <w:lang w:val="pl-PL"/>
              </w:rPr>
              <w:t>materiałów,urządzeń</w:t>
            </w:r>
            <w:proofErr w:type="spellEnd"/>
            <w:r w:rsidRPr="0072016B">
              <w:rPr>
                <w:rFonts w:ascii="Arial" w:hAnsi="Arial" w:cs="Arial"/>
                <w:color w:val="000000"/>
                <w:sz w:val="20"/>
                <w:szCs w:val="20"/>
                <w:lang w:val="pl-PL"/>
              </w:rPr>
              <w:t xml:space="preserve">, itp. Zamawiający –zgodnie z art. 29 ust 3 oraz art. 30 ust. 4 ustawy </w:t>
            </w:r>
            <w:proofErr w:type="spellStart"/>
            <w:r w:rsidRPr="0072016B">
              <w:rPr>
                <w:rFonts w:ascii="Arial" w:hAnsi="Arial" w:cs="Arial"/>
                <w:color w:val="000000"/>
                <w:sz w:val="20"/>
                <w:szCs w:val="20"/>
                <w:lang w:val="pl-PL"/>
              </w:rPr>
              <w:t>Pzp</w:t>
            </w:r>
            <w:proofErr w:type="spellEnd"/>
            <w:r w:rsidRPr="0072016B">
              <w:rPr>
                <w:rFonts w:ascii="Arial" w:hAnsi="Arial" w:cs="Arial"/>
                <w:color w:val="000000"/>
                <w:sz w:val="20"/>
                <w:szCs w:val="20"/>
                <w:lang w:val="pl-PL"/>
              </w:rPr>
              <w:t xml:space="preserve">- wymaga, aby traktować takie wskazanie jako przykładowe i dopuszcza zastosowanie przy realizacji zamówienia materiałów, urządzeń, rozwiązań itp. równoważnych o parametrach nie gorszych niż wskazane. Zamawiający anuluje wszelkie nazwy producenta itp. jeżeli </w:t>
            </w:r>
            <w:r w:rsidRPr="0072016B">
              <w:rPr>
                <w:rFonts w:ascii="Arial" w:hAnsi="Arial" w:cs="Arial"/>
                <w:color w:val="000000"/>
                <w:sz w:val="20"/>
                <w:szCs w:val="20"/>
                <w:lang w:val="pl-PL"/>
              </w:rPr>
              <w:lastRenderedPageBreak/>
              <w:t>występują w dokumentacji przetargowej (nie są one obowiązujące dla Wykonawcy).</w:t>
            </w:r>
            <w:r w:rsidRPr="0072016B">
              <w:rPr>
                <w:rFonts w:ascii="Arial" w:hAnsi="Arial" w:cs="Arial"/>
                <w:b/>
                <w:sz w:val="20"/>
                <w:szCs w:val="20"/>
                <w:u w:val="single"/>
                <w:lang w:val="pl-PL"/>
              </w:rPr>
              <w:t xml:space="preserve"> </w:t>
            </w:r>
          </w:p>
          <w:p w:rsidR="002C4890" w:rsidRPr="0072016B" w:rsidRDefault="002C4890" w:rsidP="002C4890">
            <w:pPr>
              <w:widowControl w:val="0"/>
              <w:spacing w:line="100" w:lineRule="atLeast"/>
              <w:jc w:val="both"/>
              <w:rPr>
                <w:rFonts w:ascii="Arial" w:eastAsia="SimSun" w:hAnsi="Arial" w:cs="Arial"/>
                <w:b/>
                <w:bCs/>
                <w:kern w:val="1"/>
                <w:sz w:val="20"/>
                <w:szCs w:val="20"/>
                <w:lang w:val="pl-PL" w:eastAsia="zh-CN" w:bidi="hi-IN"/>
              </w:rPr>
            </w:pPr>
            <w:r w:rsidRPr="0072016B">
              <w:rPr>
                <w:rFonts w:ascii="Arial" w:eastAsia="SimSun" w:hAnsi="Arial" w:cs="Arial"/>
                <w:b/>
                <w:bCs/>
                <w:kern w:val="1"/>
                <w:sz w:val="20"/>
                <w:szCs w:val="20"/>
                <w:lang w:val="pl-PL" w:eastAsia="zh-CN" w:bidi="hi-IN"/>
              </w:rPr>
              <w:t>1.1.a.Wykonawca, który powołuje się na rozwiązania równoważne opisywanym przez Zamawiającego, jest obowiązany wykazać, że oferowane przez niego dostawy, usługi lub roboty budowlane spełniają wymagania określone przez Zamawiającego. W takim przypadku wraz ofertą (już w chwili jej składania) Wykonawca zobowiązany jest złożyć informacje o zaoferowanych  rozwiązaniach równoważnych oraz wykazać równoważność tych rozwiązań.</w:t>
            </w:r>
          </w:p>
          <w:p w:rsidR="002C4890" w:rsidRPr="0072016B" w:rsidRDefault="002C4890" w:rsidP="002C4890">
            <w:pPr>
              <w:widowControl w:val="0"/>
              <w:tabs>
                <w:tab w:val="left" w:pos="0"/>
              </w:tabs>
              <w:overflowPunct w:val="0"/>
              <w:autoSpaceDE w:val="0"/>
              <w:spacing w:line="240" w:lineRule="atLeast"/>
              <w:jc w:val="both"/>
              <w:rPr>
                <w:rFonts w:ascii="Arial" w:hAnsi="Arial" w:cs="Arial"/>
                <w:color w:val="000000"/>
                <w:sz w:val="20"/>
                <w:szCs w:val="20"/>
                <w:lang w:val="pl-PL"/>
              </w:rPr>
            </w:pPr>
            <w:r w:rsidRPr="0072016B">
              <w:rPr>
                <w:rFonts w:ascii="Arial" w:hAnsi="Arial" w:cs="Arial"/>
                <w:b/>
                <w:bCs/>
                <w:color w:val="000000"/>
                <w:kern w:val="1"/>
                <w:sz w:val="20"/>
                <w:szCs w:val="20"/>
                <w:lang w:val="pl-PL"/>
              </w:rPr>
              <w:t>1.2.</w:t>
            </w:r>
            <w:r w:rsidRPr="0072016B">
              <w:rPr>
                <w:rFonts w:ascii="Arial" w:hAnsi="Arial" w:cs="Arial"/>
                <w:color w:val="000000"/>
                <w:kern w:val="1"/>
                <w:sz w:val="20"/>
                <w:szCs w:val="20"/>
                <w:lang w:val="pl-PL"/>
              </w:rPr>
              <w:t xml:space="preserve"> Z</w:t>
            </w:r>
            <w:r w:rsidRPr="0072016B">
              <w:rPr>
                <w:rFonts w:ascii="Arial" w:hAnsi="Arial" w:cs="Arial"/>
                <w:color w:val="000000"/>
                <w:sz w:val="20"/>
                <w:szCs w:val="20"/>
                <w:lang w:val="pl-PL"/>
              </w:rPr>
              <w:t>akres robót należy wykonać zgodnie z warunkami Specyfikacji Istotnych Warunków Zamówienia (SIWZ), w szczególności zgodnie ze stanowiącymi załączniki do niej dokumentacją projektową</w:t>
            </w:r>
            <w:r w:rsidR="00F91073" w:rsidRPr="0072016B">
              <w:rPr>
                <w:rFonts w:ascii="Arial" w:hAnsi="Arial" w:cs="Arial"/>
                <w:color w:val="000000"/>
                <w:sz w:val="20"/>
                <w:szCs w:val="20"/>
                <w:lang w:val="pl-PL"/>
              </w:rPr>
              <w:t>: obowiązuje tylko w zakresie niniejszego zamówienia - piwnice,</w:t>
            </w:r>
            <w:r w:rsidRPr="0072016B">
              <w:rPr>
                <w:rFonts w:ascii="Arial" w:hAnsi="Arial" w:cs="Arial"/>
                <w:color w:val="000000"/>
                <w:sz w:val="20"/>
                <w:szCs w:val="20"/>
                <w:lang w:val="pl-PL"/>
              </w:rPr>
              <w:t xml:space="preserve"> specyfikacją techniczną oraz przedmiarami robót i szczegółowym wykazem </w:t>
            </w:r>
            <w:r w:rsidRPr="0072016B">
              <w:rPr>
                <w:rFonts w:ascii="Arial" w:hAnsi="Arial" w:cs="Arial"/>
                <w:sz w:val="20"/>
                <w:szCs w:val="20"/>
                <w:lang w:val="pl-PL"/>
              </w:rPr>
              <w:t>urządzeń do rekreacji ruchowej</w:t>
            </w:r>
            <w:r w:rsidR="00F91073" w:rsidRPr="0072016B">
              <w:rPr>
                <w:rFonts w:ascii="Arial" w:hAnsi="Arial" w:cs="Arial"/>
                <w:sz w:val="20"/>
                <w:szCs w:val="20"/>
                <w:lang w:val="pl-PL"/>
              </w:rPr>
              <w:t xml:space="preserve"> zał.nr 10 do SIWZ</w:t>
            </w:r>
            <w:r w:rsidRPr="0072016B">
              <w:rPr>
                <w:rFonts w:ascii="Arial" w:hAnsi="Arial" w:cs="Arial"/>
                <w:color w:val="000000"/>
                <w:sz w:val="20"/>
                <w:szCs w:val="20"/>
                <w:lang w:val="pl-PL"/>
              </w:rPr>
              <w:t>.</w:t>
            </w:r>
          </w:p>
          <w:p w:rsidR="002C4890" w:rsidRPr="0072016B" w:rsidRDefault="002C4890" w:rsidP="002C4890">
            <w:pPr>
              <w:spacing w:line="240" w:lineRule="atLeast"/>
              <w:jc w:val="both"/>
              <w:rPr>
                <w:rFonts w:ascii="Arial" w:hAnsi="Arial" w:cs="Arial"/>
                <w:b/>
                <w:color w:val="000000"/>
                <w:sz w:val="20"/>
                <w:szCs w:val="20"/>
                <w:lang w:val="pl-PL"/>
              </w:rPr>
            </w:pPr>
            <w:r w:rsidRPr="0072016B">
              <w:rPr>
                <w:rFonts w:ascii="Arial" w:hAnsi="Arial" w:cs="Arial"/>
                <w:b/>
                <w:color w:val="000000"/>
                <w:sz w:val="20"/>
                <w:szCs w:val="20"/>
                <w:lang w:val="pl-PL"/>
              </w:rPr>
              <w:t>1.3. Prace towarzyszące oraz roboty tymczasowe nie objęte dokumentacją projektową i przedmiarem robót konieczne do uwzględnienia:</w:t>
            </w:r>
          </w:p>
          <w:p w:rsidR="002C4890" w:rsidRPr="0072016B" w:rsidRDefault="002C4890" w:rsidP="002C4890">
            <w:pPr>
              <w:numPr>
                <w:ilvl w:val="0"/>
                <w:numId w:val="7"/>
              </w:numPr>
              <w:spacing w:line="240" w:lineRule="atLeast"/>
              <w:ind w:left="426" w:firstLine="0"/>
              <w:jc w:val="both"/>
              <w:rPr>
                <w:rFonts w:ascii="Arial" w:hAnsi="Arial" w:cs="Arial"/>
                <w:sz w:val="20"/>
                <w:szCs w:val="20"/>
                <w:lang w:val="pl-PL"/>
              </w:rPr>
            </w:pPr>
            <w:r w:rsidRPr="0072016B">
              <w:rPr>
                <w:rFonts w:ascii="Arial" w:hAnsi="Arial" w:cs="Arial"/>
                <w:sz w:val="20"/>
                <w:szCs w:val="20"/>
                <w:lang w:val="pl-PL"/>
              </w:rPr>
              <w:t xml:space="preserve">organizacja i zabezpieczenie placu budowy, </w:t>
            </w:r>
          </w:p>
          <w:p w:rsidR="002C4890" w:rsidRPr="0072016B" w:rsidRDefault="002C4890" w:rsidP="002C4890">
            <w:pPr>
              <w:numPr>
                <w:ilvl w:val="0"/>
                <w:numId w:val="7"/>
              </w:numPr>
              <w:spacing w:line="240" w:lineRule="atLeast"/>
              <w:ind w:left="426" w:firstLine="0"/>
              <w:jc w:val="both"/>
              <w:rPr>
                <w:rFonts w:ascii="Arial" w:hAnsi="Arial" w:cs="Arial"/>
                <w:sz w:val="20"/>
                <w:szCs w:val="20"/>
                <w:lang w:val="pl-PL"/>
              </w:rPr>
            </w:pPr>
            <w:r w:rsidRPr="0072016B">
              <w:rPr>
                <w:rFonts w:ascii="Arial" w:hAnsi="Arial" w:cs="Arial"/>
                <w:sz w:val="20"/>
                <w:szCs w:val="20"/>
                <w:lang w:val="pl-PL"/>
              </w:rPr>
              <w:t>pomiary i badania materiałów oraz robót zgodnie z zasadami kontroli jakości materiałów i robót określonymi w dokumentacji projektowej,</w:t>
            </w:r>
          </w:p>
          <w:p w:rsidR="002C4890" w:rsidRPr="0072016B" w:rsidRDefault="002C4890" w:rsidP="002C4890">
            <w:pPr>
              <w:numPr>
                <w:ilvl w:val="0"/>
                <w:numId w:val="7"/>
              </w:numPr>
              <w:spacing w:line="240" w:lineRule="atLeast"/>
              <w:ind w:left="426" w:firstLine="0"/>
              <w:jc w:val="both"/>
              <w:rPr>
                <w:rFonts w:ascii="Arial" w:hAnsi="Arial" w:cs="Arial"/>
                <w:sz w:val="20"/>
                <w:szCs w:val="20"/>
                <w:lang w:val="pl-PL"/>
              </w:rPr>
            </w:pPr>
            <w:r w:rsidRPr="0072016B">
              <w:rPr>
                <w:rFonts w:ascii="Arial" w:hAnsi="Arial" w:cs="Arial"/>
                <w:sz w:val="20"/>
                <w:szCs w:val="20"/>
                <w:lang w:val="pl-PL"/>
              </w:rPr>
              <w:t>zabezpieczenie na czas robót istniejącego uzbrojenia, w przypadku jakichkolwiek uszkodzeń powstałych w wyniku prac przez Wykonawcę, Wykonawca zobowiązany jest naprawić te uszkodzenia,</w:t>
            </w:r>
          </w:p>
          <w:p w:rsidR="002C4890" w:rsidRPr="0072016B" w:rsidRDefault="002C4890" w:rsidP="002C4890">
            <w:pPr>
              <w:numPr>
                <w:ilvl w:val="0"/>
                <w:numId w:val="7"/>
              </w:numPr>
              <w:spacing w:line="240" w:lineRule="atLeast"/>
              <w:ind w:left="426" w:firstLine="0"/>
              <w:jc w:val="both"/>
              <w:rPr>
                <w:rFonts w:ascii="Arial" w:hAnsi="Arial" w:cs="Arial"/>
                <w:sz w:val="20"/>
                <w:szCs w:val="20"/>
                <w:lang w:val="pl-PL"/>
              </w:rPr>
            </w:pPr>
            <w:r w:rsidRPr="0072016B">
              <w:rPr>
                <w:rFonts w:ascii="Arial" w:hAnsi="Arial" w:cs="Arial"/>
                <w:sz w:val="20"/>
                <w:szCs w:val="20"/>
                <w:lang w:val="pl-PL"/>
              </w:rPr>
              <w:t>uporządkowanie terenu po budowie,</w:t>
            </w:r>
          </w:p>
          <w:p w:rsidR="002C4890" w:rsidRPr="0072016B" w:rsidRDefault="002C4890" w:rsidP="002C4890">
            <w:pPr>
              <w:numPr>
                <w:ilvl w:val="0"/>
                <w:numId w:val="7"/>
              </w:numPr>
              <w:spacing w:line="240" w:lineRule="atLeast"/>
              <w:ind w:left="426" w:firstLine="0"/>
              <w:jc w:val="both"/>
              <w:rPr>
                <w:rFonts w:ascii="Arial" w:hAnsi="Arial" w:cs="Arial"/>
                <w:sz w:val="20"/>
                <w:szCs w:val="20"/>
                <w:lang w:val="pl-PL"/>
              </w:rPr>
            </w:pPr>
            <w:r w:rsidRPr="0072016B">
              <w:rPr>
                <w:rFonts w:ascii="Arial" w:hAnsi="Arial" w:cs="Arial"/>
                <w:sz w:val="20"/>
                <w:szCs w:val="20"/>
                <w:lang w:val="pl-PL"/>
              </w:rPr>
              <w:t>likwidacja placu budowy,</w:t>
            </w:r>
          </w:p>
          <w:p w:rsidR="002C4890" w:rsidRPr="0072016B" w:rsidRDefault="002C4890" w:rsidP="002C4890">
            <w:pPr>
              <w:numPr>
                <w:ilvl w:val="0"/>
                <w:numId w:val="7"/>
              </w:numPr>
              <w:spacing w:line="240" w:lineRule="atLeast"/>
              <w:ind w:left="426" w:firstLine="0"/>
              <w:jc w:val="both"/>
              <w:rPr>
                <w:rFonts w:ascii="Arial" w:hAnsi="Arial" w:cs="Arial"/>
                <w:sz w:val="20"/>
                <w:szCs w:val="20"/>
                <w:lang w:val="pl-PL"/>
              </w:rPr>
            </w:pPr>
            <w:r w:rsidRPr="0072016B">
              <w:rPr>
                <w:rFonts w:ascii="Arial" w:hAnsi="Arial" w:cs="Arial"/>
                <w:color w:val="000000"/>
                <w:sz w:val="20"/>
                <w:szCs w:val="20"/>
                <w:lang w:val="pl-PL"/>
              </w:rPr>
              <w:t xml:space="preserve">oraz </w:t>
            </w:r>
            <w:r w:rsidRPr="0072016B">
              <w:rPr>
                <w:rFonts w:ascii="Arial" w:hAnsi="Arial" w:cs="Arial"/>
                <w:b/>
                <w:color w:val="000000"/>
                <w:sz w:val="20"/>
                <w:szCs w:val="20"/>
                <w:lang w:val="pl-PL"/>
              </w:rPr>
              <w:t xml:space="preserve">wszelkie inne prace </w:t>
            </w:r>
            <w:r w:rsidRPr="0072016B">
              <w:rPr>
                <w:rFonts w:ascii="Arial" w:hAnsi="Arial" w:cs="Arial"/>
                <w:bCs/>
                <w:color w:val="000000"/>
                <w:sz w:val="20"/>
                <w:szCs w:val="20"/>
                <w:lang w:val="pl-PL"/>
              </w:rPr>
              <w:t xml:space="preserve">nie objęte w SIWZ, a </w:t>
            </w:r>
            <w:r w:rsidRPr="0072016B">
              <w:rPr>
                <w:rFonts w:ascii="Arial" w:hAnsi="Arial" w:cs="Arial"/>
                <w:color w:val="000000"/>
                <w:sz w:val="20"/>
                <w:szCs w:val="20"/>
                <w:lang w:val="pl-PL"/>
              </w:rPr>
              <w:t>konieczne do wykonania ze względu na sztukę budowlaną,</w:t>
            </w:r>
          </w:p>
          <w:p w:rsidR="002C4890" w:rsidRPr="0072016B" w:rsidRDefault="002C4890" w:rsidP="002C4890">
            <w:pPr>
              <w:numPr>
                <w:ilvl w:val="0"/>
                <w:numId w:val="7"/>
              </w:numPr>
              <w:spacing w:line="240" w:lineRule="atLeast"/>
              <w:ind w:left="426" w:firstLine="0"/>
              <w:jc w:val="both"/>
              <w:rPr>
                <w:rFonts w:ascii="Arial" w:hAnsi="Arial" w:cs="Arial"/>
                <w:sz w:val="20"/>
                <w:szCs w:val="20"/>
                <w:lang w:val="pl-PL"/>
              </w:rPr>
            </w:pPr>
            <w:r w:rsidRPr="0072016B">
              <w:rPr>
                <w:rFonts w:ascii="Arial" w:hAnsi="Arial" w:cs="Arial"/>
                <w:sz w:val="20"/>
                <w:szCs w:val="20"/>
                <w:lang w:val="pl-PL"/>
              </w:rPr>
              <w:t>kosztorys powykonawczy uwzględniający pełen zakres  wykonanych robót, sporządzony wg. systematyki przyjętej w przedmiarach załączonych do SIWZ.</w:t>
            </w:r>
          </w:p>
          <w:p w:rsidR="002C4890" w:rsidRPr="0072016B" w:rsidRDefault="002C4890" w:rsidP="002C4890">
            <w:pPr>
              <w:numPr>
                <w:ilvl w:val="0"/>
                <w:numId w:val="7"/>
              </w:numPr>
              <w:spacing w:line="240" w:lineRule="atLeast"/>
              <w:ind w:left="426" w:firstLine="0"/>
              <w:jc w:val="both"/>
              <w:rPr>
                <w:rFonts w:ascii="Arial" w:hAnsi="Arial" w:cs="Arial"/>
                <w:sz w:val="20"/>
                <w:szCs w:val="20"/>
                <w:lang w:val="pl-PL"/>
              </w:rPr>
            </w:pPr>
            <w:r w:rsidRPr="0072016B">
              <w:rPr>
                <w:rFonts w:ascii="Arial" w:hAnsi="Arial" w:cs="Arial"/>
                <w:sz w:val="20"/>
                <w:szCs w:val="20"/>
                <w:lang w:val="pl-PL"/>
              </w:rPr>
              <w:t>Atesty, karty katalogowe, DTR i inne dokumenty na wbudowane materiały i urządzenia do rekreacji ruchowej.</w:t>
            </w:r>
          </w:p>
          <w:p w:rsidR="002C4890" w:rsidRPr="0072016B" w:rsidRDefault="002C4890" w:rsidP="002C4890">
            <w:pPr>
              <w:tabs>
                <w:tab w:val="left" w:pos="284"/>
              </w:tabs>
              <w:spacing w:line="240" w:lineRule="atLeast"/>
              <w:jc w:val="both"/>
              <w:rPr>
                <w:rFonts w:ascii="Arial" w:hAnsi="Arial" w:cs="Arial"/>
                <w:color w:val="000000"/>
                <w:sz w:val="20"/>
                <w:szCs w:val="20"/>
                <w:lang w:val="pl-PL"/>
              </w:rPr>
            </w:pPr>
            <w:r w:rsidRPr="0072016B">
              <w:rPr>
                <w:rFonts w:ascii="Arial" w:hAnsi="Arial" w:cs="Arial"/>
                <w:b/>
                <w:bCs/>
                <w:color w:val="000000"/>
                <w:sz w:val="20"/>
                <w:szCs w:val="20"/>
                <w:lang w:val="pl-PL"/>
              </w:rPr>
              <w:t>1.4.</w:t>
            </w:r>
            <w:r w:rsidRPr="0072016B">
              <w:rPr>
                <w:rFonts w:ascii="Arial" w:hAnsi="Arial" w:cs="Arial"/>
                <w:color w:val="000000"/>
                <w:sz w:val="20"/>
                <w:szCs w:val="20"/>
                <w:lang w:val="pl-PL"/>
              </w:rPr>
              <w:t xml:space="preserve"> Zamawiający zastrzega sobie prawo ograniczenia lub zwiększenia w/w zakresu zamówienia, zgodnie z ustawą </w:t>
            </w:r>
            <w:proofErr w:type="spellStart"/>
            <w:r w:rsidRPr="0072016B">
              <w:rPr>
                <w:rFonts w:ascii="Arial" w:hAnsi="Arial" w:cs="Arial"/>
                <w:color w:val="000000"/>
                <w:sz w:val="20"/>
                <w:szCs w:val="20"/>
                <w:lang w:val="pl-PL"/>
              </w:rPr>
              <w:t>Pzp</w:t>
            </w:r>
            <w:proofErr w:type="spellEnd"/>
            <w:r w:rsidRPr="0072016B">
              <w:rPr>
                <w:rFonts w:ascii="Arial" w:hAnsi="Arial" w:cs="Arial"/>
                <w:color w:val="000000"/>
                <w:sz w:val="20"/>
                <w:szCs w:val="20"/>
                <w:lang w:val="pl-PL"/>
              </w:rPr>
              <w:t>.</w:t>
            </w:r>
          </w:p>
          <w:p w:rsidR="002C4890" w:rsidRPr="0072016B" w:rsidRDefault="002C4890" w:rsidP="002C4890">
            <w:pPr>
              <w:tabs>
                <w:tab w:val="left" w:pos="12600"/>
                <w:tab w:val="left" w:pos="16493"/>
              </w:tabs>
              <w:spacing w:line="240" w:lineRule="atLeast"/>
              <w:jc w:val="both"/>
              <w:rPr>
                <w:rFonts w:ascii="Arial" w:hAnsi="Arial" w:cs="Arial"/>
                <w:color w:val="000000"/>
                <w:sz w:val="20"/>
                <w:szCs w:val="20"/>
                <w:lang w:val="pl-PL"/>
              </w:rPr>
            </w:pPr>
            <w:r w:rsidRPr="0072016B">
              <w:rPr>
                <w:rFonts w:ascii="Arial" w:hAnsi="Arial" w:cs="Arial"/>
                <w:b/>
                <w:bCs/>
                <w:color w:val="000000"/>
                <w:sz w:val="20"/>
                <w:szCs w:val="20"/>
                <w:lang w:val="pl-PL"/>
              </w:rPr>
              <w:t>1.5.</w:t>
            </w:r>
            <w:r w:rsidRPr="0072016B">
              <w:rPr>
                <w:rFonts w:ascii="Arial" w:hAnsi="Arial" w:cs="Arial"/>
                <w:color w:val="000000"/>
                <w:sz w:val="20"/>
                <w:szCs w:val="20"/>
                <w:lang w:val="pl-PL"/>
              </w:rPr>
              <w:t xml:space="preserve"> Zamawiający wymaga udzielenia gwarancji jakości na wykonane zamówienie na okres min. </w:t>
            </w:r>
            <w:r w:rsidRPr="0072016B">
              <w:rPr>
                <w:rFonts w:ascii="Arial" w:hAnsi="Arial" w:cs="Arial"/>
                <w:b/>
                <w:color w:val="000000"/>
                <w:sz w:val="20"/>
                <w:szCs w:val="20"/>
                <w:lang w:val="pl-PL"/>
              </w:rPr>
              <w:t>3</w:t>
            </w:r>
            <w:r w:rsidRPr="0072016B">
              <w:rPr>
                <w:rFonts w:ascii="Arial" w:hAnsi="Arial" w:cs="Arial"/>
                <w:b/>
                <w:bCs/>
                <w:color w:val="000000"/>
                <w:sz w:val="20"/>
                <w:szCs w:val="20"/>
                <w:lang w:val="pl-PL"/>
              </w:rPr>
              <w:t xml:space="preserve"> lat</w:t>
            </w:r>
            <w:r w:rsidRPr="0072016B">
              <w:rPr>
                <w:rFonts w:ascii="Arial" w:hAnsi="Arial" w:cs="Arial"/>
                <w:color w:val="000000"/>
                <w:sz w:val="20"/>
                <w:szCs w:val="20"/>
                <w:lang w:val="pl-PL"/>
              </w:rPr>
              <w:t xml:space="preserve"> i obejmuje całość zamówienia.</w:t>
            </w:r>
          </w:p>
          <w:p w:rsidR="002C4890" w:rsidRPr="0072016B" w:rsidRDefault="002C4890" w:rsidP="002C4890">
            <w:pPr>
              <w:tabs>
                <w:tab w:val="left" w:pos="12600"/>
                <w:tab w:val="left" w:pos="16493"/>
              </w:tabs>
              <w:spacing w:line="240" w:lineRule="atLeast"/>
              <w:jc w:val="both"/>
              <w:rPr>
                <w:rFonts w:ascii="Arial" w:hAnsi="Arial" w:cs="Arial"/>
                <w:b/>
                <w:bCs/>
                <w:sz w:val="20"/>
                <w:szCs w:val="20"/>
                <w:lang w:val="pl-PL"/>
              </w:rPr>
            </w:pPr>
            <w:r w:rsidRPr="0072016B">
              <w:rPr>
                <w:rFonts w:ascii="Arial" w:hAnsi="Arial" w:cs="Arial"/>
                <w:b/>
                <w:bCs/>
                <w:color w:val="000000"/>
                <w:sz w:val="20"/>
                <w:szCs w:val="20"/>
                <w:lang w:val="pl-PL"/>
              </w:rPr>
              <w:t xml:space="preserve">2. </w:t>
            </w:r>
            <w:r w:rsidRPr="0072016B">
              <w:rPr>
                <w:rFonts w:ascii="Arial" w:hAnsi="Arial" w:cs="Arial"/>
                <w:b/>
                <w:bCs/>
                <w:sz w:val="20"/>
                <w:szCs w:val="20"/>
                <w:lang w:val="pl-PL"/>
              </w:rPr>
              <w:t xml:space="preserve">Zamawiający wymaga, by osoby wykonujące niesamodzielne czynności </w:t>
            </w:r>
            <w:r w:rsidRPr="0072016B">
              <w:rPr>
                <w:rFonts w:ascii="Arial" w:hAnsi="Arial" w:cs="Arial"/>
                <w:b/>
                <w:bCs/>
                <w:sz w:val="20"/>
                <w:szCs w:val="20"/>
                <w:lang w:val="pl-PL"/>
              </w:rPr>
              <w:br/>
              <w:t>(tj. osoby nie będące kierownikiem budowy, kierownikami robót itp.) w zakresie robót występujących w przedmiocie zamówienia,</w:t>
            </w:r>
            <w:r w:rsidRPr="0072016B">
              <w:rPr>
                <w:rFonts w:ascii="Arial" w:hAnsi="Arial" w:cs="Arial"/>
                <w:b/>
                <w:bCs/>
                <w:color w:val="000000"/>
                <w:sz w:val="20"/>
                <w:szCs w:val="20"/>
                <w:lang w:val="pl-PL"/>
              </w:rPr>
              <w:t xml:space="preserve"> </w:t>
            </w:r>
            <w:r w:rsidRPr="0072016B">
              <w:rPr>
                <w:rFonts w:ascii="Arial" w:hAnsi="Arial" w:cs="Arial"/>
                <w:b/>
                <w:bCs/>
                <w:sz w:val="20"/>
                <w:szCs w:val="20"/>
                <w:lang w:val="pl-PL"/>
              </w:rPr>
              <w:t xml:space="preserve">były  przez  Wykonawcę  - a także przez podwykonawców, w przypadku gdy w/w zakres prac byłby powierzany podwykonawcom - zatrudnione  na  podstawie umowy o pracę (na czas nieokreślony lub na czas określony). </w:t>
            </w:r>
          </w:p>
          <w:p w:rsidR="002C4890" w:rsidRPr="0072016B" w:rsidRDefault="002C4890" w:rsidP="002C4890">
            <w:pPr>
              <w:spacing w:line="240" w:lineRule="atLeast"/>
              <w:jc w:val="both"/>
              <w:rPr>
                <w:rFonts w:ascii="Arial" w:hAnsi="Arial" w:cs="Arial"/>
                <w:b/>
                <w:bCs/>
                <w:sz w:val="20"/>
                <w:szCs w:val="20"/>
                <w:lang w:val="pl-PL"/>
              </w:rPr>
            </w:pPr>
            <w:r w:rsidRPr="0072016B">
              <w:rPr>
                <w:rFonts w:ascii="Arial" w:hAnsi="Arial" w:cs="Arial"/>
                <w:b/>
                <w:bCs/>
                <w:sz w:val="20"/>
                <w:szCs w:val="20"/>
                <w:lang w:val="pl-PL"/>
              </w:rPr>
              <w:t>Sposób dokumentowania zatrudnienia w/w osób, oraz uprawnienia Zamawiającego w zakresie kontroli spełniania przez wykonawcę powyższych wymagań, oraz sankcji z tytułu niespełnienia tych wymagań określa projekt umowy (zał. do SIWZ).</w:t>
            </w:r>
          </w:p>
          <w:p w:rsidR="002C4890" w:rsidRPr="0072016B" w:rsidRDefault="002C4890" w:rsidP="002C4890">
            <w:pPr>
              <w:spacing w:line="240" w:lineRule="atLeast"/>
              <w:jc w:val="both"/>
              <w:rPr>
                <w:rFonts w:ascii="Arial" w:hAnsi="Arial" w:cs="Arial"/>
                <w:sz w:val="20"/>
                <w:szCs w:val="20"/>
                <w:lang w:val="pl-PL"/>
              </w:rPr>
            </w:pPr>
            <w:r w:rsidRPr="0072016B">
              <w:rPr>
                <w:rFonts w:ascii="Arial" w:hAnsi="Arial" w:cs="Arial"/>
                <w:b/>
                <w:sz w:val="20"/>
                <w:szCs w:val="20"/>
                <w:lang w:val="pl-PL"/>
              </w:rPr>
              <w:t>3.</w:t>
            </w:r>
            <w:r w:rsidRPr="0072016B">
              <w:rPr>
                <w:rFonts w:ascii="Arial" w:hAnsi="Arial" w:cs="Arial"/>
                <w:sz w:val="20"/>
                <w:szCs w:val="20"/>
                <w:lang w:val="pl-PL"/>
              </w:rPr>
              <w:t xml:space="preserve"> Opis przedmiotu zamówienia sporządzono z uwzględnieniem wymagań w zakresie dostępności dla osób niepełnosprawnych i projektowania z przeznaczeniem dla wszystkich użytkowników. Dostęp do pomieszczeń modernizowanych poprzez istniejącą windę.</w:t>
            </w:r>
          </w:p>
          <w:p w:rsidR="002C4890" w:rsidRPr="0072016B" w:rsidRDefault="002C4890" w:rsidP="002C4890">
            <w:pPr>
              <w:widowControl w:val="0"/>
              <w:spacing w:line="100" w:lineRule="atLeast"/>
              <w:jc w:val="both"/>
              <w:rPr>
                <w:rFonts w:ascii="Arial" w:eastAsia="SimSun" w:hAnsi="Arial" w:cs="Arial"/>
                <w:bCs/>
                <w:color w:val="000000"/>
                <w:kern w:val="1"/>
                <w:sz w:val="20"/>
                <w:szCs w:val="20"/>
                <w:lang w:val="pl-PL" w:eastAsia="zh-CN" w:bidi="hi-IN"/>
              </w:rPr>
            </w:pPr>
            <w:r w:rsidRPr="0072016B">
              <w:rPr>
                <w:rFonts w:ascii="Arial" w:hAnsi="Arial" w:cs="Arial"/>
                <w:b/>
                <w:sz w:val="20"/>
                <w:szCs w:val="20"/>
                <w:lang w:val="pl-PL"/>
              </w:rPr>
              <w:t>4</w:t>
            </w:r>
            <w:r w:rsidRPr="0072016B">
              <w:rPr>
                <w:rFonts w:ascii="Arial" w:hAnsi="Arial" w:cs="Arial"/>
                <w:sz w:val="20"/>
                <w:szCs w:val="20"/>
                <w:lang w:val="pl-PL"/>
              </w:rPr>
              <w:t>. Zamawiający informuje, że zamówienie  realizowane jest w związku z wykonaniem projektu pn.</w:t>
            </w:r>
            <w:r w:rsidRPr="0072016B">
              <w:rPr>
                <w:rFonts w:ascii="Arial" w:eastAsia="SimSun" w:hAnsi="Arial" w:cs="Arial"/>
                <w:bCs/>
                <w:color w:val="000000"/>
                <w:kern w:val="1"/>
                <w:sz w:val="20"/>
                <w:szCs w:val="20"/>
                <w:lang w:val="pl-PL" w:eastAsia="zh-CN" w:bidi="hi-IN"/>
              </w:rPr>
              <w:t xml:space="preserve"> </w:t>
            </w:r>
            <w:r w:rsidRPr="0072016B">
              <w:rPr>
                <w:rFonts w:ascii="Arial" w:eastAsia="SimSun" w:hAnsi="Arial" w:cs="Arial"/>
                <w:b/>
                <w:bCs/>
                <w:color w:val="000000"/>
                <w:kern w:val="1"/>
                <w:sz w:val="20"/>
                <w:szCs w:val="20"/>
                <w:lang w:val="pl-PL" w:eastAsia="zh-CN" w:bidi="hi-IN"/>
              </w:rPr>
              <w:t xml:space="preserve">Przebudowa pomieszczeń z wyposażeniem w budynku gminnym w Przytyku </w:t>
            </w:r>
            <w:r w:rsidR="008B65D9">
              <w:rPr>
                <w:rFonts w:ascii="Arial" w:eastAsia="SimSun" w:hAnsi="Arial" w:cs="Arial"/>
                <w:b/>
                <w:bCs/>
                <w:color w:val="000000"/>
                <w:kern w:val="1"/>
                <w:sz w:val="20"/>
                <w:szCs w:val="20"/>
                <w:lang w:val="pl-PL" w:eastAsia="zh-CN" w:bidi="hi-IN"/>
              </w:rPr>
              <w:t>–</w:t>
            </w:r>
            <w:r w:rsidRPr="0072016B">
              <w:rPr>
                <w:rFonts w:ascii="Arial" w:eastAsia="SimSun" w:hAnsi="Arial" w:cs="Arial"/>
                <w:b/>
                <w:bCs/>
                <w:color w:val="000000"/>
                <w:kern w:val="1"/>
                <w:sz w:val="20"/>
                <w:szCs w:val="20"/>
                <w:lang w:val="pl-PL" w:eastAsia="zh-CN" w:bidi="hi-IN"/>
              </w:rPr>
              <w:t xml:space="preserve"> </w:t>
            </w:r>
            <w:r w:rsidR="008B65D9">
              <w:rPr>
                <w:rFonts w:ascii="Arial" w:eastAsia="SimSun" w:hAnsi="Arial" w:cs="Arial"/>
                <w:b/>
                <w:bCs/>
                <w:color w:val="000000"/>
                <w:kern w:val="1"/>
                <w:sz w:val="20"/>
                <w:szCs w:val="20"/>
                <w:lang w:val="pl-PL" w:eastAsia="zh-CN" w:bidi="hi-IN"/>
              </w:rPr>
              <w:t xml:space="preserve">I </w:t>
            </w:r>
            <w:r w:rsidRPr="0072016B">
              <w:rPr>
                <w:rFonts w:ascii="Arial" w:eastAsia="SimSun" w:hAnsi="Arial" w:cs="Arial"/>
                <w:b/>
                <w:bCs/>
                <w:color w:val="000000"/>
                <w:kern w:val="1"/>
                <w:sz w:val="20"/>
                <w:szCs w:val="20"/>
                <w:lang w:val="pl-PL" w:eastAsia="zh-CN" w:bidi="hi-IN"/>
              </w:rPr>
              <w:t>etap,</w:t>
            </w:r>
            <w:r w:rsidRPr="0072016B">
              <w:rPr>
                <w:rFonts w:ascii="Arial" w:eastAsia="SimSun" w:hAnsi="Arial" w:cs="Arial"/>
                <w:bCs/>
                <w:color w:val="000000"/>
                <w:kern w:val="1"/>
                <w:sz w:val="20"/>
                <w:szCs w:val="20"/>
                <w:lang w:val="pl-PL" w:eastAsia="zh-CN" w:bidi="hi-IN"/>
              </w:rPr>
              <w:t xml:space="preserve"> ze środków zewnętrznych.</w:t>
            </w:r>
          </w:p>
          <w:p w:rsidR="00322964" w:rsidRPr="0072016B" w:rsidRDefault="00322964" w:rsidP="002C4890">
            <w:pPr>
              <w:widowControl w:val="0"/>
              <w:spacing w:line="100" w:lineRule="atLeast"/>
              <w:jc w:val="both"/>
              <w:rPr>
                <w:rFonts w:ascii="Arial" w:hAnsi="Arial" w:cs="Arial"/>
                <w:color w:val="000000"/>
                <w:sz w:val="18"/>
                <w:szCs w:val="18"/>
                <w:lang w:val="pl-PL"/>
              </w:rPr>
            </w:pPr>
          </w:p>
        </w:tc>
      </w:tr>
      <w:tr w:rsidR="00985859" w:rsidRPr="00D8289E" w:rsidTr="00985859">
        <w:trPr>
          <w:trHeight w:val="186"/>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Pr="0072016B" w:rsidRDefault="00985859">
            <w:pPr>
              <w:suppressAutoHyphens w:val="0"/>
              <w:autoSpaceDE w:val="0"/>
              <w:autoSpaceDN w:val="0"/>
              <w:adjustRightInd w:val="0"/>
              <w:rPr>
                <w:rFonts w:ascii="Arial" w:hAnsi="Arial" w:cs="Arial"/>
                <w:b/>
                <w:sz w:val="18"/>
                <w:szCs w:val="18"/>
                <w:lang w:val="pl-PL"/>
              </w:rPr>
            </w:pPr>
            <w:r w:rsidRPr="0072016B">
              <w:rPr>
                <w:rFonts w:ascii="Arial" w:hAnsi="Arial" w:cs="Arial"/>
                <w:b/>
                <w:bCs/>
                <w:sz w:val="18"/>
                <w:szCs w:val="18"/>
                <w:lang w:val="pl-PL" w:eastAsia="pl-PL"/>
              </w:rPr>
              <w:lastRenderedPageBreak/>
              <w:t>II.5) Główny kod CPV:</w:t>
            </w:r>
            <w:r w:rsidR="00183E62" w:rsidRPr="0072016B">
              <w:rPr>
                <w:rFonts w:ascii="Arial" w:hAnsi="Arial" w:cs="Arial"/>
                <w:sz w:val="22"/>
                <w:szCs w:val="22"/>
                <w:lang w:val="pl-PL"/>
              </w:rPr>
              <w:t xml:space="preserve"> </w:t>
            </w:r>
            <w:r w:rsidR="00183E62" w:rsidRPr="0072016B">
              <w:rPr>
                <w:rFonts w:ascii="Arial" w:hAnsi="Arial" w:cs="Arial"/>
                <w:sz w:val="18"/>
                <w:szCs w:val="18"/>
                <w:lang w:val="pl-PL"/>
              </w:rPr>
              <w:t>45400000-1</w:t>
            </w:r>
            <w:r w:rsidRPr="0072016B">
              <w:rPr>
                <w:rFonts w:ascii="Arial" w:eastAsia="SimSun" w:hAnsi="Arial" w:cs="Arial"/>
                <w:kern w:val="2"/>
                <w:sz w:val="18"/>
                <w:szCs w:val="18"/>
                <w:lang w:val="pl-PL" w:eastAsia="zh-CN" w:bidi="hi-IN"/>
              </w:rPr>
              <w:t xml:space="preserve"> </w:t>
            </w:r>
            <w:r w:rsidRPr="0072016B">
              <w:rPr>
                <w:rFonts w:ascii="Arial" w:hAnsi="Arial" w:cs="Arial"/>
                <w:b/>
                <w:sz w:val="18"/>
                <w:szCs w:val="18"/>
                <w:lang w:val="pl-PL"/>
              </w:rPr>
              <w:t xml:space="preserve">; </w:t>
            </w:r>
          </w:p>
          <w:p w:rsidR="00985859" w:rsidRDefault="00985859" w:rsidP="00183E62">
            <w:pPr>
              <w:rPr>
                <w:rFonts w:ascii="Arial" w:hAnsi="Arial" w:cs="Arial"/>
                <w:b/>
                <w:sz w:val="22"/>
                <w:lang w:val="pl-PL"/>
              </w:rPr>
            </w:pPr>
            <w:r w:rsidRPr="0072016B">
              <w:rPr>
                <w:rFonts w:ascii="Arial" w:hAnsi="Arial" w:cs="Arial"/>
                <w:b/>
                <w:sz w:val="18"/>
                <w:szCs w:val="18"/>
                <w:lang w:val="pl-PL"/>
              </w:rPr>
              <w:t>Dodatkowe kody CPV:</w:t>
            </w:r>
            <w:r w:rsidRPr="0072016B">
              <w:rPr>
                <w:rFonts w:ascii="Arial" w:eastAsia="SimSun" w:hAnsi="Arial" w:cs="Arial"/>
                <w:kern w:val="2"/>
                <w:sz w:val="18"/>
                <w:szCs w:val="18"/>
                <w:lang w:val="pl-PL" w:eastAsia="zh-CN" w:bidi="hi-IN"/>
              </w:rPr>
              <w:t xml:space="preserve"> </w:t>
            </w:r>
            <w:r w:rsidR="00183E62" w:rsidRPr="0072016B">
              <w:rPr>
                <w:rFonts w:ascii="Arial" w:hAnsi="Arial" w:cs="Arial"/>
                <w:sz w:val="18"/>
                <w:szCs w:val="18"/>
                <w:lang w:val="pl-PL"/>
              </w:rPr>
              <w:t>37440000-4</w:t>
            </w:r>
            <w:r w:rsidRPr="0072016B">
              <w:rPr>
                <w:rFonts w:ascii="Arial" w:eastAsia="SimSun" w:hAnsi="Arial" w:cs="Arial"/>
                <w:kern w:val="2"/>
                <w:sz w:val="18"/>
                <w:szCs w:val="18"/>
                <w:lang w:val="pl-PL" w:eastAsia="zh-CN" w:bidi="hi-IN"/>
              </w:rPr>
              <w:t xml:space="preserve">,  </w:t>
            </w:r>
            <w:r w:rsidR="00183E62" w:rsidRPr="0072016B">
              <w:rPr>
                <w:rFonts w:ascii="Arial" w:hAnsi="Arial" w:cs="Arial"/>
                <w:sz w:val="18"/>
                <w:szCs w:val="18"/>
                <w:lang w:val="pl-PL"/>
              </w:rPr>
              <w:t>45111300-1</w:t>
            </w:r>
            <w:r w:rsidR="00183E62" w:rsidRPr="00F84B97">
              <w:rPr>
                <w:rFonts w:ascii="Arial" w:hAnsi="Arial" w:cs="Arial"/>
                <w:sz w:val="18"/>
                <w:szCs w:val="18"/>
                <w:lang w:val="pl-PL"/>
              </w:rPr>
              <w:t xml:space="preserve"> </w:t>
            </w:r>
            <w:r w:rsidRPr="00F84B97">
              <w:rPr>
                <w:rFonts w:ascii="Arial" w:eastAsia="SimSun" w:hAnsi="Arial" w:cs="Arial"/>
                <w:kern w:val="2"/>
                <w:sz w:val="18"/>
                <w:szCs w:val="18"/>
                <w:lang w:val="pl-PL" w:eastAsia="zh-CN" w:bidi="hi-IN"/>
              </w:rPr>
              <w:t xml:space="preserve"> </w:t>
            </w:r>
            <w:r w:rsidRPr="00F84B97">
              <w:rPr>
                <w:rFonts w:ascii="Arial" w:hAnsi="Arial" w:cs="Arial"/>
                <w:b/>
                <w:sz w:val="18"/>
                <w:szCs w:val="18"/>
                <w:lang w:val="pl-PL"/>
              </w:rPr>
              <w:tab/>
            </w:r>
            <w:r>
              <w:rPr>
                <w:rFonts w:ascii="Arial" w:hAnsi="Arial" w:cs="Arial"/>
                <w:b/>
                <w:sz w:val="22"/>
                <w:lang w:val="pl-PL"/>
              </w:rPr>
              <w:tab/>
            </w:r>
            <w:r>
              <w:rPr>
                <w:rFonts w:ascii="Arial" w:hAnsi="Arial" w:cs="Arial"/>
                <w:b/>
                <w:sz w:val="18"/>
                <w:szCs w:val="22"/>
                <w:lang w:val="pl-PL"/>
              </w:rPr>
              <w:tab/>
            </w:r>
          </w:p>
        </w:tc>
      </w:tr>
      <w:tr w:rsidR="00985859" w:rsidRPr="00D8289E" w:rsidTr="00985859">
        <w:trPr>
          <w:trHeight w:val="479"/>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b/>
                <w:bCs/>
                <w:sz w:val="18"/>
                <w:szCs w:val="18"/>
                <w:lang w:val="pl-PL" w:eastAsia="pl-PL"/>
              </w:rPr>
              <w:t xml:space="preserve">II.6) Całkowita wartość zamówienia </w:t>
            </w:r>
            <w:r>
              <w:rPr>
                <w:rFonts w:ascii="Arial" w:hAnsi="Arial" w:cs="Arial"/>
                <w:i/>
                <w:iCs/>
                <w:sz w:val="18"/>
                <w:szCs w:val="18"/>
                <w:lang w:val="pl-PL" w:eastAsia="pl-PL"/>
              </w:rPr>
              <w:t>(jeżeli zamawiający podaje informacje o wartości zamówienia):</w:t>
            </w:r>
            <w:r w:rsidR="00D600AA">
              <w:rPr>
                <w:rFonts w:ascii="Arial" w:hAnsi="Arial" w:cs="Arial"/>
                <w:b/>
                <w:iCs/>
                <w:sz w:val="18"/>
                <w:szCs w:val="18"/>
                <w:lang w:val="pl-PL" w:eastAsia="pl-PL"/>
              </w:rPr>
              <w:t xml:space="preserve"> Z</w:t>
            </w:r>
            <w:r>
              <w:rPr>
                <w:rFonts w:ascii="Arial" w:hAnsi="Arial" w:cs="Arial"/>
                <w:b/>
                <w:iCs/>
                <w:sz w:val="18"/>
                <w:szCs w:val="18"/>
                <w:lang w:val="pl-PL" w:eastAsia="pl-PL"/>
              </w:rPr>
              <w:t>amawiający nie udostępnia informacji na etapie poprzedzającym otwarcie ofert składanych w przedmiotowym postępowaniu.</w:t>
            </w:r>
          </w:p>
        </w:tc>
      </w:tr>
      <w:tr w:rsidR="00985859" w:rsidRPr="00D8289E" w:rsidTr="00985859">
        <w:trPr>
          <w:trHeight w:val="840"/>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II.7) Czy przewiduje się udzielenie zamówień, o których mowa w art. 67 ust. 1 pkt 6 i 7 lub w art. 134 ust. 6 pkt 3 ustawy </w:t>
            </w:r>
            <w:proofErr w:type="spellStart"/>
            <w:r>
              <w:rPr>
                <w:rFonts w:ascii="Arial" w:hAnsi="Arial" w:cs="Arial"/>
                <w:b/>
                <w:bCs/>
                <w:sz w:val="18"/>
                <w:szCs w:val="18"/>
                <w:lang w:val="pl-PL" w:eastAsia="pl-PL"/>
              </w:rPr>
              <w:t>Pzp</w:t>
            </w:r>
            <w:proofErr w:type="spellEnd"/>
            <w:r>
              <w:rPr>
                <w:rFonts w:ascii="Arial" w:hAnsi="Arial" w:cs="Arial"/>
                <w:b/>
                <w:bCs/>
                <w:sz w:val="18"/>
                <w:szCs w:val="18"/>
                <w:lang w:val="pl-PL" w:eastAsia="pl-PL"/>
              </w:rPr>
              <w:t xml:space="preserve">: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jc w:val="both"/>
              <w:rPr>
                <w:rFonts w:ascii="Arial" w:hAnsi="Arial" w:cs="Arial"/>
                <w:b/>
                <w:bCs/>
                <w:strike/>
                <w:sz w:val="18"/>
                <w:szCs w:val="18"/>
                <w:lang w:val="pl-PL" w:eastAsia="pl-PL"/>
              </w:rPr>
            </w:pPr>
            <w:r>
              <w:rPr>
                <w:rFonts w:ascii="Arial" w:hAnsi="Arial" w:cs="Arial"/>
                <w:strike/>
                <w:sz w:val="18"/>
                <w:szCs w:val="18"/>
                <w:lang w:val="pl-PL" w:eastAsia="pl-PL"/>
              </w:rPr>
              <w:t xml:space="preserve">Określenie przedmiotu, wielkości lub zakresu oraz warunków na jakich zostaną udzielone zamówienia, o których mowa w art. 67 ust. 1 pkt 6 lub w art. 134 ust. 6 pkt 3 ustawy </w:t>
            </w:r>
            <w:proofErr w:type="spellStart"/>
            <w:r>
              <w:rPr>
                <w:rFonts w:ascii="Arial" w:hAnsi="Arial" w:cs="Arial"/>
                <w:strike/>
                <w:sz w:val="18"/>
                <w:szCs w:val="18"/>
                <w:lang w:val="pl-PL" w:eastAsia="pl-PL"/>
              </w:rPr>
              <w:t>Pzp</w:t>
            </w:r>
            <w:proofErr w:type="spellEnd"/>
            <w:r>
              <w:rPr>
                <w:rFonts w:ascii="Arial" w:hAnsi="Arial" w:cs="Arial"/>
                <w:strike/>
                <w:sz w:val="18"/>
                <w:szCs w:val="18"/>
                <w:lang w:val="pl-PL" w:eastAsia="pl-PL"/>
              </w:rPr>
              <w:t xml:space="preserve">: </w:t>
            </w:r>
            <w:r>
              <w:rPr>
                <w:rFonts w:ascii="Arial" w:hAnsi="Arial" w:cs="Arial"/>
                <w:strike/>
                <w:sz w:val="18"/>
                <w:szCs w:val="22"/>
                <w:lang w:val="pl-PL"/>
              </w:rPr>
              <w:t>…………….</w:t>
            </w:r>
            <w:r>
              <w:rPr>
                <w:rFonts w:ascii="Arial" w:hAnsi="Arial" w:cs="Arial"/>
                <w:bCs/>
                <w:strike/>
                <w:sz w:val="18"/>
                <w:szCs w:val="22"/>
                <w:lang w:val="pl-PL"/>
              </w:rPr>
              <w:t>.</w:t>
            </w:r>
          </w:p>
        </w:tc>
      </w:tr>
      <w:tr w:rsidR="00985859" w:rsidRPr="00D8289E" w:rsidTr="00985859">
        <w:trPr>
          <w:trHeight w:val="642"/>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II.8) Okres, w którym realizowane będzie zamówienie lub okres, na który została zawarta umowa ramowa lub okres, na który został ustanowiony dynamiczny system zakupów</w:t>
            </w:r>
          </w:p>
          <w:p w:rsidR="00985859" w:rsidRDefault="00985859" w:rsidP="00C06EAC">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Okres w miesiącach: </w:t>
            </w:r>
            <w:r>
              <w:rPr>
                <w:rFonts w:ascii="Arial" w:hAnsi="Arial" w:cs="Arial"/>
                <w:sz w:val="18"/>
                <w:szCs w:val="18"/>
                <w:lang w:val="pl-PL" w:eastAsia="pl-PL"/>
              </w:rPr>
              <w:t xml:space="preserve"> </w:t>
            </w:r>
            <w:r>
              <w:rPr>
                <w:rFonts w:ascii="Arial" w:hAnsi="Arial" w:cs="Arial"/>
                <w:i/>
                <w:iCs/>
                <w:sz w:val="18"/>
                <w:szCs w:val="18"/>
                <w:lang w:val="pl-PL" w:eastAsia="pl-PL"/>
              </w:rPr>
              <w:t xml:space="preserve">lub </w:t>
            </w:r>
            <w:r>
              <w:rPr>
                <w:rFonts w:ascii="Arial" w:hAnsi="Arial" w:cs="Arial"/>
                <w:b/>
                <w:bCs/>
                <w:sz w:val="18"/>
                <w:szCs w:val="18"/>
                <w:lang w:val="pl-PL" w:eastAsia="pl-PL"/>
              </w:rPr>
              <w:t xml:space="preserve">dniach: </w:t>
            </w:r>
            <w:r>
              <w:rPr>
                <w:rFonts w:ascii="Arial" w:hAnsi="Arial" w:cs="Arial"/>
                <w:i/>
                <w:iCs/>
                <w:sz w:val="18"/>
                <w:szCs w:val="18"/>
                <w:lang w:val="pl-PL" w:eastAsia="pl-PL"/>
              </w:rPr>
              <w:t xml:space="preserve">lub </w:t>
            </w:r>
            <w:r>
              <w:rPr>
                <w:rFonts w:ascii="Arial" w:hAnsi="Arial" w:cs="Arial"/>
                <w:b/>
                <w:bCs/>
                <w:sz w:val="18"/>
                <w:szCs w:val="18"/>
                <w:lang w:val="pl-PL" w:eastAsia="pl-PL"/>
              </w:rPr>
              <w:t xml:space="preserve">data rozpoczęcia: </w:t>
            </w:r>
            <w:r>
              <w:rPr>
                <w:rFonts w:ascii="Arial" w:hAnsi="Arial" w:cs="Arial"/>
                <w:sz w:val="18"/>
                <w:szCs w:val="18"/>
                <w:lang w:val="pl-PL" w:eastAsia="pl-PL"/>
              </w:rPr>
              <w:t xml:space="preserve"> </w:t>
            </w:r>
            <w:r>
              <w:rPr>
                <w:rFonts w:ascii="Arial" w:hAnsi="Arial" w:cs="Arial"/>
                <w:i/>
                <w:iCs/>
                <w:sz w:val="18"/>
                <w:szCs w:val="18"/>
                <w:lang w:val="pl-PL" w:eastAsia="pl-PL"/>
              </w:rPr>
              <w:t xml:space="preserve"> </w:t>
            </w:r>
            <w:r>
              <w:rPr>
                <w:rFonts w:ascii="Arial" w:hAnsi="Arial" w:cs="Arial"/>
                <w:sz w:val="18"/>
                <w:szCs w:val="18"/>
                <w:lang w:val="pl-PL" w:eastAsia="pl-PL"/>
              </w:rPr>
              <w:t xml:space="preserve">lub </w:t>
            </w:r>
            <w:r>
              <w:rPr>
                <w:rFonts w:ascii="Arial" w:hAnsi="Arial" w:cs="Arial"/>
                <w:b/>
                <w:bCs/>
                <w:sz w:val="18"/>
                <w:szCs w:val="18"/>
                <w:lang w:val="pl-PL" w:eastAsia="pl-PL"/>
              </w:rPr>
              <w:t>zakończenia:</w:t>
            </w:r>
            <w:r w:rsidR="00C06EAC">
              <w:rPr>
                <w:rFonts w:ascii="Arial" w:hAnsi="Arial" w:cs="Arial"/>
                <w:b/>
                <w:bCs/>
                <w:sz w:val="18"/>
                <w:szCs w:val="18"/>
                <w:lang w:val="pl-PL" w:eastAsia="pl-PL"/>
              </w:rPr>
              <w:t>15/12/</w:t>
            </w:r>
            <w:r>
              <w:rPr>
                <w:rFonts w:ascii="Arial" w:hAnsi="Arial" w:cs="Arial"/>
                <w:b/>
                <w:sz w:val="18"/>
                <w:szCs w:val="22"/>
                <w:lang w:val="pl-PL"/>
              </w:rPr>
              <w:t>2020r</w:t>
            </w:r>
            <w:r>
              <w:rPr>
                <w:rFonts w:ascii="Arial" w:hAnsi="Arial" w:cs="Arial"/>
                <w:b/>
                <w:color w:val="000000"/>
                <w:sz w:val="18"/>
                <w:szCs w:val="22"/>
                <w:lang w:val="pl-PL"/>
              </w:rPr>
              <w:t>.</w:t>
            </w:r>
            <w:r>
              <w:rPr>
                <w:rFonts w:ascii="Arial" w:hAnsi="Arial" w:cs="Arial"/>
                <w:b/>
                <w:bCs/>
                <w:sz w:val="18"/>
                <w:szCs w:val="18"/>
                <w:lang w:val="pl-PL" w:eastAsia="pl-PL"/>
              </w:rPr>
              <w:t xml:space="preserve"> </w:t>
            </w:r>
          </w:p>
          <w:p w:rsidR="008B65D9" w:rsidRDefault="008B65D9" w:rsidP="00C06EAC">
            <w:pPr>
              <w:suppressAutoHyphens w:val="0"/>
              <w:autoSpaceDE w:val="0"/>
              <w:autoSpaceDN w:val="0"/>
              <w:adjustRightInd w:val="0"/>
              <w:rPr>
                <w:rFonts w:ascii="Arial" w:hAnsi="Arial" w:cs="Arial"/>
                <w:i/>
                <w:iCs/>
                <w:sz w:val="18"/>
                <w:szCs w:val="18"/>
                <w:lang w:val="pl-PL" w:eastAsia="pl-PL"/>
              </w:rPr>
            </w:pPr>
          </w:p>
        </w:tc>
      </w:tr>
      <w:tr w:rsidR="00985859" w:rsidRPr="00D8289E" w:rsidTr="00985859">
        <w:trPr>
          <w:trHeight w:val="86"/>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II.9) Informacje dodatkowe: nie dotyczy</w:t>
            </w:r>
          </w:p>
        </w:tc>
      </w:tr>
    </w:tbl>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p>
    <w:p w:rsidR="008B65D9" w:rsidRDefault="008B65D9" w:rsidP="00985859">
      <w:pPr>
        <w:suppressAutoHyphens w:val="0"/>
        <w:autoSpaceDE w:val="0"/>
        <w:autoSpaceDN w:val="0"/>
        <w:adjustRightInd w:val="0"/>
        <w:outlineLvl w:val="0"/>
        <w:rPr>
          <w:rFonts w:ascii="Arial" w:hAnsi="Arial" w:cs="Arial"/>
          <w:b/>
          <w:bCs/>
          <w:sz w:val="18"/>
          <w:szCs w:val="18"/>
          <w:lang w:val="pl-PL" w:eastAsia="pl-PL"/>
        </w:rPr>
      </w:pPr>
    </w:p>
    <w:p w:rsidR="008B65D9" w:rsidRDefault="008B65D9" w:rsidP="00985859">
      <w:pPr>
        <w:suppressAutoHyphens w:val="0"/>
        <w:autoSpaceDE w:val="0"/>
        <w:autoSpaceDN w:val="0"/>
        <w:adjustRightInd w:val="0"/>
        <w:outlineLvl w:val="0"/>
        <w:rPr>
          <w:rFonts w:ascii="Arial" w:hAnsi="Arial" w:cs="Arial"/>
          <w:b/>
          <w:bCs/>
          <w:sz w:val="18"/>
          <w:szCs w:val="18"/>
          <w:lang w:val="pl-PL" w:eastAsia="pl-PL"/>
        </w:rPr>
      </w:pPr>
    </w:p>
    <w:p w:rsidR="008B65D9" w:rsidRDefault="008B65D9" w:rsidP="00985859">
      <w:pPr>
        <w:suppressAutoHyphens w:val="0"/>
        <w:autoSpaceDE w:val="0"/>
        <w:autoSpaceDN w:val="0"/>
        <w:adjustRightInd w:val="0"/>
        <w:outlineLvl w:val="0"/>
        <w:rPr>
          <w:rFonts w:ascii="Arial" w:hAnsi="Arial" w:cs="Arial"/>
          <w:b/>
          <w:bCs/>
          <w:sz w:val="18"/>
          <w:szCs w:val="18"/>
          <w:lang w:val="pl-PL" w:eastAsia="pl-PL"/>
        </w:rPr>
      </w:pPr>
    </w:p>
    <w:p w:rsidR="008B65D9" w:rsidRDefault="008B65D9" w:rsidP="00985859">
      <w:pPr>
        <w:suppressAutoHyphens w:val="0"/>
        <w:autoSpaceDE w:val="0"/>
        <w:autoSpaceDN w:val="0"/>
        <w:adjustRightInd w:val="0"/>
        <w:outlineLvl w:val="0"/>
        <w:rPr>
          <w:rFonts w:ascii="Arial" w:hAnsi="Arial" w:cs="Arial"/>
          <w:b/>
          <w:bCs/>
          <w:sz w:val="18"/>
          <w:szCs w:val="18"/>
          <w:lang w:val="pl-PL" w:eastAsia="pl-PL"/>
        </w:rPr>
      </w:pPr>
    </w:p>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r>
        <w:rPr>
          <w:rFonts w:ascii="Arial" w:hAnsi="Arial" w:cs="Arial"/>
          <w:b/>
          <w:bCs/>
          <w:sz w:val="18"/>
          <w:szCs w:val="18"/>
          <w:lang w:val="pl-PL" w:eastAsia="pl-PL"/>
        </w:rPr>
        <w:lastRenderedPageBreak/>
        <w:t>SEKCJA III: INFORMACJE O CHARAKTERZE PRAWNYM, EKONOMICZNYM,</w:t>
      </w:r>
    </w:p>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r>
        <w:rPr>
          <w:rFonts w:ascii="Arial" w:hAnsi="Arial" w:cs="Arial"/>
          <w:b/>
          <w:bCs/>
          <w:sz w:val="18"/>
          <w:szCs w:val="18"/>
          <w:lang w:val="pl-PL" w:eastAsia="pl-PL"/>
        </w:rPr>
        <w:t>FINANSOWYM I TECHNICZNYM</w:t>
      </w:r>
    </w:p>
    <w:p w:rsidR="00985859" w:rsidRDefault="00985859" w:rsidP="00985859">
      <w:pPr>
        <w:jc w:val="both"/>
        <w:outlineLvl w:val="0"/>
        <w:rPr>
          <w:rFonts w:ascii="Arial" w:hAnsi="Arial" w:cs="Arial"/>
          <w:b/>
          <w:bCs/>
          <w:sz w:val="18"/>
          <w:szCs w:val="18"/>
          <w:lang w:val="pl-PL" w:eastAsia="pl-PL"/>
        </w:rPr>
      </w:pPr>
      <w:r>
        <w:rPr>
          <w:rFonts w:ascii="Arial" w:hAnsi="Arial" w:cs="Arial"/>
          <w:b/>
          <w:bCs/>
          <w:sz w:val="18"/>
          <w:szCs w:val="18"/>
          <w:lang w:val="pl-PL" w:eastAsia="pl-PL"/>
        </w:rPr>
        <w:t>III.1) WARUNKI UDZIAŁU W POSTĘPOWANIU</w:t>
      </w:r>
    </w:p>
    <w:p w:rsidR="00985859" w:rsidRDefault="00985859" w:rsidP="00985859">
      <w:pPr>
        <w:jc w:val="both"/>
        <w:outlineLvl w:val="0"/>
        <w:rPr>
          <w:rFonts w:ascii="Arial" w:hAnsi="Arial" w:cs="Arial"/>
          <w:b/>
          <w:bCs/>
          <w:sz w:val="18"/>
          <w:szCs w:val="18"/>
          <w:lang w:val="pl-PL"/>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D8289E" w:rsidTr="00985859">
        <w:tc>
          <w:tcPr>
            <w:tcW w:w="9747" w:type="dxa"/>
            <w:tcBorders>
              <w:top w:val="single" w:sz="4" w:space="0" w:color="000000"/>
              <w:left w:val="single" w:sz="4" w:space="0" w:color="000000"/>
              <w:bottom w:val="single" w:sz="4" w:space="0" w:color="000000"/>
              <w:right w:val="single" w:sz="4" w:space="0" w:color="000000"/>
            </w:tcBorders>
          </w:tcPr>
          <w:p w:rsidR="00985859" w:rsidRPr="0072016B" w:rsidRDefault="00985859">
            <w:pPr>
              <w:suppressAutoHyphens w:val="0"/>
              <w:autoSpaceDE w:val="0"/>
              <w:autoSpaceDN w:val="0"/>
              <w:adjustRightInd w:val="0"/>
              <w:jc w:val="both"/>
              <w:rPr>
                <w:rFonts w:ascii="Arial" w:hAnsi="Arial" w:cs="Arial"/>
                <w:i/>
                <w:iCs/>
                <w:sz w:val="18"/>
                <w:szCs w:val="18"/>
                <w:lang w:val="pl-PL" w:eastAsia="pl-PL"/>
              </w:rPr>
            </w:pPr>
            <w:r w:rsidRPr="0072016B">
              <w:rPr>
                <w:rFonts w:ascii="Arial" w:hAnsi="Arial" w:cs="Arial"/>
                <w:b/>
                <w:bCs/>
                <w:sz w:val="18"/>
                <w:szCs w:val="18"/>
                <w:lang w:val="pl-PL" w:eastAsia="pl-PL"/>
              </w:rPr>
              <w:t xml:space="preserve">III.1.1) Kompetencje lub uprawnienia do prowadzenia określonej działalności zawodowej, o ile wynika to z odrębnych przepisów </w:t>
            </w:r>
            <w:r w:rsidRPr="0072016B">
              <w:rPr>
                <w:rFonts w:ascii="Arial" w:hAnsi="Arial" w:cs="Arial"/>
                <w:i/>
                <w:iCs/>
                <w:sz w:val="18"/>
                <w:szCs w:val="18"/>
                <w:lang w:val="pl-PL" w:eastAsia="pl-PL"/>
              </w:rPr>
              <w:t xml:space="preserve">(jeżeli dotyczy): </w:t>
            </w:r>
            <w:r w:rsidRPr="0072016B">
              <w:rPr>
                <w:rFonts w:ascii="Arial" w:hAnsi="Arial" w:cs="Arial"/>
                <w:bCs/>
                <w:sz w:val="18"/>
                <w:szCs w:val="18"/>
                <w:lang w:val="pl-PL" w:eastAsia="pl-PL"/>
              </w:rPr>
              <w:t>Zamawiający w niniejszym postępowaniu nie wymaga odrębnego potwierdzenia spełniania przedmiotowego warunku</w:t>
            </w:r>
            <w:r w:rsidR="00701D48" w:rsidRPr="0072016B">
              <w:rPr>
                <w:rFonts w:ascii="Arial" w:hAnsi="Arial" w:cs="Arial"/>
                <w:bCs/>
                <w:sz w:val="18"/>
                <w:szCs w:val="18"/>
                <w:lang w:val="pl-PL" w:eastAsia="pl-PL"/>
              </w:rPr>
              <w:t>.</w:t>
            </w:r>
          </w:p>
          <w:p w:rsidR="00985859" w:rsidRPr="0072016B" w:rsidRDefault="00985859">
            <w:pPr>
              <w:suppressAutoHyphens w:val="0"/>
              <w:autoSpaceDE w:val="0"/>
              <w:autoSpaceDN w:val="0"/>
              <w:adjustRightInd w:val="0"/>
              <w:jc w:val="both"/>
              <w:rPr>
                <w:rFonts w:ascii="Arial" w:hAnsi="Arial" w:cs="Arial"/>
                <w:b/>
                <w:i/>
                <w:iCs/>
                <w:sz w:val="18"/>
                <w:szCs w:val="18"/>
                <w:lang w:val="pl-PL" w:eastAsia="pl-PL"/>
              </w:rPr>
            </w:pPr>
            <w:r w:rsidRPr="0072016B">
              <w:rPr>
                <w:rFonts w:ascii="Arial" w:hAnsi="Arial" w:cs="Arial"/>
                <w:b/>
                <w:bCs/>
                <w:sz w:val="18"/>
                <w:szCs w:val="18"/>
                <w:lang w:val="pl-PL" w:eastAsia="pl-PL"/>
              </w:rPr>
              <w:t xml:space="preserve">III.1.2) Sytuacja finansowa lub ekonomiczna </w:t>
            </w:r>
            <w:r w:rsidRPr="0072016B">
              <w:rPr>
                <w:rFonts w:ascii="Arial" w:hAnsi="Arial" w:cs="Arial"/>
                <w:i/>
                <w:iCs/>
                <w:sz w:val="18"/>
                <w:szCs w:val="18"/>
                <w:lang w:val="pl-PL" w:eastAsia="pl-PL"/>
              </w:rPr>
              <w:t>(jeżeli dotyczy):</w:t>
            </w:r>
            <w:r w:rsidRPr="0072016B">
              <w:rPr>
                <w:rFonts w:ascii="Arial" w:hAnsi="Arial" w:cs="Arial"/>
                <w:b/>
                <w:i/>
                <w:iCs/>
                <w:sz w:val="18"/>
                <w:szCs w:val="18"/>
                <w:lang w:val="pl-PL" w:eastAsia="pl-PL"/>
              </w:rPr>
              <w:t xml:space="preserve"> </w:t>
            </w:r>
          </w:p>
          <w:p w:rsidR="00985859" w:rsidRPr="0072016B" w:rsidRDefault="00985859">
            <w:pPr>
              <w:suppressAutoHyphens w:val="0"/>
              <w:autoSpaceDE w:val="0"/>
              <w:autoSpaceDN w:val="0"/>
              <w:adjustRightInd w:val="0"/>
              <w:jc w:val="both"/>
              <w:rPr>
                <w:rFonts w:ascii="Arial" w:hAnsi="Arial" w:cs="Arial"/>
                <w:bCs/>
                <w:sz w:val="18"/>
                <w:szCs w:val="18"/>
                <w:lang w:val="pl-PL"/>
              </w:rPr>
            </w:pPr>
            <w:r w:rsidRPr="0072016B">
              <w:rPr>
                <w:rFonts w:ascii="Arial" w:hAnsi="Arial" w:cs="Arial"/>
                <w:sz w:val="18"/>
                <w:szCs w:val="18"/>
                <w:lang w:val="pl-PL"/>
              </w:rPr>
              <w:t>Zamawiający w niniejszym postępowaniu nie wymaga odrębnego potwierdzenia spełniania przedmiotowego warunku</w:t>
            </w:r>
            <w:r w:rsidRPr="0072016B">
              <w:rPr>
                <w:rFonts w:ascii="Arial" w:hAnsi="Arial" w:cs="Arial"/>
                <w:bCs/>
                <w:sz w:val="18"/>
                <w:szCs w:val="18"/>
                <w:lang w:val="pl-PL"/>
              </w:rPr>
              <w:t>.</w:t>
            </w:r>
          </w:p>
          <w:p w:rsidR="00985859" w:rsidRPr="0072016B" w:rsidRDefault="00985859">
            <w:pPr>
              <w:suppressAutoHyphens w:val="0"/>
              <w:autoSpaceDE w:val="0"/>
              <w:autoSpaceDN w:val="0"/>
              <w:adjustRightInd w:val="0"/>
              <w:jc w:val="both"/>
              <w:rPr>
                <w:rFonts w:ascii="Arial" w:hAnsi="Arial" w:cs="Arial"/>
                <w:i/>
                <w:iCs/>
                <w:sz w:val="18"/>
                <w:szCs w:val="18"/>
                <w:lang w:val="pl-PL" w:eastAsia="pl-PL"/>
              </w:rPr>
            </w:pPr>
            <w:r w:rsidRPr="0072016B">
              <w:rPr>
                <w:rFonts w:ascii="Arial" w:hAnsi="Arial" w:cs="Arial"/>
                <w:b/>
                <w:bCs/>
                <w:sz w:val="18"/>
                <w:szCs w:val="18"/>
                <w:lang w:val="pl-PL" w:eastAsia="pl-PL"/>
              </w:rPr>
              <w:t xml:space="preserve">III.1.3) Zdolność techniczna lub zawodowa </w:t>
            </w:r>
            <w:r w:rsidRPr="0072016B">
              <w:rPr>
                <w:rFonts w:ascii="Arial" w:hAnsi="Arial" w:cs="Arial"/>
                <w:i/>
                <w:iCs/>
                <w:sz w:val="18"/>
                <w:szCs w:val="18"/>
                <w:lang w:val="pl-PL" w:eastAsia="pl-PL"/>
              </w:rPr>
              <w:t>(jeżeli dotyczy):</w:t>
            </w:r>
          </w:p>
          <w:p w:rsidR="00183E62" w:rsidRPr="0072016B" w:rsidRDefault="00985859" w:rsidP="00183E62">
            <w:pPr>
              <w:tabs>
                <w:tab w:val="left" w:pos="1440"/>
              </w:tabs>
              <w:overflowPunct w:val="0"/>
              <w:autoSpaceDE w:val="0"/>
              <w:textAlignment w:val="baseline"/>
              <w:rPr>
                <w:rFonts w:ascii="Arial" w:eastAsia="SimSun" w:hAnsi="Arial" w:cs="Arial"/>
                <w:b/>
                <w:bCs/>
                <w:kern w:val="1"/>
                <w:sz w:val="18"/>
                <w:szCs w:val="18"/>
                <w:lang w:val="pl-PL" w:eastAsia="zh-CN" w:bidi="hi-IN"/>
              </w:rPr>
            </w:pPr>
            <w:r w:rsidRPr="0072016B">
              <w:rPr>
                <w:rFonts w:ascii="Arial" w:hAnsi="Arial" w:cs="Arial"/>
                <w:lang w:val="pl-PL"/>
              </w:rPr>
              <w:t xml:space="preserve"> </w:t>
            </w:r>
            <w:r w:rsidRPr="0072016B">
              <w:rPr>
                <w:rFonts w:ascii="Arial" w:hAnsi="Arial" w:cs="Arial"/>
                <w:sz w:val="18"/>
                <w:szCs w:val="18"/>
                <w:lang w:val="pl-PL"/>
              </w:rPr>
              <w:t>1)</w:t>
            </w:r>
            <w:r w:rsidR="00183E62" w:rsidRPr="0072016B">
              <w:rPr>
                <w:rFonts w:ascii="Arial" w:hAnsi="Arial" w:cs="Arial"/>
                <w:sz w:val="18"/>
                <w:szCs w:val="18"/>
                <w:lang w:val="pl-PL"/>
              </w:rPr>
              <w:t xml:space="preserve"> Zamawiający uzna za spełnienie tego warunku wykazanie przez Wykonawcę, że ten w ostatnich 5 latach przed upływem terminu składania ofert, a jeżeli okres prowadzenia działalności jest krótszy - w tym okresie, wykonał w sposób należyty oraz zgodnie z zasadami sztuki budowlanej i prawidłowo ukończył min. </w:t>
            </w:r>
            <w:r w:rsidR="00183E62" w:rsidRPr="0072016B">
              <w:rPr>
                <w:rFonts w:ascii="Arial" w:eastAsia="SimSun" w:hAnsi="Arial" w:cs="Arial"/>
                <w:bCs/>
                <w:kern w:val="1"/>
                <w:sz w:val="18"/>
                <w:szCs w:val="18"/>
                <w:lang w:val="pl-PL" w:eastAsia="zh-CN" w:bidi="hi-IN"/>
              </w:rPr>
              <w:t xml:space="preserve"> </w:t>
            </w:r>
            <w:r w:rsidR="00183E62" w:rsidRPr="0072016B">
              <w:rPr>
                <w:rFonts w:ascii="Arial" w:eastAsia="SimSun" w:hAnsi="Arial" w:cs="Arial"/>
                <w:b/>
                <w:bCs/>
                <w:kern w:val="1"/>
                <w:sz w:val="18"/>
                <w:szCs w:val="18"/>
                <w:lang w:val="pl-PL" w:eastAsia="zh-CN" w:bidi="hi-IN"/>
              </w:rPr>
              <w:t>minimum 1 robotę budowlaną, polegającą na budowie lub rozbudowie, przebudowie, remoncie obiektu budowlanego o wartości tej roboty  minimum 300.000,00  (słownie: trzysta tysięcy) złotych.</w:t>
            </w:r>
          </w:p>
          <w:p w:rsidR="00985859" w:rsidRPr="0072016B" w:rsidRDefault="00183E62">
            <w:pPr>
              <w:tabs>
                <w:tab w:val="left" w:pos="5782"/>
              </w:tabs>
              <w:jc w:val="both"/>
              <w:rPr>
                <w:rFonts w:ascii="Arial" w:hAnsi="Arial" w:cs="Arial"/>
                <w:sz w:val="18"/>
                <w:szCs w:val="18"/>
                <w:lang w:val="pl-PL"/>
              </w:rPr>
            </w:pPr>
            <w:r w:rsidRPr="0072016B">
              <w:rPr>
                <w:rFonts w:ascii="Arial" w:eastAsia="SimSun" w:hAnsi="Arial" w:cs="Arial"/>
                <w:bCs/>
                <w:kern w:val="1"/>
                <w:sz w:val="18"/>
                <w:szCs w:val="18"/>
                <w:lang w:val="pl-PL" w:eastAsia="zh-CN" w:bidi="hi-IN"/>
              </w:rPr>
              <w:t xml:space="preserve">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w:t>
            </w:r>
            <w:r w:rsidRPr="0072016B">
              <w:rPr>
                <w:rFonts w:ascii="Arial" w:eastAsia="SimSun" w:hAnsi="Arial" w:cs="Arial"/>
                <w:b/>
                <w:bCs/>
                <w:kern w:val="1"/>
                <w:sz w:val="18"/>
                <w:szCs w:val="18"/>
                <w:lang w:val="pl-PL" w:eastAsia="zh-CN" w:bidi="hi-IN"/>
              </w:rPr>
              <w:t xml:space="preserve">tj. osobą na stanowisko kierownika budowy, posiadającą uprawnienia budowlane do kierowania robotami budowlanymi w specjalności </w:t>
            </w:r>
            <w:r w:rsidRPr="0072016B">
              <w:rPr>
                <w:rFonts w:ascii="Arial" w:hAnsi="Arial" w:cs="Arial"/>
                <w:b/>
                <w:sz w:val="18"/>
                <w:szCs w:val="18"/>
                <w:lang w:val="pl-PL" w:eastAsia="pl-PL"/>
              </w:rPr>
              <w:t>konstrukcyjno-budowlanej</w:t>
            </w:r>
            <w:r w:rsidR="00985859" w:rsidRPr="0072016B">
              <w:rPr>
                <w:rFonts w:ascii="Arial" w:eastAsia="SimSun" w:hAnsi="Arial" w:cs="Arial"/>
                <w:b/>
                <w:bCs/>
                <w:kern w:val="2"/>
                <w:sz w:val="18"/>
                <w:szCs w:val="18"/>
                <w:lang w:val="pl-PL" w:eastAsia="zh-CN" w:bidi="hi-IN"/>
              </w:rPr>
              <w:t xml:space="preserve"> </w:t>
            </w:r>
            <w:r w:rsidR="00985859" w:rsidRPr="0072016B">
              <w:rPr>
                <w:rFonts w:ascii="Arial" w:hAnsi="Arial" w:cs="Arial"/>
                <w:snapToGrid w:val="0"/>
                <w:sz w:val="18"/>
                <w:szCs w:val="18"/>
                <w:lang w:val="pl-PL" w:eastAsia="pl-PL"/>
              </w:rPr>
              <w:t>lub odpowiadające im ważne uprawnienia budowlane, które zostały wydane na podstawie wcześniej obowiązujących przepisów</w:t>
            </w:r>
            <w:r w:rsidR="00985859" w:rsidRPr="0072016B">
              <w:rPr>
                <w:rFonts w:ascii="Arial" w:hAnsi="Arial" w:cs="Arial"/>
                <w:snapToGrid w:val="0"/>
                <w:color w:val="000000"/>
                <w:sz w:val="18"/>
                <w:szCs w:val="18"/>
                <w:lang w:val="pl-PL" w:eastAsia="pl-PL"/>
              </w:rPr>
              <w:t>.</w:t>
            </w:r>
            <w:r w:rsidR="00985859" w:rsidRPr="0072016B">
              <w:rPr>
                <w:rFonts w:ascii="Arial" w:eastAsia="SimSun" w:hAnsi="Arial" w:cs="Arial"/>
                <w:b/>
                <w:bCs/>
                <w:kern w:val="2"/>
                <w:sz w:val="18"/>
                <w:szCs w:val="18"/>
                <w:lang w:val="pl-PL" w:eastAsia="zh-CN" w:bidi="hi-IN"/>
              </w:rPr>
              <w:t xml:space="preserve"> </w:t>
            </w:r>
            <w:r w:rsidR="00985859" w:rsidRPr="0072016B">
              <w:rPr>
                <w:rFonts w:ascii="Arial" w:eastAsia="SimSun" w:hAnsi="Arial" w:cs="Arial"/>
                <w:bCs/>
                <w:kern w:val="2"/>
                <w:sz w:val="18"/>
                <w:szCs w:val="18"/>
                <w:lang w:val="pl-PL" w:eastAsia="zh-CN" w:bidi="hi-IN"/>
              </w:rPr>
              <w:t>D</w:t>
            </w:r>
            <w:r w:rsidR="00985859" w:rsidRPr="0072016B">
              <w:rPr>
                <w:rFonts w:ascii="Arial" w:hAnsi="Arial" w:cs="Arial"/>
                <w:sz w:val="18"/>
                <w:szCs w:val="18"/>
                <w:lang w:val="pl-PL"/>
              </w:rPr>
              <w:t>opuszcza się kwalifikacje równoważne,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w:t>
            </w:r>
          </w:p>
          <w:p w:rsidR="00985859" w:rsidRPr="0072016B" w:rsidRDefault="00985859">
            <w:pPr>
              <w:tabs>
                <w:tab w:val="left" w:pos="1440"/>
              </w:tabs>
              <w:overflowPunct w:val="0"/>
              <w:autoSpaceDE w:val="0"/>
              <w:textAlignment w:val="baseline"/>
              <w:rPr>
                <w:rFonts w:ascii="Arial" w:eastAsia="SimSun" w:hAnsi="Arial" w:cs="Arial"/>
                <w:bCs/>
                <w:kern w:val="2"/>
                <w:sz w:val="18"/>
                <w:szCs w:val="18"/>
                <w:lang w:val="pl-PL" w:eastAsia="zh-CN" w:bidi="hi-IN"/>
              </w:rPr>
            </w:pPr>
          </w:p>
          <w:p w:rsidR="00985859" w:rsidRPr="0072016B" w:rsidRDefault="00985859" w:rsidP="001C481D">
            <w:pPr>
              <w:numPr>
                <w:ilvl w:val="0"/>
                <w:numId w:val="2"/>
              </w:numPr>
              <w:tabs>
                <w:tab w:val="left" w:pos="426"/>
              </w:tabs>
              <w:suppressAutoHyphens w:val="0"/>
              <w:autoSpaceDE w:val="0"/>
              <w:autoSpaceDN w:val="0"/>
              <w:adjustRightInd w:val="0"/>
              <w:ind w:left="142" w:firstLine="0"/>
              <w:jc w:val="both"/>
              <w:rPr>
                <w:rFonts w:ascii="Arial" w:hAnsi="Arial" w:cs="Arial"/>
                <w:sz w:val="18"/>
                <w:szCs w:val="18"/>
                <w:lang w:val="pl-PL" w:eastAsia="pl-PL"/>
              </w:rPr>
            </w:pPr>
            <w:r w:rsidRPr="0072016B">
              <w:rPr>
                <w:rFonts w:ascii="Arial" w:hAnsi="Arial" w:cs="Arial"/>
                <w:sz w:val="18"/>
                <w:szCs w:val="18"/>
                <w:lang w:val="pl-PL" w:eastAsia="pl-PL"/>
              </w:rP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72016B">
              <w:rPr>
                <w:rFonts w:ascii="Arial" w:hAnsi="Arial" w:cs="Arial"/>
                <w:b/>
                <w:bCs/>
                <w:sz w:val="18"/>
                <w:szCs w:val="18"/>
                <w:lang w:val="pl-PL" w:eastAsia="pl-PL"/>
              </w:rPr>
              <w:t>:</w:t>
            </w:r>
          </w:p>
          <w:p w:rsidR="00985859" w:rsidRPr="0072016B" w:rsidRDefault="00985859">
            <w:pPr>
              <w:tabs>
                <w:tab w:val="left" w:pos="426"/>
              </w:tabs>
              <w:suppressAutoHyphens w:val="0"/>
              <w:autoSpaceDE w:val="0"/>
              <w:autoSpaceDN w:val="0"/>
              <w:adjustRightInd w:val="0"/>
              <w:ind w:firstLine="284"/>
              <w:jc w:val="center"/>
              <w:rPr>
                <w:rFonts w:ascii="Arial" w:hAnsi="Arial" w:cs="Arial"/>
                <w:b/>
                <w:bCs/>
                <w:sz w:val="18"/>
                <w:szCs w:val="18"/>
                <w:lang w:val="pl-PL" w:eastAsia="pl-PL"/>
              </w:rPr>
            </w:pPr>
            <w:r w:rsidRPr="0072016B">
              <w:rPr>
                <w:rFonts w:ascii="Arial" w:hAnsi="Arial" w:cs="Arial"/>
                <w:b/>
                <w:bCs/>
                <w:sz w:val="18"/>
                <w:szCs w:val="18"/>
                <w:lang w:val="pl-PL" w:eastAsia="pl-PL"/>
              </w:rPr>
              <w:t xml:space="preserve">tak  </w:t>
            </w:r>
            <w:r w:rsidRPr="0072016B">
              <w:rPr>
                <w:rFonts w:ascii="Arial" w:hAnsi="Arial" w:cs="Arial"/>
                <w:b/>
                <w:sz w:val="18"/>
                <w:szCs w:val="18"/>
                <w:lang w:val="pl-PL"/>
              </w:rPr>
              <w:fldChar w:fldCharType="begin">
                <w:ffData>
                  <w:name w:val=""/>
                  <w:enabled/>
                  <w:calcOnExit w:val="0"/>
                  <w:checkBox>
                    <w:sizeAuto/>
                    <w:default w:val="1"/>
                  </w:checkBox>
                </w:ffData>
              </w:fldChar>
            </w:r>
            <w:r w:rsidRPr="0072016B">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sidRPr="0072016B">
              <w:rPr>
                <w:rFonts w:ascii="Arial" w:hAnsi="Arial" w:cs="Arial"/>
                <w:b/>
                <w:sz w:val="18"/>
                <w:szCs w:val="18"/>
                <w:lang w:val="pl-PL"/>
              </w:rPr>
              <w:fldChar w:fldCharType="end"/>
            </w:r>
            <w:r w:rsidRPr="0072016B">
              <w:rPr>
                <w:rFonts w:ascii="Arial" w:hAnsi="Arial" w:cs="Arial"/>
                <w:b/>
                <w:bCs/>
                <w:sz w:val="18"/>
                <w:szCs w:val="18"/>
                <w:lang w:val="pl-PL" w:eastAsia="pl-PL"/>
              </w:rPr>
              <w:t xml:space="preserve"> nie  </w:t>
            </w:r>
            <w:r w:rsidRPr="0072016B">
              <w:rPr>
                <w:rFonts w:ascii="Arial" w:hAnsi="Arial" w:cs="Arial"/>
                <w:b/>
                <w:sz w:val="18"/>
                <w:szCs w:val="18"/>
                <w:lang w:val="pl-PL"/>
              </w:rPr>
              <w:fldChar w:fldCharType="begin">
                <w:ffData>
                  <w:name w:val=""/>
                  <w:enabled/>
                  <w:calcOnExit w:val="0"/>
                  <w:checkBox>
                    <w:sizeAuto/>
                    <w:default w:val="0"/>
                  </w:checkBox>
                </w:ffData>
              </w:fldChar>
            </w:r>
            <w:r w:rsidRPr="0072016B">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sidRPr="0072016B">
              <w:rPr>
                <w:rFonts w:ascii="Arial" w:hAnsi="Arial" w:cs="Arial"/>
                <w:b/>
                <w:sz w:val="18"/>
                <w:szCs w:val="18"/>
                <w:lang w:val="pl-PL"/>
              </w:rPr>
              <w:fldChar w:fldCharType="end"/>
            </w:r>
          </w:p>
          <w:p w:rsidR="00985859" w:rsidRPr="0072016B" w:rsidRDefault="00985859">
            <w:pPr>
              <w:tabs>
                <w:tab w:val="left" w:pos="1440"/>
              </w:tabs>
              <w:overflowPunct w:val="0"/>
              <w:autoSpaceDE w:val="0"/>
              <w:textAlignment w:val="baseline"/>
              <w:rPr>
                <w:rFonts w:ascii="Arial" w:eastAsia="SimSun" w:hAnsi="Arial" w:cs="Arial"/>
                <w:b/>
                <w:bCs/>
                <w:kern w:val="2"/>
                <w:sz w:val="18"/>
                <w:szCs w:val="18"/>
                <w:lang w:val="pl-PL" w:eastAsia="zh-CN" w:bidi="hi-IN"/>
              </w:rPr>
            </w:pPr>
            <w:r w:rsidRPr="0072016B">
              <w:rPr>
                <w:rFonts w:ascii="Arial" w:hAnsi="Arial" w:cs="Arial"/>
                <w:sz w:val="18"/>
                <w:szCs w:val="18"/>
                <w:lang w:val="pl-PL" w:eastAsia="pl-PL"/>
              </w:rPr>
              <w:t xml:space="preserve">Informacje dodatkowe: </w:t>
            </w:r>
          </w:p>
          <w:p w:rsidR="00985859" w:rsidRPr="0072016B" w:rsidRDefault="00985859" w:rsidP="00322964">
            <w:pPr>
              <w:widowControl w:val="0"/>
              <w:tabs>
                <w:tab w:val="left" w:pos="1440"/>
              </w:tabs>
              <w:overflowPunct w:val="0"/>
              <w:autoSpaceDE w:val="0"/>
              <w:jc w:val="both"/>
              <w:textAlignment w:val="baseline"/>
              <w:rPr>
                <w:rFonts w:ascii="Arial" w:hAnsi="Arial" w:cs="Arial"/>
                <w:sz w:val="18"/>
                <w:szCs w:val="18"/>
                <w:lang w:val="pl-PL"/>
              </w:rPr>
            </w:pPr>
            <w:r w:rsidRPr="0072016B">
              <w:rPr>
                <w:rFonts w:ascii="Arial" w:eastAsia="SimSun" w:hAnsi="Arial" w:cs="Arial"/>
                <w:bCs/>
                <w:kern w:val="2"/>
                <w:sz w:val="18"/>
                <w:szCs w:val="18"/>
                <w:lang w:val="pl-PL" w:eastAsia="zh-CN" w:bidi="hi-IN"/>
              </w:rPr>
              <w:t>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r w:rsidR="00837889" w:rsidRPr="0072016B">
              <w:rPr>
                <w:rFonts w:ascii="Arial" w:eastAsia="SimSun" w:hAnsi="Arial" w:cs="Arial"/>
                <w:bCs/>
                <w:kern w:val="2"/>
                <w:sz w:val="18"/>
                <w:szCs w:val="18"/>
                <w:lang w:val="pl-PL" w:eastAsia="zh-CN" w:bidi="hi-IN"/>
              </w:rPr>
              <w:t xml:space="preserve"> </w:t>
            </w:r>
            <w:r w:rsidRPr="0072016B">
              <w:rPr>
                <w:rFonts w:ascii="Arial" w:hAnsi="Arial" w:cs="Arial"/>
                <w:sz w:val="18"/>
                <w:szCs w:val="18"/>
                <w:lang w:val="pl-PL"/>
              </w:rPr>
              <w:t xml:space="preserve">Ocena spełniania warunku dokonana będzie metodą "zero – jedynkową". Oznacza to, że wystarczającym powodem do wykluczenia wykonawcy może być nie uzupełnienie, we wskazanym przez Zamawiającego terminie, w trybie art. 26 ust. 3 ustawy </w:t>
            </w:r>
            <w:proofErr w:type="spellStart"/>
            <w:r w:rsidRPr="0072016B">
              <w:rPr>
                <w:rFonts w:ascii="Arial" w:hAnsi="Arial" w:cs="Arial"/>
                <w:sz w:val="18"/>
                <w:szCs w:val="18"/>
                <w:lang w:val="pl-PL"/>
              </w:rPr>
              <w:t>Pzp</w:t>
            </w:r>
            <w:proofErr w:type="spellEnd"/>
            <w:r w:rsidRPr="0072016B">
              <w:rPr>
                <w:rFonts w:ascii="Arial" w:hAnsi="Arial" w:cs="Arial"/>
                <w:sz w:val="18"/>
                <w:szCs w:val="18"/>
                <w:lang w:val="pl-PL"/>
              </w:rPr>
              <w:t>, wymaganych oświadczeń lub/i dokumentów.</w:t>
            </w:r>
          </w:p>
          <w:p w:rsidR="00985859" w:rsidRDefault="00985859" w:rsidP="00985859">
            <w:pPr>
              <w:widowControl w:val="0"/>
              <w:tabs>
                <w:tab w:val="left" w:pos="1440"/>
              </w:tabs>
              <w:overflowPunct w:val="0"/>
              <w:autoSpaceDE w:val="0"/>
              <w:jc w:val="both"/>
              <w:textAlignment w:val="baseline"/>
              <w:rPr>
                <w:rFonts w:ascii="Arial" w:hAnsi="Arial" w:cs="Arial"/>
                <w:sz w:val="18"/>
                <w:szCs w:val="18"/>
                <w:lang w:val="pl-PL"/>
              </w:rPr>
            </w:pPr>
            <w:r w:rsidRPr="0072016B">
              <w:rPr>
                <w:rFonts w:ascii="Arial" w:eastAsia="SimSun" w:hAnsi="Arial" w:cs="Arial"/>
                <w:b/>
                <w:bCs/>
                <w:kern w:val="2"/>
                <w:sz w:val="18"/>
                <w:szCs w:val="18"/>
                <w:lang w:val="pl-PL" w:eastAsia="zh-CN" w:bidi="hi-IN"/>
              </w:rPr>
              <w:t>UWAGA</w:t>
            </w:r>
            <w:r w:rsidRPr="0072016B">
              <w:rPr>
                <w:rFonts w:ascii="Arial" w:eastAsia="SimSun" w:hAnsi="Arial" w:cs="Arial"/>
                <w:bCs/>
                <w:kern w:val="2"/>
                <w:sz w:val="18"/>
                <w:szCs w:val="18"/>
                <w:lang w:val="pl-PL" w:eastAsia="zh-CN" w:bidi="hi-IN"/>
              </w:rPr>
              <w:t xml:space="preserve"> :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tc>
      </w:tr>
    </w:tbl>
    <w:p w:rsidR="00985859" w:rsidRDefault="00985859" w:rsidP="00985859">
      <w:pPr>
        <w:jc w:val="both"/>
        <w:outlineLvl w:val="0"/>
        <w:rPr>
          <w:rFonts w:ascii="Arial" w:hAnsi="Arial" w:cs="Arial"/>
          <w:b/>
          <w:bCs/>
          <w:sz w:val="18"/>
          <w:szCs w:val="18"/>
          <w:lang w:val="pl-PL" w:eastAsia="pl-PL"/>
        </w:rPr>
      </w:pPr>
    </w:p>
    <w:p w:rsidR="00985859" w:rsidRDefault="00985859" w:rsidP="00985859">
      <w:pPr>
        <w:jc w:val="both"/>
        <w:outlineLvl w:val="0"/>
        <w:rPr>
          <w:rFonts w:ascii="Arial" w:hAnsi="Arial" w:cs="Arial"/>
          <w:b/>
          <w:bCs/>
          <w:sz w:val="18"/>
          <w:szCs w:val="18"/>
          <w:lang w:val="pl-PL" w:eastAsia="pl-PL"/>
        </w:rPr>
      </w:pPr>
      <w:r>
        <w:rPr>
          <w:rFonts w:ascii="Arial" w:hAnsi="Arial" w:cs="Arial"/>
          <w:b/>
          <w:bCs/>
          <w:sz w:val="18"/>
          <w:szCs w:val="18"/>
          <w:lang w:val="pl-PL" w:eastAsia="pl-PL"/>
        </w:rPr>
        <w:t>III.2) PODSTAWY WYKLUCZENIA</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D8289E"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jc w:val="both"/>
              <w:rPr>
                <w:rFonts w:ascii="Arial" w:hAnsi="Arial" w:cs="Arial"/>
                <w:b/>
                <w:bCs/>
                <w:sz w:val="18"/>
                <w:szCs w:val="18"/>
                <w:lang w:val="pl-PL"/>
              </w:rPr>
            </w:pPr>
            <w:r>
              <w:rPr>
                <w:rFonts w:ascii="Arial" w:hAnsi="Arial" w:cs="Arial"/>
                <w:b/>
                <w:bCs/>
                <w:sz w:val="18"/>
                <w:szCs w:val="18"/>
                <w:lang w:val="pl-PL" w:eastAsia="pl-PL"/>
              </w:rPr>
              <w:t xml:space="preserve">III.2.1) Podstawy wykluczenia określone w art. 24 ust. 1 ustawy </w:t>
            </w:r>
            <w:proofErr w:type="spellStart"/>
            <w:r>
              <w:rPr>
                <w:rFonts w:ascii="Arial" w:hAnsi="Arial" w:cs="Arial"/>
                <w:b/>
                <w:bCs/>
                <w:sz w:val="18"/>
                <w:szCs w:val="18"/>
                <w:lang w:val="pl-PL" w:eastAsia="pl-PL"/>
              </w:rPr>
              <w:t>Pzp</w:t>
            </w:r>
            <w:proofErr w:type="spellEnd"/>
          </w:p>
        </w:tc>
      </w:tr>
      <w:tr w:rsidR="00985859" w:rsidRPr="00D8289E"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III.2.2) Zamawiający przewiduje wykluczenie wykonawcy na podstawie art. 24 ust. 5 ustawy </w:t>
            </w:r>
            <w:proofErr w:type="spellStart"/>
            <w:r>
              <w:rPr>
                <w:rFonts w:ascii="Arial" w:hAnsi="Arial" w:cs="Arial"/>
                <w:b/>
                <w:bCs/>
                <w:sz w:val="18"/>
                <w:szCs w:val="18"/>
                <w:lang w:val="pl-PL" w:eastAsia="pl-PL"/>
              </w:rPr>
              <w:t>Pzp</w:t>
            </w:r>
            <w:proofErr w:type="spellEnd"/>
          </w:p>
          <w:p w:rsidR="00985859" w:rsidRDefault="00985859">
            <w:pPr>
              <w:suppressAutoHyphens w:val="0"/>
              <w:autoSpaceDE w:val="0"/>
              <w:autoSpaceDN w:val="0"/>
              <w:adjustRightInd w:val="0"/>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 xml:space="preserve">Zamawiający przewiduje następujące fakultatywne podstawy wykluczenia </w:t>
            </w:r>
            <w:r>
              <w:rPr>
                <w:rFonts w:ascii="Arial" w:hAnsi="Arial" w:cs="Arial"/>
                <w:i/>
                <w:iCs/>
                <w:sz w:val="18"/>
                <w:szCs w:val="18"/>
                <w:lang w:val="pl-PL" w:eastAsia="pl-PL"/>
              </w:rPr>
              <w:t>(należy wypełnić w przypadku zaznaczenia odpowiedzi "tak”)</w:t>
            </w:r>
            <w:r>
              <w:rPr>
                <w:rFonts w:ascii="Arial" w:hAnsi="Arial" w:cs="Arial"/>
                <w:sz w:val="18"/>
                <w:szCs w:val="18"/>
                <w:lang w:val="pl-PL" w:eastAsia="pl-PL"/>
              </w:rPr>
              <w:t>:</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i/>
                <w:iCs/>
                <w:sz w:val="18"/>
                <w:szCs w:val="18"/>
                <w:lang w:val="pl-PL" w:eastAsia="pl-PL"/>
              </w:rPr>
              <w:t xml:space="preserve">  (podstawa wykluczenia określona w art. 24 ust. 5 pkt 1 ustawy </w:t>
            </w:r>
            <w:proofErr w:type="spellStart"/>
            <w:r>
              <w:rPr>
                <w:rFonts w:ascii="Arial" w:hAnsi="Arial" w:cs="Arial"/>
                <w:i/>
                <w:iCs/>
                <w:sz w:val="18"/>
                <w:szCs w:val="18"/>
                <w:lang w:val="pl-PL" w:eastAsia="pl-PL"/>
              </w:rPr>
              <w:t>Pzp</w:t>
            </w:r>
            <w:proofErr w:type="spellEnd"/>
            <w:r>
              <w:rPr>
                <w:rFonts w:ascii="Arial" w:hAnsi="Arial" w:cs="Arial"/>
                <w:i/>
                <w:iCs/>
                <w:sz w:val="18"/>
                <w:szCs w:val="18"/>
                <w:lang w:val="pl-PL" w:eastAsia="pl-PL"/>
              </w:rPr>
              <w:t>)</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III.3) WYKAZ OŚWIADCZEŃ SKŁADANYCH PRZEZ WYKONAWCĘ W CELU WSTĘPNEGO POTWIERDZENIA, ŻE NIE PODLEGA ON WYKLUCZENIU ORAZ SPEŁNIA WARUNKI UDZIAŁU W POSTĘPOWANIU ORAZ SPEŁNIA KRYTERIA SELEKCJI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D8289E"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sz w:val="18"/>
                <w:szCs w:val="18"/>
                <w:lang w:val="pl-PL"/>
              </w:rPr>
              <w:t xml:space="preserve"> </w:t>
            </w:r>
            <w:r>
              <w:rPr>
                <w:rFonts w:ascii="Arial" w:hAnsi="Arial" w:cs="Arial"/>
                <w:b/>
                <w:bCs/>
                <w:sz w:val="18"/>
                <w:szCs w:val="18"/>
                <w:lang w:val="pl-PL" w:eastAsia="pl-PL"/>
              </w:rPr>
              <w:t>Oświadczenie o niepodleganiu wykluczeniu oraz spełnianiu warunków udziału w postępowaniu</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III.4) WYKAZ OŚWIADCZEŃ LUB DOKUMENTÓW, SKŁADANYCH PRZEZ WYKONAWCĘ W POSTĘPOWANIU NA WEZWANIE ZAMAWIAJĄCEGO W CELU POTWIERDZENIA OKOLICZNOŚCI, O KTÓRYCH MOWA W ART. 25 UST. 1 PKT 3 USTAWY PZP</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D8289E" w:rsidTr="00985859">
        <w:tc>
          <w:tcPr>
            <w:tcW w:w="9747" w:type="dxa"/>
            <w:tcBorders>
              <w:top w:val="single" w:sz="4" w:space="0" w:color="000000"/>
              <w:left w:val="single" w:sz="4" w:space="0" w:color="000000"/>
              <w:bottom w:val="single" w:sz="4" w:space="0" w:color="000000"/>
              <w:right w:val="single" w:sz="4" w:space="0" w:color="000000"/>
            </w:tcBorders>
            <w:hideMark/>
          </w:tcPr>
          <w:p w:rsidR="00FC00FE" w:rsidRPr="0072016B" w:rsidRDefault="00FC00FE" w:rsidP="00FC00FE">
            <w:pPr>
              <w:jc w:val="both"/>
              <w:rPr>
                <w:rFonts w:ascii="Arial" w:hAnsi="Arial" w:cs="Arial"/>
                <w:color w:val="000000"/>
                <w:sz w:val="18"/>
                <w:szCs w:val="18"/>
                <w:lang w:val="pl-PL" w:eastAsia="pl-PL"/>
              </w:rPr>
            </w:pPr>
            <w:r w:rsidRPr="0072016B">
              <w:rPr>
                <w:rFonts w:ascii="Arial" w:hAnsi="Arial" w:cs="Arial"/>
                <w:b/>
                <w:bCs/>
                <w:color w:val="000000"/>
                <w:sz w:val="18"/>
                <w:szCs w:val="18"/>
                <w:lang w:val="pl-PL"/>
              </w:rPr>
              <w:t>1.</w:t>
            </w:r>
            <w:r w:rsidRPr="0072016B">
              <w:rPr>
                <w:rFonts w:ascii="Arial" w:hAnsi="Arial" w:cs="Arial"/>
                <w:bCs/>
                <w:color w:val="000000"/>
                <w:sz w:val="18"/>
                <w:szCs w:val="18"/>
                <w:lang w:val="pl-PL"/>
              </w:rPr>
              <w:t xml:space="preserve"> </w:t>
            </w:r>
            <w:r w:rsidRPr="0072016B">
              <w:rPr>
                <w:rFonts w:ascii="Arial" w:hAnsi="Arial" w:cs="Arial"/>
                <w:b/>
                <w:bCs/>
                <w:color w:val="000000"/>
                <w:sz w:val="18"/>
                <w:szCs w:val="18"/>
                <w:lang w:val="pl-PL"/>
              </w:rPr>
              <w:t>Odpis z właściwego rejestru</w:t>
            </w:r>
            <w:r w:rsidRPr="0072016B">
              <w:rPr>
                <w:rFonts w:ascii="Arial" w:hAnsi="Arial" w:cs="Arial"/>
                <w:bCs/>
                <w:color w:val="000000"/>
                <w:sz w:val="18"/>
                <w:szCs w:val="18"/>
                <w:lang w:val="pl-PL"/>
              </w:rPr>
              <w:t xml:space="preserve"> lub z centralnej ewidencji i informacji o działalności gospodarczej, jeżeli odrębne przepisy wymagają wpisu do rejestru lub ewidencji, w celu wykazania braku podstaw do wykluczenia na podstawie art. 24 ust. 5 pkt 1 ustawy PZP;   </w:t>
            </w:r>
          </w:p>
          <w:p w:rsidR="00FC00FE" w:rsidRPr="0072016B" w:rsidRDefault="00FC00FE" w:rsidP="00FC00FE">
            <w:pPr>
              <w:spacing w:line="240" w:lineRule="atLeast"/>
              <w:jc w:val="both"/>
              <w:rPr>
                <w:rFonts w:ascii="Arial" w:hAnsi="Arial" w:cs="Arial"/>
                <w:color w:val="000000"/>
                <w:sz w:val="18"/>
                <w:szCs w:val="18"/>
                <w:lang w:val="pl-PL"/>
              </w:rPr>
            </w:pPr>
            <w:r w:rsidRPr="0072016B">
              <w:rPr>
                <w:rFonts w:ascii="Arial" w:hAnsi="Arial" w:cs="Arial"/>
                <w:b/>
                <w:color w:val="000000"/>
                <w:sz w:val="18"/>
                <w:szCs w:val="18"/>
                <w:lang w:val="pl-PL" w:eastAsia="pl-PL"/>
              </w:rPr>
              <w:t>2.</w:t>
            </w:r>
            <w:r w:rsidRPr="0072016B">
              <w:rPr>
                <w:rFonts w:ascii="Arial" w:hAnsi="Arial" w:cs="Arial"/>
                <w:color w:val="000000"/>
                <w:sz w:val="18"/>
                <w:szCs w:val="18"/>
                <w:lang w:val="pl-PL" w:eastAsia="pl-PL"/>
              </w:rPr>
              <w:t xml:space="preserve"> </w:t>
            </w:r>
            <w:r w:rsidRPr="0072016B">
              <w:rPr>
                <w:rFonts w:ascii="Arial" w:hAnsi="Arial" w:cs="Arial"/>
                <w:bCs/>
                <w:color w:val="000000"/>
                <w:sz w:val="18"/>
                <w:szCs w:val="18"/>
                <w:lang w:val="pl-PL"/>
              </w:rPr>
              <w:t xml:space="preserve">Zamawiający żąda od Wykonawcy, który polega na zdolnościach innych podmiotów na zasadach określonych w art. 22a ustawy </w:t>
            </w:r>
            <w:proofErr w:type="spellStart"/>
            <w:r w:rsidRPr="0072016B">
              <w:rPr>
                <w:rFonts w:ascii="Arial" w:hAnsi="Arial" w:cs="Arial"/>
                <w:bCs/>
                <w:color w:val="000000"/>
                <w:sz w:val="18"/>
                <w:szCs w:val="18"/>
                <w:lang w:val="pl-PL"/>
              </w:rPr>
              <w:t>Pzp</w:t>
            </w:r>
            <w:proofErr w:type="spellEnd"/>
            <w:r w:rsidRPr="0072016B">
              <w:rPr>
                <w:rFonts w:ascii="Arial" w:hAnsi="Arial" w:cs="Arial"/>
                <w:bCs/>
                <w:color w:val="000000"/>
                <w:sz w:val="18"/>
                <w:szCs w:val="18"/>
                <w:lang w:val="pl-PL"/>
              </w:rPr>
              <w:t>, przedstawienia w odniesieniu do tych podmiotów dokumentów wymienionych w pkt. 1.</w:t>
            </w:r>
          </w:p>
          <w:p w:rsidR="00FC00FE" w:rsidRPr="0072016B" w:rsidRDefault="00FC00FE" w:rsidP="00FC00FE">
            <w:pPr>
              <w:spacing w:line="240" w:lineRule="atLeast"/>
              <w:jc w:val="both"/>
              <w:rPr>
                <w:rFonts w:ascii="Arial" w:hAnsi="Arial" w:cs="Arial"/>
                <w:color w:val="000000"/>
                <w:sz w:val="18"/>
                <w:szCs w:val="18"/>
                <w:lang w:val="pl-PL"/>
              </w:rPr>
            </w:pPr>
            <w:r w:rsidRPr="0072016B">
              <w:rPr>
                <w:rFonts w:ascii="Arial" w:hAnsi="Arial" w:cs="Arial"/>
                <w:b/>
                <w:color w:val="000000"/>
                <w:sz w:val="18"/>
                <w:szCs w:val="18"/>
                <w:lang w:val="pl-PL" w:eastAsia="pl-PL"/>
              </w:rPr>
              <w:t>3.</w:t>
            </w:r>
            <w:r w:rsidRPr="0072016B">
              <w:rPr>
                <w:rFonts w:ascii="Arial" w:hAnsi="Arial" w:cs="Arial"/>
                <w:color w:val="000000"/>
                <w:sz w:val="18"/>
                <w:szCs w:val="18"/>
                <w:lang w:val="pl-PL" w:eastAsia="pl-PL"/>
              </w:rPr>
              <w:t xml:space="preserve"> </w:t>
            </w:r>
            <w:r w:rsidRPr="0072016B">
              <w:rPr>
                <w:rFonts w:ascii="Arial" w:hAnsi="Arial" w:cs="Arial"/>
                <w:color w:val="000000"/>
                <w:sz w:val="18"/>
                <w:szCs w:val="18"/>
                <w:lang w:val="pl-PL"/>
              </w:rPr>
              <w:t xml:space="preserve">Jeżeli Wykonawca ma siedzibę lub miejsce zamieszkania poza terytorium Rzeczypospolitej Polskiej, zamiast dokumentów o których mowa w pkt 1 składa dokument lub dokumenty wystawione w kraju, w którym ma siedzibę lub miejsce zamieszkania, potwierdzające odpowiednio, że: </w:t>
            </w:r>
          </w:p>
          <w:p w:rsidR="00FC00FE" w:rsidRPr="0072016B" w:rsidRDefault="00FC00FE" w:rsidP="00FC00FE">
            <w:pPr>
              <w:spacing w:line="240" w:lineRule="atLeast"/>
              <w:ind w:firstLine="357"/>
              <w:jc w:val="both"/>
              <w:rPr>
                <w:rFonts w:ascii="Arial" w:hAnsi="Arial" w:cs="Arial"/>
                <w:color w:val="000000"/>
                <w:sz w:val="18"/>
                <w:szCs w:val="18"/>
                <w:lang w:val="pl-PL"/>
              </w:rPr>
            </w:pPr>
            <w:r w:rsidRPr="0072016B">
              <w:rPr>
                <w:rFonts w:ascii="Arial" w:hAnsi="Arial" w:cs="Arial"/>
                <w:color w:val="000000"/>
                <w:sz w:val="18"/>
                <w:szCs w:val="18"/>
                <w:lang w:val="pl-PL"/>
              </w:rPr>
              <w:t>– nie otwarto jego likwidacji ani nie ogłoszono upadłości (dokument wystawiony nie wcześniej niż 6 miesięcy przed upływem terminu składania ofert).</w:t>
            </w:r>
          </w:p>
          <w:p w:rsidR="00FC00FE" w:rsidRPr="0072016B" w:rsidRDefault="00FC00FE" w:rsidP="00FC00FE">
            <w:pPr>
              <w:ind w:firstLine="357"/>
              <w:jc w:val="both"/>
              <w:rPr>
                <w:rFonts w:ascii="Arial" w:hAnsi="Arial" w:cs="Arial"/>
                <w:color w:val="000000"/>
                <w:sz w:val="18"/>
                <w:szCs w:val="18"/>
                <w:lang w:val="pl-PL"/>
              </w:rPr>
            </w:pPr>
            <w:r w:rsidRPr="0072016B">
              <w:rPr>
                <w:rFonts w:ascii="Arial" w:hAnsi="Arial" w:cs="Arial"/>
                <w:color w:val="000000"/>
                <w:sz w:val="18"/>
                <w:szCs w:val="18"/>
                <w:lang w:val="pl-PL"/>
              </w:rPr>
              <w:t xml:space="preserve">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innym organem sądowym, administracyjnym </w:t>
            </w:r>
            <w:r w:rsidRPr="0072016B">
              <w:rPr>
                <w:rFonts w:ascii="Arial" w:hAnsi="Arial" w:cs="Arial"/>
                <w:color w:val="000000"/>
                <w:sz w:val="18"/>
                <w:szCs w:val="18"/>
                <w:lang w:val="pl-PL"/>
              </w:rPr>
              <w:lastRenderedPageBreak/>
              <w:t>albo organem samorządu zawodowego lub gospodarczego właściwym ze względu na siedzibę lub miejsce zamieszkania wykonawcy lub miejsce zamieszkania osoby. Dokumenty sporządzone w języku obcym są składane wraz z tłumaczeniem na język polski.</w:t>
            </w:r>
          </w:p>
          <w:p w:rsidR="00FC00FE" w:rsidRDefault="00FC00FE" w:rsidP="00FC00FE">
            <w:pPr>
              <w:spacing w:line="240" w:lineRule="atLeast"/>
              <w:jc w:val="both"/>
              <w:rPr>
                <w:rFonts w:ascii="Arial" w:hAnsi="Arial" w:cs="Arial"/>
                <w:color w:val="000000"/>
                <w:sz w:val="18"/>
                <w:szCs w:val="18"/>
                <w:lang w:val="pl-PL"/>
              </w:rPr>
            </w:pPr>
            <w:r w:rsidRPr="0072016B">
              <w:rPr>
                <w:rFonts w:ascii="Arial" w:hAnsi="Arial" w:cs="Arial"/>
                <w:b/>
                <w:sz w:val="18"/>
                <w:szCs w:val="18"/>
                <w:lang w:val="pl-PL"/>
              </w:rPr>
              <w:t>UWAGA: Wykonawca nie ma obowiązku załączania w/w dokumentów do oferty.</w:t>
            </w:r>
            <w:r w:rsidRPr="00FC00FE">
              <w:rPr>
                <w:rFonts w:ascii="Arial" w:hAnsi="Arial" w:cs="Arial"/>
                <w:b/>
                <w:sz w:val="18"/>
                <w:szCs w:val="18"/>
                <w:lang w:val="pl-PL"/>
              </w:rPr>
              <w:t xml:space="preserve"> </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lastRenderedPageBreak/>
        <w:t>III.5) WYKAZ OŚWIADCZEŃ LUB DOKUMENTÓW SKŁADANYCH PRZEZ WYKONAWCĘ W POSTĘPOWANIU NA WEZWANIE ZAMAWIAJACEGO W CELU POTWIERDZENIA OKOLICZNOŚCI, O KTÓRYCH MOWA W ART. 25 UST. 1 PKT 1 USTAWY PZP</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D8289E"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Pr="0072016B" w:rsidRDefault="00985859">
            <w:pPr>
              <w:suppressAutoHyphens w:val="0"/>
              <w:autoSpaceDE w:val="0"/>
              <w:autoSpaceDN w:val="0"/>
              <w:adjustRightInd w:val="0"/>
              <w:rPr>
                <w:rFonts w:ascii="Arial" w:hAnsi="Arial" w:cs="Arial"/>
                <w:b/>
                <w:bCs/>
                <w:sz w:val="18"/>
                <w:szCs w:val="18"/>
                <w:lang w:val="pl-PL" w:eastAsia="pl-PL"/>
              </w:rPr>
            </w:pPr>
            <w:r w:rsidRPr="0072016B">
              <w:rPr>
                <w:rFonts w:ascii="Arial" w:hAnsi="Arial" w:cs="Arial"/>
                <w:b/>
                <w:bCs/>
                <w:sz w:val="18"/>
                <w:szCs w:val="18"/>
                <w:lang w:val="pl-PL" w:eastAsia="pl-PL"/>
              </w:rPr>
              <w:t>III.5.1) W ZAKRESIE SPEŁNIANIA WARUNKÓW UDZIAŁU W POSTĘPOWANIU:</w:t>
            </w:r>
          </w:p>
          <w:p w:rsidR="00985859" w:rsidRPr="0072016B" w:rsidRDefault="00985859">
            <w:pPr>
              <w:tabs>
                <w:tab w:val="left" w:pos="284"/>
              </w:tabs>
              <w:suppressAutoHyphens w:val="0"/>
              <w:autoSpaceDE w:val="0"/>
              <w:autoSpaceDN w:val="0"/>
              <w:adjustRightInd w:val="0"/>
              <w:jc w:val="both"/>
              <w:rPr>
                <w:rFonts w:ascii="Arial" w:eastAsia="Calibri" w:hAnsi="Arial" w:cs="Arial"/>
                <w:bCs/>
                <w:color w:val="000000"/>
                <w:sz w:val="18"/>
                <w:szCs w:val="22"/>
                <w:lang w:val="pl-PL" w:eastAsia="en-US"/>
              </w:rPr>
            </w:pPr>
            <w:r w:rsidRPr="0072016B">
              <w:rPr>
                <w:rFonts w:ascii="Arial" w:eastAsia="Calibri" w:hAnsi="Arial" w:cs="Arial"/>
                <w:bCs/>
                <w:color w:val="000000"/>
                <w:sz w:val="18"/>
                <w:szCs w:val="22"/>
                <w:lang w:val="pl-PL" w:eastAsia="en-US"/>
              </w:rPr>
              <w:t xml:space="preserve">1. </w:t>
            </w:r>
            <w:r w:rsidRPr="0072016B">
              <w:rPr>
                <w:rFonts w:ascii="Arial" w:eastAsia="Calibri" w:hAnsi="Arial" w:cs="Arial"/>
                <w:b/>
                <w:color w:val="000000"/>
                <w:sz w:val="18"/>
                <w:szCs w:val="22"/>
                <w:lang w:val="pl-PL" w:eastAsia="en-US"/>
              </w:rPr>
              <w:t>Wykaz robót budowlanych</w:t>
            </w:r>
            <w:r w:rsidRPr="0072016B">
              <w:rPr>
                <w:rFonts w:ascii="Arial" w:eastAsia="Calibri" w:hAnsi="Arial" w:cs="Arial"/>
                <w:bCs/>
                <w:color w:val="000000"/>
                <w:sz w:val="18"/>
                <w:szCs w:val="22"/>
                <w:lang w:val="pl-PL" w:eastAsia="en-US"/>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roboty potwierdzające spełnienie warunku udziału w postępowaniu dot. posiadania zdolności technicznej i zawodowej),</w:t>
            </w:r>
          </w:p>
          <w:p w:rsidR="00985859" w:rsidRPr="0072016B" w:rsidRDefault="00985859">
            <w:pPr>
              <w:tabs>
                <w:tab w:val="left" w:pos="284"/>
              </w:tabs>
              <w:suppressAutoHyphens w:val="0"/>
              <w:autoSpaceDE w:val="0"/>
              <w:autoSpaceDN w:val="0"/>
              <w:adjustRightInd w:val="0"/>
              <w:jc w:val="both"/>
              <w:rPr>
                <w:rFonts w:ascii="Arial" w:eastAsia="Calibri" w:hAnsi="Arial" w:cs="Arial"/>
                <w:bCs/>
                <w:color w:val="000000"/>
                <w:sz w:val="18"/>
                <w:szCs w:val="22"/>
                <w:lang w:val="pl-PL" w:eastAsia="en-US"/>
              </w:rPr>
            </w:pPr>
            <w:r w:rsidRPr="0072016B">
              <w:rPr>
                <w:rFonts w:ascii="Arial" w:eastAsia="Calibri" w:hAnsi="Arial" w:cs="Arial"/>
                <w:bCs/>
                <w:color w:val="000000"/>
                <w:sz w:val="18"/>
                <w:szCs w:val="22"/>
                <w:lang w:val="pl-PL" w:eastAsia="en-US"/>
              </w:rPr>
              <w:t xml:space="preserve">2. </w:t>
            </w:r>
            <w:r w:rsidRPr="0072016B">
              <w:rPr>
                <w:rFonts w:ascii="Arial" w:eastAsia="Calibri" w:hAnsi="Arial" w:cs="Arial"/>
                <w:b/>
                <w:color w:val="000000"/>
                <w:sz w:val="18"/>
                <w:szCs w:val="22"/>
                <w:lang w:val="pl-PL" w:eastAsia="en-US"/>
              </w:rPr>
              <w:t>Dowody</w:t>
            </w:r>
            <w:r w:rsidRPr="0072016B">
              <w:rPr>
                <w:rFonts w:ascii="Arial" w:eastAsia="Calibri" w:hAnsi="Arial" w:cs="Arial"/>
                <w:bCs/>
                <w:color w:val="000000"/>
                <w:sz w:val="18"/>
                <w:szCs w:val="22"/>
                <w:lang w:val="pl-PL" w:eastAsia="en-US"/>
              </w:rPr>
              <w:t xml:space="preserve"> </w:t>
            </w:r>
            <w:r w:rsidRPr="0072016B">
              <w:rPr>
                <w:rFonts w:ascii="Arial" w:eastAsia="Calibri" w:hAnsi="Arial" w:cs="Arial"/>
                <w:b/>
                <w:color w:val="000000"/>
                <w:sz w:val="18"/>
                <w:szCs w:val="22"/>
                <w:lang w:val="pl-PL" w:eastAsia="en-US"/>
              </w:rPr>
              <w:t>określające czy roboty budowlane o których mowa w pkt 1 zostały wykonane należycie</w:t>
            </w:r>
            <w:r w:rsidRPr="0072016B">
              <w:rPr>
                <w:rFonts w:ascii="Arial" w:eastAsia="Calibri" w:hAnsi="Arial" w:cs="Arial"/>
                <w:bCs/>
                <w:color w:val="000000"/>
                <w:sz w:val="18"/>
                <w:szCs w:val="22"/>
                <w:lang w:val="pl-PL" w:eastAsia="en-US"/>
              </w:rPr>
              <w:t>, w szczególności informacja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85859" w:rsidRPr="0072016B" w:rsidRDefault="00985859">
            <w:pPr>
              <w:jc w:val="both"/>
              <w:rPr>
                <w:rFonts w:ascii="Arial" w:eastAsia="Calibri" w:hAnsi="Arial" w:cs="Arial"/>
                <w:bCs/>
                <w:color w:val="000000"/>
                <w:sz w:val="18"/>
                <w:szCs w:val="22"/>
                <w:lang w:val="pl-PL" w:eastAsia="en-US"/>
              </w:rPr>
            </w:pPr>
            <w:r w:rsidRPr="0072016B">
              <w:rPr>
                <w:rFonts w:ascii="Arial" w:eastAsia="Calibri" w:hAnsi="Arial" w:cs="Arial"/>
                <w:bCs/>
                <w:color w:val="000000"/>
                <w:sz w:val="18"/>
                <w:szCs w:val="22"/>
                <w:lang w:val="pl-PL" w:eastAsia="en-US"/>
              </w:rPr>
              <w:t>UWAGA: Wykonawca nie ma obowiązku załączania w/w dokumentów do oferty (Wykonawca którego oferta zostanie uznana za najkorzystniejszą będzie odrębnie wzywany do ich złożenia).</w:t>
            </w:r>
          </w:p>
          <w:p w:rsidR="00985859" w:rsidRDefault="00985859">
            <w:pPr>
              <w:jc w:val="both"/>
              <w:rPr>
                <w:rFonts w:ascii="Arial" w:hAnsi="Arial" w:cs="Arial"/>
                <w:b/>
                <w:bCs/>
                <w:sz w:val="18"/>
                <w:szCs w:val="18"/>
                <w:lang w:val="pl-PL" w:eastAsia="pl-PL"/>
              </w:rPr>
            </w:pPr>
            <w:r w:rsidRPr="0072016B">
              <w:rPr>
                <w:rFonts w:ascii="Arial" w:hAnsi="Arial" w:cs="Arial"/>
                <w:b/>
                <w:bCs/>
                <w:sz w:val="17"/>
                <w:szCs w:val="17"/>
                <w:lang w:val="pl-PL" w:eastAsia="pl-PL"/>
              </w:rPr>
              <w:t>III.5.2) W ZAKRESIE KRYTERIÓW SELEKCJI: nie dotyczy.</w:t>
            </w:r>
          </w:p>
        </w:tc>
      </w:tr>
    </w:tbl>
    <w:p w:rsidR="00985859" w:rsidRDefault="00985859" w:rsidP="00985859">
      <w:pPr>
        <w:suppressAutoHyphens w:val="0"/>
        <w:autoSpaceDE w:val="0"/>
        <w:autoSpaceDN w:val="0"/>
        <w:adjustRightInd w:val="0"/>
        <w:jc w:val="both"/>
        <w:rPr>
          <w:rFonts w:ascii="Arial" w:hAnsi="Arial" w:cs="Arial"/>
          <w:b/>
          <w:bCs/>
          <w:sz w:val="17"/>
          <w:szCs w:val="17"/>
          <w:lang w:val="pl-PL" w:eastAsia="pl-PL"/>
        </w:rPr>
      </w:pPr>
      <w:r>
        <w:rPr>
          <w:rFonts w:ascii="Arial" w:hAnsi="Arial" w:cs="Arial"/>
          <w:b/>
          <w:bCs/>
          <w:sz w:val="17"/>
          <w:szCs w:val="17"/>
          <w:lang w:val="pl-PL" w:eastAsia="pl-PL"/>
        </w:rPr>
        <w:t>III.6) WYKAZ OŚWIADCZEŃ LUB DOKUMENTÓW SKŁADANYCH PRZEZ WYKONAWCĘ W POSTĘPOWANIU NA WEZWANIE ZAMAWIAJACEGO W CELU POTWIERDZENIA OKOLICZNOŚCI, O KTÓRYCH MOWA W ART. 25 UST. 1 PKT 2 USTAWY PZP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85859" w:rsidRPr="00D8289E"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rPr>
                <w:rFonts w:ascii="Arial" w:hAnsi="Arial" w:cs="Arial"/>
                <w:b/>
                <w:sz w:val="17"/>
                <w:szCs w:val="17"/>
                <w:lang w:val="pl-PL"/>
              </w:rPr>
            </w:pPr>
            <w:r>
              <w:rPr>
                <w:rFonts w:ascii="Arial" w:hAnsi="Arial" w:cs="Arial"/>
                <w:b/>
                <w:sz w:val="17"/>
                <w:szCs w:val="17"/>
                <w:lang w:val="pl-PL"/>
              </w:rPr>
              <w:t>W celu potwierdzenia, że oferowane</w:t>
            </w:r>
            <w:r>
              <w:rPr>
                <w:rFonts w:ascii="Arial" w:hAnsi="Arial" w:cs="Arial"/>
                <w:b/>
                <w:bCs/>
                <w:i/>
                <w:sz w:val="17"/>
                <w:szCs w:val="17"/>
                <w:lang w:val="pl-PL"/>
              </w:rPr>
              <w:t xml:space="preserve"> </w:t>
            </w:r>
            <w:r>
              <w:rPr>
                <w:rFonts w:ascii="Arial" w:hAnsi="Arial" w:cs="Arial"/>
                <w:b/>
                <w:bCs/>
                <w:sz w:val="17"/>
                <w:szCs w:val="17"/>
                <w:lang w:val="pl-PL"/>
              </w:rPr>
              <w:t xml:space="preserve">dostawy, usługi lub roboty budowlane spełniają wymagania określone w SIWZ </w:t>
            </w:r>
            <w:r>
              <w:rPr>
                <w:rFonts w:ascii="Arial" w:hAnsi="Arial" w:cs="Arial"/>
                <w:b/>
                <w:sz w:val="17"/>
                <w:szCs w:val="17"/>
                <w:lang w:val="pl-PL"/>
              </w:rPr>
              <w:t xml:space="preserve"> Wykonawca zobowiązany jest złożyć na wezwanie Zmawiającego:</w:t>
            </w:r>
          </w:p>
          <w:p w:rsidR="00985859" w:rsidRDefault="00985859">
            <w:pPr>
              <w:widowControl w:val="0"/>
              <w:tabs>
                <w:tab w:val="left" w:pos="426"/>
              </w:tabs>
              <w:overflowPunct w:val="0"/>
              <w:autoSpaceDE w:val="0"/>
              <w:autoSpaceDN w:val="0"/>
              <w:adjustRightInd w:val="0"/>
              <w:textAlignment w:val="baseline"/>
              <w:rPr>
                <w:rFonts w:ascii="Arial" w:hAnsi="Arial" w:cs="Arial"/>
                <w:b/>
                <w:color w:val="000000"/>
                <w:sz w:val="22"/>
                <w:szCs w:val="22"/>
                <w:lang w:val="pl-PL"/>
              </w:rPr>
            </w:pPr>
            <w:r>
              <w:rPr>
                <w:rFonts w:ascii="Arial" w:hAnsi="Arial" w:cs="Arial"/>
                <w:color w:val="000000"/>
                <w:sz w:val="18"/>
                <w:szCs w:val="22"/>
                <w:lang w:val="pl-PL"/>
              </w:rPr>
              <w:t xml:space="preserve">Zamawiający nie wymaga składania przez Wykonawcę </w:t>
            </w:r>
            <w:r>
              <w:rPr>
                <w:rFonts w:ascii="Arial" w:hAnsi="Arial" w:cs="Arial"/>
                <w:bCs/>
                <w:color w:val="000000"/>
                <w:sz w:val="18"/>
                <w:szCs w:val="22"/>
                <w:lang w:val="pl-PL" w:eastAsia="pl-PL"/>
              </w:rPr>
              <w:t xml:space="preserve">oświadczeń lub dokumentów dotyczących potwierdzenia okoliczności, o których mowa w art. 25 ust. 1 pkt 2 ustawy </w:t>
            </w:r>
            <w:proofErr w:type="spellStart"/>
            <w:r>
              <w:rPr>
                <w:rFonts w:ascii="Arial" w:hAnsi="Arial" w:cs="Arial"/>
                <w:bCs/>
                <w:color w:val="000000"/>
                <w:sz w:val="18"/>
                <w:szCs w:val="22"/>
                <w:lang w:val="pl-PL" w:eastAsia="pl-PL"/>
              </w:rPr>
              <w:t>Pzp</w:t>
            </w:r>
            <w:proofErr w:type="spellEnd"/>
            <w:r>
              <w:rPr>
                <w:rFonts w:ascii="Arial" w:hAnsi="Arial" w:cs="Arial"/>
                <w:bCs/>
                <w:color w:val="000000"/>
                <w:sz w:val="18"/>
                <w:szCs w:val="22"/>
                <w:lang w:val="pl-PL" w:eastAsia="pl-PL"/>
              </w:rPr>
              <w:t>.</w:t>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III.7) INNE DOKUMENTY NIEWYMIENIONE W PKT III.3) - III.6)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85859" w:rsidRPr="00D8289E"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Pr="0072016B" w:rsidRDefault="00985859">
            <w:pPr>
              <w:jc w:val="both"/>
              <w:rPr>
                <w:rFonts w:ascii="Arial" w:hAnsi="Arial" w:cs="Arial"/>
                <w:b/>
                <w:bCs/>
                <w:sz w:val="18"/>
                <w:szCs w:val="18"/>
                <w:lang w:val="pl-PL" w:eastAsia="pl-PL"/>
              </w:rPr>
            </w:pPr>
            <w:r w:rsidRPr="0072016B">
              <w:rPr>
                <w:rFonts w:ascii="Arial" w:hAnsi="Arial" w:cs="Arial"/>
                <w:b/>
                <w:bCs/>
                <w:sz w:val="18"/>
                <w:szCs w:val="18"/>
                <w:lang w:val="pl-PL" w:eastAsia="pl-PL"/>
              </w:rPr>
              <w:t>1. Oryginał dokumentu zabezpieczenia wadialnego, w przypadku wniesienia wadium w innej formie niż pieniężna</w:t>
            </w:r>
          </w:p>
          <w:p w:rsidR="00FC00FE" w:rsidRPr="0072016B" w:rsidRDefault="00985859" w:rsidP="00FC00FE">
            <w:pPr>
              <w:widowControl w:val="0"/>
              <w:tabs>
                <w:tab w:val="left" w:pos="1440"/>
              </w:tabs>
              <w:overflowPunct w:val="0"/>
              <w:autoSpaceDE w:val="0"/>
              <w:spacing w:line="100" w:lineRule="atLeast"/>
              <w:textAlignment w:val="baseline"/>
              <w:rPr>
                <w:rFonts w:ascii="Arial" w:eastAsia="SimSun" w:hAnsi="Arial" w:cs="Arial"/>
                <w:bCs/>
                <w:kern w:val="1"/>
                <w:sz w:val="18"/>
                <w:szCs w:val="18"/>
                <w:lang w:val="pl-PL" w:eastAsia="zh-CN" w:bidi="hi-IN"/>
              </w:rPr>
            </w:pPr>
            <w:r w:rsidRPr="0072016B">
              <w:rPr>
                <w:rFonts w:ascii="Arial" w:hAnsi="Arial" w:cs="Arial"/>
                <w:b/>
                <w:sz w:val="18"/>
                <w:szCs w:val="18"/>
                <w:lang w:val="pl-PL"/>
              </w:rPr>
              <w:t xml:space="preserve">2. </w:t>
            </w:r>
            <w:r w:rsidR="00FC00FE" w:rsidRPr="0072016B">
              <w:rPr>
                <w:rFonts w:ascii="Arial" w:eastAsia="SimSun" w:hAnsi="Arial" w:cs="Arial"/>
                <w:bCs/>
                <w:kern w:val="1"/>
                <w:sz w:val="18"/>
                <w:szCs w:val="18"/>
                <w:lang w:val="pl-PL" w:eastAsia="zh-CN" w:bidi="hi-IN"/>
              </w:rPr>
              <w:t>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
                <w:bCs/>
                <w:kern w:val="1"/>
                <w:sz w:val="18"/>
                <w:szCs w:val="18"/>
                <w:lang w:val="pl-PL" w:eastAsia="zh-CN" w:bidi="hi-IN"/>
              </w:rPr>
              <w:t>2a.</w:t>
            </w:r>
            <w:r w:rsidRPr="0072016B">
              <w:rPr>
                <w:rFonts w:ascii="Arial" w:eastAsia="SimSun" w:hAnsi="Arial" w:cs="Arial"/>
                <w:bCs/>
                <w:kern w:val="1"/>
                <w:sz w:val="18"/>
                <w:szCs w:val="18"/>
                <w:lang w:val="pl-PL" w:eastAsia="zh-CN" w:bidi="hi-IN"/>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
                <w:bCs/>
                <w:kern w:val="1"/>
                <w:sz w:val="18"/>
                <w:szCs w:val="18"/>
                <w:lang w:val="pl-PL" w:eastAsia="zh-CN" w:bidi="hi-IN"/>
              </w:rPr>
              <w:t xml:space="preserve">2b. </w:t>
            </w:r>
            <w:r w:rsidRPr="0072016B">
              <w:rPr>
                <w:rFonts w:ascii="Arial" w:eastAsia="SimSun" w:hAnsi="Arial" w:cs="Arial"/>
                <w:bCs/>
                <w:kern w:val="1"/>
                <w:sz w:val="18"/>
                <w:szCs w:val="18"/>
                <w:lang w:val="pl-PL" w:eastAsia="zh-CN" w:bidi="hi-IN"/>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w:t>
            </w:r>
            <w:r w:rsidRPr="0072016B">
              <w:rPr>
                <w:rFonts w:ascii="Arial" w:eastAsia="SimSun" w:hAnsi="Arial" w:cs="Arial"/>
                <w:b/>
                <w:bCs/>
                <w:kern w:val="1"/>
                <w:sz w:val="18"/>
                <w:szCs w:val="18"/>
                <w:lang w:val="pl-PL" w:eastAsia="zh-CN" w:bidi="hi-IN"/>
              </w:rPr>
              <w:t xml:space="preserve">art. 24 ust. 1 pkt 13–22 i ust. 5, ustawy </w:t>
            </w:r>
            <w:proofErr w:type="spellStart"/>
            <w:r w:rsidRPr="0072016B">
              <w:rPr>
                <w:rFonts w:ascii="Arial" w:eastAsia="SimSun" w:hAnsi="Arial" w:cs="Arial"/>
                <w:b/>
                <w:bCs/>
                <w:kern w:val="1"/>
                <w:sz w:val="18"/>
                <w:szCs w:val="18"/>
                <w:lang w:val="pl-PL" w:eastAsia="zh-CN" w:bidi="hi-IN"/>
              </w:rPr>
              <w:t>P.z.p</w:t>
            </w:r>
            <w:proofErr w:type="spellEnd"/>
            <w:r w:rsidRPr="0072016B">
              <w:rPr>
                <w:rFonts w:ascii="Arial" w:eastAsia="SimSun" w:hAnsi="Arial" w:cs="Arial"/>
                <w:b/>
                <w:bCs/>
                <w:kern w:val="1"/>
                <w:sz w:val="18"/>
                <w:szCs w:val="18"/>
                <w:lang w:val="pl-PL" w:eastAsia="zh-CN" w:bidi="hi-IN"/>
              </w:rPr>
              <w:t>.</w:t>
            </w:r>
            <w:r w:rsidRPr="0072016B">
              <w:rPr>
                <w:rFonts w:ascii="Arial" w:eastAsia="SimSun" w:hAnsi="Arial" w:cs="Arial"/>
                <w:bCs/>
                <w:kern w:val="1"/>
                <w:sz w:val="18"/>
                <w:szCs w:val="18"/>
                <w:lang w:val="pl-PL" w:eastAsia="zh-CN" w:bidi="hi-IN"/>
              </w:rPr>
              <w:t xml:space="preserve">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
                <w:bCs/>
                <w:kern w:val="1"/>
                <w:sz w:val="18"/>
                <w:szCs w:val="18"/>
                <w:lang w:val="pl-PL" w:eastAsia="zh-CN" w:bidi="hi-IN"/>
              </w:rPr>
              <w:t>2c.</w:t>
            </w:r>
            <w:r w:rsidRPr="0072016B">
              <w:rPr>
                <w:rFonts w:ascii="Arial" w:eastAsia="SimSun" w:hAnsi="Arial" w:cs="Arial"/>
                <w:bCs/>
                <w:kern w:val="1"/>
                <w:sz w:val="18"/>
                <w:szCs w:val="18"/>
                <w:lang w:val="pl-PL" w:eastAsia="zh-CN" w:bidi="hi-IN"/>
              </w:rPr>
              <w:t>W odniesieniu do warunków dotyczących kwalifikacji zawodowych lub doświadczenia, Wykonawcy mogą polegać na zdolnościach innych podmiotów, jeśli podmioty te zrealizują roboty budowlane, do realizacji których te zdolności są wymagane.</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
                <w:bCs/>
                <w:kern w:val="1"/>
                <w:sz w:val="18"/>
                <w:szCs w:val="18"/>
                <w:lang w:val="pl-PL" w:eastAsia="zh-CN" w:bidi="hi-IN"/>
              </w:rPr>
              <w:t>2d.</w:t>
            </w:r>
            <w:r w:rsidRPr="0072016B">
              <w:rPr>
                <w:rFonts w:ascii="Arial" w:eastAsia="SimSun" w:hAnsi="Arial" w:cs="Arial"/>
                <w:bCs/>
                <w:kern w:val="1"/>
                <w:sz w:val="18"/>
                <w:szCs w:val="18"/>
                <w:lang w:val="pl-PL" w:eastAsia="zh-CN" w:bidi="hi-IN"/>
              </w:rPr>
              <w:t xml:space="preserve">Wykonawca, który powołuje się na zasoby innych podmiotów: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1) w celu wykazania braku istnienia wobec nich podstaw wykluczenia oraz spełniania, w zakresie, w jakim powołuje się na ich zasoby, warunków udziału w postępowaniu, </w:t>
            </w:r>
            <w:r w:rsidRPr="0072016B">
              <w:rPr>
                <w:rFonts w:ascii="Arial" w:eastAsia="SimSun" w:hAnsi="Arial" w:cs="Arial"/>
                <w:b/>
                <w:bCs/>
                <w:kern w:val="1"/>
                <w:sz w:val="18"/>
                <w:szCs w:val="18"/>
                <w:lang w:val="pl-PL" w:eastAsia="zh-CN" w:bidi="hi-IN"/>
              </w:rPr>
              <w:t>załączy do oferty Oświadczenie o niepodleganiu wykluczeniu oraz spełnianiu warunków udziału w postępowaniu każdego z w/w podmiotów</w:t>
            </w:r>
            <w:r w:rsidRPr="0072016B">
              <w:rPr>
                <w:rFonts w:ascii="Arial" w:eastAsia="SimSun" w:hAnsi="Arial" w:cs="Arial"/>
                <w:bCs/>
                <w:color w:val="00B0F0"/>
                <w:kern w:val="1"/>
                <w:sz w:val="18"/>
                <w:szCs w:val="18"/>
                <w:lang w:val="pl-PL" w:eastAsia="zh-CN" w:bidi="hi-IN"/>
              </w:rPr>
              <w:t xml:space="preserve"> </w:t>
            </w:r>
            <w:r w:rsidRPr="0072016B">
              <w:rPr>
                <w:rFonts w:ascii="Arial" w:eastAsia="SimSun" w:hAnsi="Arial" w:cs="Arial"/>
                <w:bCs/>
                <w:kern w:val="1"/>
                <w:sz w:val="18"/>
                <w:szCs w:val="18"/>
                <w:lang w:val="pl-PL" w:eastAsia="zh-CN" w:bidi="hi-IN"/>
              </w:rPr>
              <w:t>oraz - na wezwanie Zamawiającego - dokumenty i oświadczenia pochodzące od tych podmiotów w zakresie niezbędnym do wykazania braku podstaw do wykluczenia oraz spełnienia warunków udziału w postępowaniu.</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2) w celu wykazania spełniania, w zakresie, w jakim powołuje się na ich zasoby, warunków udziału w postępowaniu, składa zobowiązanie tych podmiotów do oddania Wykonawcy do dyspozycji niezbędnych zasobów na potrzeby realizacji zamówienia.</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 </w:t>
            </w:r>
            <w:r w:rsidR="002C106B" w:rsidRPr="0072016B">
              <w:rPr>
                <w:rFonts w:ascii="Arial" w:eastAsia="SimSun" w:hAnsi="Arial" w:cs="Arial"/>
                <w:b/>
                <w:bCs/>
                <w:kern w:val="1"/>
                <w:sz w:val="18"/>
                <w:szCs w:val="18"/>
                <w:lang w:val="pl-PL" w:eastAsia="zh-CN" w:bidi="hi-IN"/>
              </w:rPr>
              <w:t>3.</w:t>
            </w:r>
            <w:r w:rsidRPr="0072016B">
              <w:rPr>
                <w:rFonts w:ascii="Arial" w:eastAsia="SimSun" w:hAnsi="Arial" w:cs="Arial"/>
                <w:bCs/>
                <w:kern w:val="1"/>
                <w:sz w:val="18"/>
                <w:szCs w:val="18"/>
                <w:lang w:val="pl-PL" w:eastAsia="zh-CN" w:bidi="hi-IN"/>
              </w:rPr>
              <w:t xml:space="preserve">Dokument, z którego będzie wynikać zobowiązanie podmiotu trzeciego powinien wyrażać w sposób wyraźny i jednoznaczny wolę udzielenia Wykonawcy, ubiegającemu się o zamówienie odpowiedniego zasobu oraz wskazywać w szczególności: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a) zakres dostępnych Wykonawcy zasobów innego podmiotu,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b) sposób wykorzystania zasobów innego podmiotu, przez Wykonawcę, przy wykonywaniu zamówienia,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c) zakres i okres udziału innego podmiotu przy wykonywaniu zamówienia publicznego,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u w:val="single"/>
                <w:lang w:val="pl-PL" w:eastAsia="zh-CN" w:bidi="hi-IN"/>
              </w:rPr>
            </w:pPr>
            <w:r w:rsidRPr="0072016B">
              <w:rPr>
                <w:rFonts w:ascii="Arial" w:eastAsia="SimSun" w:hAnsi="Arial" w:cs="Arial"/>
                <w:bCs/>
                <w:kern w:val="1"/>
                <w:sz w:val="18"/>
                <w:szCs w:val="18"/>
                <w:lang w:val="pl-PL" w:eastAsia="zh-CN" w:bidi="hi-IN"/>
              </w:rPr>
              <w:t xml:space="preserve">d) czy podmiot, na zdolnościach którego wykonawca polega w odniesieniu do warunków udziału w postępowaniu dotyczących wykształcenia, kwalifikacji zawodowych lub doświadczenia, zrealizuje prace, których wskazane zdolności dotyczą. </w:t>
            </w:r>
          </w:p>
          <w:p w:rsidR="00FC00FE" w:rsidRPr="0072016B" w:rsidRDefault="002C106B"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
                <w:bCs/>
                <w:kern w:val="1"/>
                <w:sz w:val="18"/>
                <w:szCs w:val="18"/>
                <w:lang w:val="pl-PL" w:eastAsia="zh-CN" w:bidi="hi-IN"/>
              </w:rPr>
              <w:t>4.</w:t>
            </w:r>
            <w:r w:rsidR="00FC00FE" w:rsidRPr="0072016B">
              <w:rPr>
                <w:rFonts w:ascii="Arial" w:eastAsia="SimSun" w:hAnsi="Arial" w:cs="Arial"/>
                <w:bCs/>
                <w:kern w:val="1"/>
                <w:sz w:val="18"/>
                <w:szCs w:val="18"/>
                <w:lang w:val="pl-PL" w:eastAsia="zh-CN" w:bidi="hi-IN"/>
              </w:rPr>
              <w:t xml:space="preserve">Jeżeli zdolności techniczne lub zawodowe, podmiotu na potencjał którego powołuje się Zamawiający nie potwierdzają spełnienia przez Wykonawcę warunków udziału w postępowaniu lub zachodzą wobec tego podmiotu podstawy wykluczenia, Zamawiający żąda, aby Wykonawca w terminie określonym przez Zamawiającego: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1) zastąpił ten podmiot innym podmiotem lub podmiotami lub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
                <w:bCs/>
                <w:kern w:val="1"/>
                <w:sz w:val="18"/>
                <w:szCs w:val="18"/>
                <w:lang w:val="pl-PL" w:eastAsia="zh-CN" w:bidi="hi-IN"/>
              </w:rPr>
            </w:pPr>
            <w:r w:rsidRPr="0072016B">
              <w:rPr>
                <w:rFonts w:ascii="Arial" w:eastAsia="SimSun" w:hAnsi="Arial" w:cs="Arial"/>
                <w:bCs/>
                <w:kern w:val="1"/>
                <w:sz w:val="18"/>
                <w:szCs w:val="18"/>
                <w:lang w:val="pl-PL" w:eastAsia="zh-CN" w:bidi="hi-IN"/>
              </w:rPr>
              <w:t>2) zobowiązał się do osobistego wykonania odpowiedniej części zamówienia, jeżeli samodzielnie wykaże wymagane zdolności techniczne lub zawodowe.</w:t>
            </w:r>
          </w:p>
          <w:p w:rsidR="00FC00FE" w:rsidRPr="0072016B" w:rsidRDefault="00FC00FE" w:rsidP="00FC00FE">
            <w:pPr>
              <w:spacing w:line="240" w:lineRule="atLeast"/>
              <w:jc w:val="both"/>
              <w:rPr>
                <w:rFonts w:ascii="Arial" w:hAnsi="Arial" w:cs="Arial"/>
                <w:b/>
                <w:sz w:val="18"/>
                <w:szCs w:val="18"/>
                <w:lang w:val="pl-PL"/>
              </w:rPr>
            </w:pPr>
            <w:r w:rsidRPr="0072016B">
              <w:rPr>
                <w:rFonts w:ascii="Arial" w:hAnsi="Arial" w:cs="Arial"/>
                <w:b/>
                <w:sz w:val="18"/>
                <w:szCs w:val="18"/>
                <w:lang w:val="pl-PL"/>
              </w:rPr>
              <w:t xml:space="preserve">Przykładowy wzór formularza zobowiązania stanowi </w:t>
            </w:r>
            <w:r w:rsidRPr="0072016B">
              <w:rPr>
                <w:rFonts w:ascii="Arial" w:hAnsi="Arial" w:cs="Arial"/>
                <w:b/>
                <w:bCs/>
                <w:sz w:val="18"/>
                <w:szCs w:val="18"/>
                <w:lang w:val="pl-PL"/>
              </w:rPr>
              <w:t>załącznik do SIWZ</w:t>
            </w:r>
            <w:r w:rsidRPr="0072016B">
              <w:rPr>
                <w:rFonts w:ascii="Arial" w:hAnsi="Arial" w:cs="Arial"/>
                <w:b/>
                <w:sz w:val="18"/>
                <w:szCs w:val="18"/>
                <w:lang w:val="pl-PL"/>
              </w:rPr>
              <w:t>.</w:t>
            </w:r>
          </w:p>
          <w:p w:rsidR="00985859" w:rsidRPr="0072016B" w:rsidRDefault="00985859">
            <w:pPr>
              <w:jc w:val="both"/>
              <w:rPr>
                <w:rFonts w:ascii="Arial" w:hAnsi="Arial" w:cs="Arial"/>
                <w:b/>
                <w:sz w:val="18"/>
                <w:szCs w:val="18"/>
                <w:lang w:val="pl-PL"/>
              </w:rPr>
            </w:pPr>
            <w:r w:rsidRPr="0072016B">
              <w:rPr>
                <w:rFonts w:ascii="Arial" w:hAnsi="Arial" w:cs="Arial"/>
                <w:b/>
                <w:sz w:val="18"/>
                <w:szCs w:val="18"/>
                <w:lang w:val="pl-PL"/>
              </w:rPr>
              <w:t>3. Pełnomocnictwo (jeżeli dotyczy).</w:t>
            </w:r>
          </w:p>
          <w:p w:rsidR="00985859" w:rsidRPr="0072016B" w:rsidRDefault="00985859">
            <w:pPr>
              <w:pStyle w:val="Default"/>
              <w:jc w:val="both"/>
              <w:rPr>
                <w:rFonts w:ascii="Arial" w:hAnsi="Arial" w:cs="Arial"/>
                <w:sz w:val="18"/>
                <w:szCs w:val="18"/>
              </w:rPr>
            </w:pPr>
            <w:r w:rsidRPr="0072016B">
              <w:rPr>
                <w:rFonts w:ascii="Arial" w:eastAsia="Times New Roman" w:hAnsi="Arial" w:cs="Arial"/>
                <w:b/>
                <w:color w:val="auto"/>
                <w:sz w:val="18"/>
                <w:szCs w:val="18"/>
                <w:lang w:eastAsia="ar-SA"/>
              </w:rPr>
              <w:t xml:space="preserve">4. </w:t>
            </w:r>
            <w:r w:rsidRPr="0072016B">
              <w:rPr>
                <w:rFonts w:ascii="Arial" w:hAnsi="Arial" w:cs="Arial"/>
                <w:b/>
                <w:bCs/>
                <w:sz w:val="18"/>
                <w:szCs w:val="18"/>
              </w:rPr>
              <w:t xml:space="preserve">Wykonawca w terminie 3 dni od dnia zamieszczenia na stronie </w:t>
            </w:r>
            <w:r w:rsidRPr="0072016B">
              <w:rPr>
                <w:rFonts w:ascii="Arial" w:hAnsi="Arial" w:cs="Arial"/>
                <w:b/>
                <w:bCs/>
                <w:color w:val="auto"/>
                <w:sz w:val="18"/>
                <w:szCs w:val="18"/>
              </w:rPr>
              <w:t>internetowej Zamawiającego</w:t>
            </w:r>
            <w:r w:rsidRPr="0072016B">
              <w:rPr>
                <w:rFonts w:ascii="Arial" w:hAnsi="Arial" w:cs="Arial"/>
                <w:b/>
                <w:bCs/>
                <w:sz w:val="18"/>
                <w:szCs w:val="18"/>
              </w:rPr>
              <w:t xml:space="preserve"> informacji, o </w:t>
            </w:r>
            <w:r w:rsidRPr="0072016B">
              <w:rPr>
                <w:rFonts w:ascii="Arial" w:hAnsi="Arial" w:cs="Arial"/>
                <w:b/>
                <w:bCs/>
                <w:sz w:val="18"/>
                <w:szCs w:val="18"/>
              </w:rPr>
              <w:lastRenderedPageBreak/>
              <w:t xml:space="preserve">której mowa w art. 86 ust. 5 ustawy, składa Zamawiającemu oświadczenie o przynależności albo braku przynależności do tej samej grupy kapitałowej </w:t>
            </w:r>
            <w:r w:rsidRPr="0072016B">
              <w:rPr>
                <w:rFonts w:ascii="Arial" w:hAnsi="Arial" w:cs="Arial"/>
                <w:sz w:val="18"/>
                <w:szCs w:val="18"/>
              </w:rPr>
              <w:t xml:space="preserve">w rozumieniu ustawy z dnia 16 lutego 2007 r. o ochronie konkurencji i konsumentów. </w:t>
            </w:r>
            <w:r w:rsidRPr="0072016B">
              <w:rPr>
                <w:rFonts w:ascii="Arial" w:hAnsi="Arial" w:cs="Arial"/>
                <w:b/>
                <w:sz w:val="18"/>
                <w:szCs w:val="18"/>
              </w:rPr>
              <w:t xml:space="preserve">Wzór oświadczenia określony jest w </w:t>
            </w:r>
            <w:r w:rsidRPr="0072016B">
              <w:rPr>
                <w:rFonts w:ascii="Arial" w:hAnsi="Arial" w:cs="Arial"/>
                <w:b/>
                <w:bCs/>
                <w:sz w:val="18"/>
                <w:szCs w:val="18"/>
              </w:rPr>
              <w:t xml:space="preserve">zał. do SIWZ. </w:t>
            </w:r>
          </w:p>
          <w:p w:rsidR="00985859" w:rsidRPr="0072016B" w:rsidRDefault="00985859">
            <w:pPr>
              <w:pStyle w:val="Default"/>
              <w:jc w:val="both"/>
              <w:rPr>
                <w:rFonts w:ascii="Arial" w:hAnsi="Arial" w:cs="Arial"/>
                <w:sz w:val="22"/>
                <w:szCs w:val="22"/>
              </w:rPr>
            </w:pPr>
            <w:r w:rsidRPr="0072016B">
              <w:rPr>
                <w:rFonts w:ascii="Arial" w:hAnsi="Arial" w:cs="Arial"/>
                <w:sz w:val="18"/>
                <w:szCs w:val="18"/>
              </w:rPr>
              <w:t>W przypadku przynależności do tej samej grupy kapitałowej Wykonawca może złożyć wraz z oświadczeniem dokumenty bądź informacje potwierdzające, że powiązania z innym wykonawcą nie prowadzą do zakłócenia konkurencji w postępowaniu o udzielenie zamówienia.</w:t>
            </w:r>
            <w:r w:rsidRPr="0072016B">
              <w:rPr>
                <w:rFonts w:ascii="Arial" w:hAnsi="Arial" w:cs="Arial"/>
                <w:sz w:val="22"/>
                <w:szCs w:val="22"/>
              </w:rPr>
              <w:t xml:space="preserve"> </w:t>
            </w:r>
          </w:p>
        </w:tc>
      </w:tr>
    </w:tbl>
    <w:p w:rsidR="00985859" w:rsidRPr="0072016B" w:rsidRDefault="00985859" w:rsidP="00985859">
      <w:pPr>
        <w:suppressAutoHyphens w:val="0"/>
        <w:autoSpaceDE w:val="0"/>
        <w:autoSpaceDN w:val="0"/>
        <w:adjustRightInd w:val="0"/>
        <w:rPr>
          <w:rFonts w:ascii="Arial" w:hAnsi="Arial" w:cs="Arial"/>
          <w:b/>
          <w:bCs/>
          <w:sz w:val="18"/>
          <w:szCs w:val="18"/>
          <w:lang w:val="pl-PL" w:eastAsia="pl-PL"/>
        </w:rPr>
      </w:pPr>
      <w:r w:rsidRPr="0072016B">
        <w:rPr>
          <w:rFonts w:ascii="Arial" w:hAnsi="Arial" w:cs="Arial"/>
          <w:b/>
          <w:bCs/>
          <w:sz w:val="18"/>
          <w:szCs w:val="18"/>
          <w:lang w:val="pl-PL" w:eastAsia="pl-PL"/>
        </w:rPr>
        <w:lastRenderedPageBreak/>
        <w:t>SEKCJA IV: PROCEDURA</w:t>
      </w:r>
    </w:p>
    <w:p w:rsidR="00985859" w:rsidRPr="0072016B" w:rsidRDefault="00985859" w:rsidP="00985859">
      <w:pPr>
        <w:jc w:val="both"/>
        <w:rPr>
          <w:rFonts w:ascii="Arial" w:hAnsi="Arial" w:cs="Arial"/>
          <w:b/>
          <w:bCs/>
          <w:sz w:val="18"/>
          <w:szCs w:val="18"/>
          <w:lang w:val="pl-PL"/>
        </w:rPr>
      </w:pPr>
      <w:r w:rsidRPr="0072016B">
        <w:rPr>
          <w:rFonts w:ascii="Arial" w:hAnsi="Arial" w:cs="Arial"/>
          <w:b/>
          <w:bCs/>
          <w:sz w:val="18"/>
          <w:szCs w:val="18"/>
          <w:lang w:val="pl-PL" w:eastAsia="pl-PL"/>
        </w:rPr>
        <w:t>IV.1) OPIS</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985859" w:rsidRPr="0072016B"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Pr="0072016B" w:rsidRDefault="00985859">
            <w:pPr>
              <w:ind w:right="611"/>
              <w:jc w:val="both"/>
              <w:rPr>
                <w:rFonts w:ascii="Arial" w:hAnsi="Arial" w:cs="Arial"/>
                <w:b/>
                <w:bCs/>
                <w:sz w:val="18"/>
                <w:szCs w:val="18"/>
                <w:lang w:val="pl-PL"/>
              </w:rPr>
            </w:pPr>
            <w:r w:rsidRPr="0072016B">
              <w:rPr>
                <w:rFonts w:ascii="Arial" w:hAnsi="Arial" w:cs="Arial"/>
                <w:b/>
                <w:bCs/>
                <w:sz w:val="18"/>
                <w:szCs w:val="18"/>
                <w:lang w:val="pl-PL" w:eastAsia="pl-PL"/>
              </w:rPr>
              <w:t>IV.1.1) Tryb udzielenia zamówienia</w:t>
            </w:r>
          </w:p>
        </w:tc>
      </w:tr>
      <w:tr w:rsidR="00985859" w:rsidRPr="0072016B" w:rsidTr="00985859">
        <w:trPr>
          <w:trHeight w:val="76"/>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985859" w:rsidRPr="0072016B" w:rsidRDefault="00985859">
            <w:pPr>
              <w:rPr>
                <w:rFonts w:ascii="Arial" w:hAnsi="Arial" w:cs="Arial"/>
                <w:b/>
                <w:bCs/>
                <w:sz w:val="18"/>
                <w:szCs w:val="18"/>
                <w:lang w:val="pl-PL" w:eastAsia="pl-PL"/>
              </w:rPr>
            </w:pPr>
            <w:r w:rsidRPr="0072016B">
              <w:rPr>
                <w:rFonts w:ascii="Arial" w:hAnsi="Arial" w:cs="Arial"/>
                <w:b/>
                <w:bCs/>
                <w:sz w:val="18"/>
                <w:szCs w:val="18"/>
                <w:lang w:val="pl-PL" w:eastAsia="pl-PL"/>
              </w:rPr>
              <w:t xml:space="preserve">Przetarg nieograniczony    </w:t>
            </w:r>
            <w:r w:rsidRPr="0072016B">
              <w:rPr>
                <w:rFonts w:ascii="Arial" w:hAnsi="Arial" w:cs="Arial"/>
                <w:b/>
                <w:sz w:val="18"/>
                <w:szCs w:val="18"/>
                <w:lang w:val="pl-PL"/>
              </w:rPr>
              <w:fldChar w:fldCharType="begin">
                <w:ffData>
                  <w:name w:val=""/>
                  <w:enabled/>
                  <w:calcOnExit w:val="0"/>
                  <w:checkBox>
                    <w:sizeAuto/>
                    <w:default w:val="1"/>
                  </w:checkBox>
                </w:ffData>
              </w:fldChar>
            </w:r>
            <w:r w:rsidRPr="0072016B">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sidRPr="0072016B">
              <w:rPr>
                <w:rFonts w:ascii="Arial" w:hAnsi="Arial" w:cs="Arial"/>
                <w:b/>
                <w:sz w:val="18"/>
                <w:szCs w:val="18"/>
                <w:lang w:val="pl-PL"/>
              </w:rPr>
              <w:fldChar w:fldCharType="end"/>
            </w:r>
            <w:r w:rsidRPr="0072016B">
              <w:rPr>
                <w:rFonts w:ascii="Arial" w:hAnsi="Arial" w:cs="Arial"/>
                <w:b/>
                <w:bCs/>
                <w:sz w:val="18"/>
                <w:szCs w:val="18"/>
                <w:lang w:val="pl-PL" w:eastAsia="pl-PL"/>
              </w:rPr>
              <w:t xml:space="preserve">               </w:t>
            </w:r>
          </w:p>
        </w:tc>
      </w:tr>
      <w:tr w:rsidR="00985859" w:rsidRPr="00D8289E" w:rsidTr="00985859">
        <w:trPr>
          <w:trHeight w:val="543"/>
        </w:trPr>
        <w:tc>
          <w:tcPr>
            <w:tcW w:w="9708" w:type="dxa"/>
            <w:tcBorders>
              <w:top w:val="single" w:sz="4" w:space="0" w:color="000000"/>
              <w:left w:val="single" w:sz="4" w:space="0" w:color="000000"/>
              <w:bottom w:val="single" w:sz="4" w:space="0" w:color="auto"/>
              <w:right w:val="single" w:sz="4" w:space="0" w:color="000000"/>
            </w:tcBorders>
            <w:hideMark/>
          </w:tcPr>
          <w:p w:rsidR="00985859" w:rsidRPr="0072016B" w:rsidRDefault="00985859">
            <w:pPr>
              <w:suppressAutoHyphens w:val="0"/>
              <w:autoSpaceDE w:val="0"/>
              <w:autoSpaceDN w:val="0"/>
              <w:adjustRightInd w:val="0"/>
              <w:rPr>
                <w:rFonts w:ascii="Arial" w:hAnsi="Arial" w:cs="Arial"/>
                <w:b/>
                <w:sz w:val="18"/>
                <w:szCs w:val="18"/>
                <w:lang w:val="pl-PL"/>
              </w:rPr>
            </w:pPr>
            <w:r w:rsidRPr="0072016B">
              <w:rPr>
                <w:rFonts w:ascii="Arial" w:hAnsi="Arial" w:cs="Arial"/>
                <w:b/>
                <w:bCs/>
                <w:sz w:val="18"/>
                <w:szCs w:val="18"/>
                <w:lang w:val="pl-PL" w:eastAsia="pl-PL"/>
              </w:rPr>
              <w:t xml:space="preserve">IV.1.2) Zamawiający żąda wniesienia wadium: tak </w:t>
            </w:r>
            <w:r w:rsidRPr="0072016B">
              <w:rPr>
                <w:rFonts w:ascii="Arial" w:hAnsi="Arial" w:cs="Arial"/>
                <w:b/>
                <w:sz w:val="18"/>
                <w:szCs w:val="18"/>
                <w:lang w:val="pl-PL"/>
              </w:rPr>
              <w:fldChar w:fldCharType="begin">
                <w:ffData>
                  <w:name w:val=""/>
                  <w:enabled/>
                  <w:calcOnExit w:val="0"/>
                  <w:checkBox>
                    <w:sizeAuto/>
                    <w:default w:val="1"/>
                  </w:checkBox>
                </w:ffData>
              </w:fldChar>
            </w:r>
            <w:r w:rsidRPr="0072016B">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sidRPr="0072016B">
              <w:rPr>
                <w:rFonts w:ascii="Arial" w:hAnsi="Arial" w:cs="Arial"/>
                <w:b/>
                <w:sz w:val="18"/>
                <w:szCs w:val="18"/>
                <w:lang w:val="pl-PL"/>
              </w:rPr>
              <w:fldChar w:fldCharType="end"/>
            </w:r>
            <w:r w:rsidRPr="0072016B">
              <w:rPr>
                <w:rFonts w:ascii="Arial" w:hAnsi="Arial" w:cs="Arial"/>
                <w:b/>
                <w:bCs/>
                <w:sz w:val="18"/>
                <w:szCs w:val="18"/>
                <w:lang w:val="pl-PL" w:eastAsia="pl-PL"/>
              </w:rPr>
              <w:t xml:space="preserve"> </w:t>
            </w:r>
          </w:p>
          <w:p w:rsidR="00985859" w:rsidRDefault="00985859" w:rsidP="000318B1">
            <w:pPr>
              <w:suppressAutoHyphens w:val="0"/>
              <w:autoSpaceDE w:val="0"/>
              <w:autoSpaceDN w:val="0"/>
              <w:adjustRightInd w:val="0"/>
              <w:rPr>
                <w:rFonts w:ascii="Arial" w:hAnsi="Arial" w:cs="Arial"/>
                <w:b/>
                <w:bCs/>
                <w:sz w:val="18"/>
                <w:szCs w:val="18"/>
                <w:lang w:val="pl-PL" w:eastAsia="pl-PL"/>
              </w:rPr>
            </w:pPr>
            <w:r w:rsidRPr="0072016B">
              <w:rPr>
                <w:rFonts w:ascii="Arial" w:hAnsi="Arial" w:cs="Arial"/>
                <w:sz w:val="18"/>
                <w:szCs w:val="18"/>
                <w:lang w:val="pl-PL" w:eastAsia="pl-PL"/>
              </w:rPr>
              <w:t xml:space="preserve">Informacja na temat wadium </w:t>
            </w:r>
            <w:r w:rsidRPr="0072016B">
              <w:rPr>
                <w:rFonts w:ascii="Arial" w:hAnsi="Arial" w:cs="Arial"/>
                <w:i/>
                <w:iCs/>
                <w:sz w:val="18"/>
                <w:szCs w:val="18"/>
                <w:lang w:val="pl-PL" w:eastAsia="pl-PL"/>
              </w:rPr>
              <w:t xml:space="preserve">(jeżeli dotyczy): </w:t>
            </w:r>
            <w:r w:rsidRPr="0072016B">
              <w:rPr>
                <w:rFonts w:ascii="Arial" w:hAnsi="Arial" w:cs="Arial"/>
                <w:iCs/>
                <w:sz w:val="18"/>
                <w:szCs w:val="18"/>
                <w:lang w:val="pl-PL" w:eastAsia="pl-PL"/>
              </w:rPr>
              <w:t xml:space="preserve">Wymagane jest wniesienie wadium w wysokości </w:t>
            </w:r>
            <w:r w:rsidR="000318B1" w:rsidRPr="0072016B">
              <w:rPr>
                <w:rFonts w:ascii="Arial" w:hAnsi="Arial" w:cs="Arial"/>
                <w:b/>
                <w:iCs/>
                <w:sz w:val="18"/>
                <w:szCs w:val="18"/>
                <w:lang w:val="pl-PL" w:eastAsia="pl-PL"/>
              </w:rPr>
              <w:t>6</w:t>
            </w:r>
            <w:r w:rsidRPr="0072016B">
              <w:rPr>
                <w:rFonts w:ascii="Arial" w:hAnsi="Arial" w:cs="Arial"/>
                <w:b/>
                <w:iCs/>
                <w:sz w:val="18"/>
                <w:szCs w:val="18"/>
                <w:lang w:val="pl-PL" w:eastAsia="pl-PL"/>
              </w:rPr>
              <w:t xml:space="preserve">.000,00  (słownie: </w:t>
            </w:r>
            <w:r w:rsidR="000318B1" w:rsidRPr="0072016B">
              <w:rPr>
                <w:rFonts w:ascii="Arial" w:hAnsi="Arial" w:cs="Arial"/>
                <w:b/>
                <w:iCs/>
                <w:sz w:val="18"/>
                <w:szCs w:val="18"/>
                <w:lang w:val="pl-PL" w:eastAsia="pl-PL"/>
              </w:rPr>
              <w:t>sześć</w:t>
            </w:r>
            <w:r w:rsidRPr="0072016B">
              <w:rPr>
                <w:rFonts w:ascii="Arial" w:hAnsi="Arial" w:cs="Arial"/>
                <w:b/>
                <w:iCs/>
                <w:sz w:val="18"/>
                <w:szCs w:val="18"/>
                <w:lang w:val="pl-PL" w:eastAsia="pl-PL"/>
              </w:rPr>
              <w:t xml:space="preserve"> tysięcy 00/100) złotych</w:t>
            </w:r>
            <w:r w:rsidRPr="0072016B">
              <w:rPr>
                <w:rFonts w:ascii="Arial" w:hAnsi="Arial" w:cs="Arial"/>
                <w:b/>
                <w:bCs/>
                <w:sz w:val="18"/>
                <w:szCs w:val="18"/>
                <w:lang w:val="pl-PL" w:eastAsia="pl-PL"/>
              </w:rPr>
              <w:t>.</w:t>
            </w:r>
            <w:r>
              <w:rPr>
                <w:rFonts w:ascii="Arial" w:hAnsi="Arial" w:cs="Arial"/>
                <w:b/>
                <w:bCs/>
                <w:sz w:val="18"/>
                <w:szCs w:val="18"/>
                <w:lang w:val="pl-PL" w:eastAsia="pl-PL"/>
              </w:rPr>
              <w:t xml:space="preserve"> </w:t>
            </w:r>
          </w:p>
        </w:tc>
      </w:tr>
      <w:tr w:rsidR="00985859" w:rsidRPr="00D8289E" w:rsidTr="00985859">
        <w:trPr>
          <w:trHeight w:val="212"/>
        </w:trPr>
        <w:tc>
          <w:tcPr>
            <w:tcW w:w="9708" w:type="dxa"/>
            <w:tcBorders>
              <w:top w:val="single" w:sz="4" w:space="0" w:color="auto"/>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IV.1.3) Przewiduje się udzielenie zaliczek na poczet wykonania zamówienia: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IV.1.4) Wymaga się złożenia ofert w postaci katalogów elektronicznych lub dołączenia do ofert katalogów</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elektronicznych</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sz w:val="18"/>
                <w:szCs w:val="18"/>
                <w:lang w:val="pl-PL" w:eastAsia="pl-PL"/>
              </w:rPr>
              <w:t>/lub</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Dopuszcza się złożenie ofert w postaci katalogów elektronicznych lub dołączenia do ofert katalogów elektronicznych</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IV.1.5) Wymaga się złożenia oferty wariantowej </w:t>
            </w:r>
            <w:r>
              <w:rPr>
                <w:rFonts w:ascii="Arial" w:hAnsi="Arial" w:cs="Arial"/>
                <w:i/>
                <w:iCs/>
                <w:sz w:val="18"/>
                <w:szCs w:val="18"/>
                <w:lang w:val="pl-PL" w:eastAsia="pl-PL"/>
              </w:rPr>
              <w:t>(jeżeli dotyczy):</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w:t>
            </w:r>
            <w:r>
              <w:rPr>
                <w:rFonts w:ascii="Arial" w:hAnsi="Arial" w:cs="Arial"/>
                <w:sz w:val="18"/>
                <w:szCs w:val="18"/>
                <w:lang w:val="pl-PL" w:eastAsia="pl-PL"/>
              </w:rPr>
              <w:t>/lub</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 xml:space="preserve">Dopuszcza się złożenie oferty wariantowej </w:t>
            </w:r>
            <w:r>
              <w:rPr>
                <w:rFonts w:ascii="Arial" w:hAnsi="Arial" w:cs="Arial"/>
                <w:i/>
                <w:iCs/>
                <w:sz w:val="18"/>
                <w:szCs w:val="18"/>
                <w:lang w:val="pl-PL" w:eastAsia="pl-PL"/>
              </w:rPr>
              <w:t>(jeżeli dotyczy)</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Złożenie oferty wariantowej dopuszcza się tylko z jednoczesnym złożeniem oferty zasadniczej</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RPr="00D8289E"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IV.1.6) Przewidywana liczba wykonawców, którzy zostaną zaproszeni do udziału w postępowaniu</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i/>
                <w:iCs/>
                <w:sz w:val="18"/>
                <w:szCs w:val="18"/>
                <w:lang w:val="pl-PL" w:eastAsia="pl-PL"/>
              </w:rPr>
              <w:t xml:space="preserve">(przetarg ograniczony, negocjacje z ogłoszeniem, dialog konkurencyjny, partnerstwo innowacyjne): </w:t>
            </w:r>
            <w:r w:rsidR="00D8289E">
              <w:rPr>
                <w:rFonts w:ascii="Arial" w:hAnsi="Arial" w:cs="Arial"/>
                <w:i/>
                <w:iCs/>
                <w:sz w:val="18"/>
                <w:szCs w:val="18"/>
                <w:lang w:val="pl-PL" w:eastAsia="pl-PL"/>
              </w:rPr>
              <w:t xml:space="preserve"> </w:t>
            </w:r>
            <w:r w:rsidR="00D8289E" w:rsidRPr="00D8289E">
              <w:rPr>
                <w:rFonts w:ascii="Arial" w:hAnsi="Arial" w:cs="Arial"/>
                <w:b/>
                <w:i/>
                <w:iCs/>
                <w:sz w:val="18"/>
                <w:szCs w:val="18"/>
                <w:lang w:val="pl-PL" w:eastAsia="pl-PL"/>
              </w:rPr>
              <w:t>Nie dotyczy</w:t>
            </w:r>
          </w:p>
        </w:tc>
      </w:tr>
      <w:tr w:rsidR="00985859" w:rsidRPr="00D8289E"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IV.1.7) Informacje na temat umowy ramowej lub dynamicznego systemu zakupów </w:t>
            </w:r>
            <w:r>
              <w:rPr>
                <w:rFonts w:ascii="Arial" w:hAnsi="Arial" w:cs="Arial"/>
                <w:sz w:val="18"/>
                <w:szCs w:val="18"/>
                <w:lang w:val="pl-PL" w:eastAsia="pl-PL"/>
              </w:rPr>
              <w:t>(</w:t>
            </w:r>
            <w:r>
              <w:rPr>
                <w:rFonts w:ascii="Arial" w:hAnsi="Arial" w:cs="Arial"/>
                <w:i/>
                <w:iCs/>
                <w:sz w:val="18"/>
                <w:szCs w:val="18"/>
                <w:lang w:val="pl-PL" w:eastAsia="pl-PL"/>
              </w:rPr>
              <w:t>jeżeli dotyczy</w:t>
            </w:r>
            <w:r>
              <w:rPr>
                <w:rFonts w:ascii="Arial" w:hAnsi="Arial" w:cs="Arial"/>
                <w:sz w:val="18"/>
                <w:szCs w:val="18"/>
                <w:lang w:val="pl-PL" w:eastAsia="pl-PL"/>
              </w:rPr>
              <w:t>):</w:t>
            </w:r>
            <w:r>
              <w:rPr>
                <w:rFonts w:ascii="Arial" w:hAnsi="Arial" w:cs="Arial"/>
                <w:b/>
                <w:iCs/>
                <w:sz w:val="18"/>
                <w:szCs w:val="18"/>
                <w:lang w:val="pl-PL" w:eastAsia="pl-PL"/>
              </w:rPr>
              <w:t xml:space="preserve"> nie dotyczy.</w:t>
            </w:r>
          </w:p>
        </w:tc>
      </w:tr>
      <w:tr w:rsidR="00985859" w:rsidTr="00985859">
        <w:trPr>
          <w:trHeight w:val="825"/>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IV.1.8) Aukcja elektroniczna</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 xml:space="preserve">Przewidziane jest przeprowadzenie aukcji elektronicznej </w:t>
            </w:r>
            <w:r>
              <w:rPr>
                <w:rFonts w:ascii="Arial" w:hAnsi="Arial" w:cs="Arial"/>
                <w:i/>
                <w:iCs/>
                <w:sz w:val="18"/>
                <w:szCs w:val="18"/>
                <w:lang w:val="pl-PL" w:eastAsia="pl-PL"/>
              </w:rPr>
              <w:t>(przetarg nieograniczony, przetarg ograniczony, negocjacje z</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i/>
                <w:iCs/>
                <w:sz w:val="18"/>
                <w:szCs w:val="18"/>
                <w:lang w:val="pl-PL" w:eastAsia="pl-PL"/>
              </w:rPr>
              <w:t>ogłoszeniem)</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IV.2) KRYTERIA OCENY OFERT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3"/>
        <w:gridCol w:w="5124"/>
      </w:tblGrid>
      <w:tr w:rsidR="00985859" w:rsidTr="00985859">
        <w:tc>
          <w:tcPr>
            <w:tcW w:w="9747" w:type="dxa"/>
            <w:gridSpan w:val="2"/>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IV.2.1)  KRYTERIA OCENY OFERT</w:t>
            </w:r>
          </w:p>
        </w:tc>
      </w:tr>
      <w:tr w:rsidR="00985859" w:rsidTr="00985859">
        <w:trPr>
          <w:trHeight w:val="641"/>
        </w:trPr>
        <w:tc>
          <w:tcPr>
            <w:tcW w:w="4623"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IV.2.2) Kryteria</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1. Cena</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2. Okres udzielonej gwarancji jakości</w:t>
            </w:r>
          </w:p>
        </w:tc>
        <w:tc>
          <w:tcPr>
            <w:tcW w:w="5124"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color w:val="000000"/>
                <w:sz w:val="18"/>
                <w:szCs w:val="18"/>
                <w:lang w:val="pl-PL" w:eastAsia="pl-PL"/>
              </w:rPr>
            </w:pPr>
            <w:r>
              <w:rPr>
                <w:rFonts w:ascii="Arial" w:hAnsi="Arial" w:cs="Arial"/>
                <w:b/>
                <w:color w:val="000000"/>
                <w:sz w:val="18"/>
                <w:szCs w:val="18"/>
                <w:lang w:val="pl-PL" w:eastAsia="pl-PL"/>
              </w:rPr>
              <w:t>Znaczenie</w:t>
            </w:r>
          </w:p>
          <w:p w:rsidR="00985859" w:rsidRDefault="00985859">
            <w:pPr>
              <w:suppressAutoHyphens w:val="0"/>
              <w:autoSpaceDE w:val="0"/>
              <w:autoSpaceDN w:val="0"/>
              <w:adjustRightInd w:val="0"/>
              <w:rPr>
                <w:rFonts w:ascii="Arial" w:hAnsi="Arial" w:cs="Arial"/>
                <w:color w:val="000000"/>
                <w:sz w:val="18"/>
                <w:szCs w:val="18"/>
                <w:lang w:val="pl-PL" w:eastAsia="pl-PL"/>
              </w:rPr>
            </w:pPr>
            <w:r>
              <w:rPr>
                <w:rFonts w:ascii="Arial" w:hAnsi="Arial" w:cs="Arial"/>
                <w:color w:val="000000"/>
                <w:sz w:val="18"/>
                <w:szCs w:val="18"/>
                <w:lang w:val="pl-PL" w:eastAsia="pl-PL"/>
              </w:rPr>
              <w:t>60%</w:t>
            </w:r>
          </w:p>
          <w:p w:rsidR="00985859" w:rsidRDefault="00985859">
            <w:pPr>
              <w:suppressAutoHyphens w:val="0"/>
              <w:autoSpaceDE w:val="0"/>
              <w:autoSpaceDN w:val="0"/>
              <w:adjustRightInd w:val="0"/>
              <w:rPr>
                <w:rFonts w:ascii="Arial" w:hAnsi="Arial" w:cs="Arial"/>
                <w:color w:val="000000"/>
                <w:sz w:val="18"/>
                <w:szCs w:val="18"/>
                <w:lang w:val="pl-PL" w:eastAsia="pl-PL"/>
              </w:rPr>
            </w:pPr>
            <w:r>
              <w:rPr>
                <w:rFonts w:ascii="Arial" w:hAnsi="Arial" w:cs="Arial"/>
                <w:color w:val="000000"/>
                <w:sz w:val="18"/>
                <w:szCs w:val="18"/>
                <w:lang w:val="pl-PL" w:eastAsia="pl-PL"/>
              </w:rPr>
              <w:t>40%</w:t>
            </w:r>
          </w:p>
        </w:tc>
      </w:tr>
      <w:tr w:rsidR="00985859" w:rsidTr="00985859">
        <w:tc>
          <w:tcPr>
            <w:tcW w:w="9747" w:type="dxa"/>
            <w:gridSpan w:val="2"/>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IV.2.3) Zastosowanie procedury, o której mowa w art. 24aa ust. 1 ustawy </w:t>
            </w:r>
            <w:proofErr w:type="spellStart"/>
            <w:r>
              <w:rPr>
                <w:rFonts w:ascii="Arial" w:hAnsi="Arial" w:cs="Arial"/>
                <w:b/>
                <w:bCs/>
                <w:sz w:val="18"/>
                <w:szCs w:val="18"/>
                <w:lang w:val="pl-PL" w:eastAsia="pl-PL"/>
              </w:rPr>
              <w:t>Pzp</w:t>
            </w:r>
            <w:proofErr w:type="spellEnd"/>
            <w:r>
              <w:rPr>
                <w:rFonts w:ascii="Arial" w:hAnsi="Arial" w:cs="Arial"/>
                <w:b/>
                <w:bCs/>
                <w:sz w:val="18"/>
                <w:szCs w:val="18"/>
                <w:lang w:val="pl-PL" w:eastAsia="pl-PL"/>
              </w:rPr>
              <w:t xml:space="preserve"> </w:t>
            </w:r>
            <w:r>
              <w:rPr>
                <w:rFonts w:ascii="Arial" w:hAnsi="Arial" w:cs="Arial"/>
                <w:i/>
                <w:iCs/>
                <w:sz w:val="18"/>
                <w:szCs w:val="18"/>
                <w:lang w:val="pl-PL" w:eastAsia="pl-PL"/>
              </w:rPr>
              <w:t>(przetarg nieograniczony)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tc>
      </w:tr>
    </w:tbl>
    <w:p w:rsidR="00985859" w:rsidRDefault="00985859" w:rsidP="00985859">
      <w:pPr>
        <w:jc w:val="both"/>
        <w:rPr>
          <w:rFonts w:ascii="Arial" w:hAnsi="Arial" w:cs="Arial"/>
          <w:i/>
          <w:iCs/>
          <w:sz w:val="18"/>
          <w:szCs w:val="18"/>
          <w:lang w:val="pl-PL" w:eastAsia="pl-PL"/>
        </w:rPr>
      </w:pPr>
      <w:r>
        <w:rPr>
          <w:rFonts w:ascii="Arial" w:hAnsi="Arial" w:cs="Arial"/>
          <w:b/>
          <w:bCs/>
          <w:sz w:val="18"/>
          <w:szCs w:val="18"/>
          <w:lang w:val="pl-PL" w:eastAsia="pl-PL"/>
        </w:rPr>
        <w:t xml:space="preserve">IV.3) Negocjacje z ogłoszeniem, dialog konkurencyjny, partnerstwo innowacyjne </w:t>
      </w:r>
      <w:r>
        <w:rPr>
          <w:rFonts w:ascii="Arial" w:hAnsi="Arial" w:cs="Arial"/>
          <w:i/>
          <w:iCs/>
          <w:sz w:val="18"/>
          <w:szCs w:val="18"/>
          <w:lang w:val="pl-PL" w:eastAsia="pl-PL"/>
        </w:rPr>
        <w:t>(jeżeli dotyczy)</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985859" w:rsidTr="00985859">
        <w:tc>
          <w:tcPr>
            <w:tcW w:w="9781"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Nie dotyczy</w:t>
            </w:r>
          </w:p>
        </w:tc>
      </w:tr>
    </w:tbl>
    <w:p w:rsidR="00985859" w:rsidRDefault="00985859" w:rsidP="00985859">
      <w:pPr>
        <w:jc w:val="both"/>
        <w:rPr>
          <w:rFonts w:ascii="Arial" w:hAnsi="Arial" w:cs="Arial"/>
          <w:i/>
          <w:iCs/>
          <w:sz w:val="18"/>
          <w:szCs w:val="18"/>
          <w:lang w:val="pl-PL" w:eastAsia="pl-PL"/>
        </w:rPr>
      </w:pPr>
      <w:r>
        <w:rPr>
          <w:rFonts w:ascii="Arial" w:hAnsi="Arial" w:cs="Arial"/>
          <w:b/>
          <w:bCs/>
          <w:sz w:val="18"/>
          <w:szCs w:val="18"/>
          <w:lang w:val="pl-PL" w:eastAsia="pl-PL"/>
        </w:rPr>
        <w:t xml:space="preserve">IV.4) Licytacja elektroniczna </w:t>
      </w:r>
      <w:r>
        <w:rPr>
          <w:rFonts w:ascii="Arial" w:hAnsi="Arial" w:cs="Arial"/>
          <w:i/>
          <w:iCs/>
          <w:sz w:val="18"/>
          <w:szCs w:val="18"/>
          <w:lang w:val="pl-PL" w:eastAsia="pl-PL"/>
        </w:rPr>
        <w:t>(jeżeli dotyczy)</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985859" w:rsidTr="00985859">
        <w:trPr>
          <w:trHeight w:val="275"/>
        </w:trPr>
        <w:tc>
          <w:tcPr>
            <w:tcW w:w="9781"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Nie dotyczy</w:t>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IV.5) ZMIANA UMOWY</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D8289E" w:rsidTr="00985859">
        <w:trPr>
          <w:trHeight w:val="132"/>
        </w:trPr>
        <w:tc>
          <w:tcPr>
            <w:tcW w:w="9747" w:type="dxa"/>
            <w:tcBorders>
              <w:top w:val="single" w:sz="4" w:space="0" w:color="000000"/>
              <w:left w:val="single" w:sz="4" w:space="0" w:color="000000"/>
              <w:bottom w:val="single" w:sz="4" w:space="0" w:color="000000"/>
              <w:right w:val="single" w:sz="4" w:space="0" w:color="000000"/>
            </w:tcBorders>
          </w:tcPr>
          <w:p w:rsidR="00985859" w:rsidRDefault="00985859">
            <w:pPr>
              <w:suppressAutoHyphens w:val="0"/>
              <w:autoSpaceDE w:val="0"/>
              <w:autoSpaceDN w:val="0"/>
              <w:adjustRightInd w:val="0"/>
              <w:jc w:val="both"/>
              <w:rPr>
                <w:rFonts w:ascii="Arial" w:hAnsi="Arial" w:cs="Arial"/>
                <w:b/>
                <w:sz w:val="18"/>
                <w:szCs w:val="18"/>
                <w:lang w:val="pl-PL"/>
              </w:rPr>
            </w:pPr>
            <w:r>
              <w:rPr>
                <w:rFonts w:ascii="Arial" w:hAnsi="Arial" w:cs="Arial"/>
                <w:b/>
                <w:bCs/>
                <w:sz w:val="18"/>
                <w:szCs w:val="18"/>
                <w:lang w:val="pl-PL" w:eastAsia="pl-PL"/>
              </w:rPr>
              <w:t xml:space="preserve">Przewiduje się istotne zmiany postanowień zawartej umowy w stosunku do treści oferty, na podstawie której dokonano wyboru Wykonawcy: 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sz w:val="18"/>
                <w:szCs w:val="18"/>
                <w:lang w:val="pl-PL" w:eastAsia="pl-PL"/>
              </w:rPr>
              <w:t>Należy wskazać zakres, charakter zmian oraz warunki wprowadzenia zmian:</w:t>
            </w:r>
          </w:p>
          <w:p w:rsidR="00985859" w:rsidRDefault="00985859" w:rsidP="001C481D">
            <w:pPr>
              <w:numPr>
                <w:ilvl w:val="0"/>
                <w:numId w:val="3"/>
              </w:numPr>
              <w:tabs>
                <w:tab w:val="clear" w:pos="360"/>
                <w:tab w:val="num" w:pos="0"/>
                <w:tab w:val="left" w:pos="284"/>
                <w:tab w:val="num" w:pos="720"/>
              </w:tabs>
              <w:ind w:left="0" w:firstLine="0"/>
              <w:jc w:val="both"/>
              <w:rPr>
                <w:rFonts w:ascii="Arial" w:hAnsi="Arial" w:cs="Arial"/>
                <w:color w:val="000000"/>
                <w:sz w:val="18"/>
                <w:szCs w:val="18"/>
                <w:lang w:val="pl-PL"/>
              </w:rPr>
            </w:pPr>
            <w:r>
              <w:rPr>
                <w:rFonts w:ascii="Arial" w:hAnsi="Arial" w:cs="Arial"/>
                <w:color w:val="000000"/>
                <w:sz w:val="18"/>
                <w:szCs w:val="18"/>
                <w:lang w:val="pl-PL"/>
              </w:rPr>
              <w:t>Zmiany do umowy mogą dotyczyć:</w:t>
            </w:r>
          </w:p>
          <w:p w:rsidR="00985859" w:rsidRDefault="00985859" w:rsidP="001C481D">
            <w:pPr>
              <w:numPr>
                <w:ilvl w:val="0"/>
                <w:numId w:val="4"/>
              </w:numPr>
              <w:jc w:val="both"/>
              <w:rPr>
                <w:rFonts w:ascii="Arial" w:hAnsi="Arial" w:cs="Arial"/>
                <w:color w:val="000000"/>
                <w:sz w:val="18"/>
                <w:szCs w:val="18"/>
                <w:lang w:val="pl-PL"/>
              </w:rPr>
            </w:pPr>
            <w:r>
              <w:rPr>
                <w:rFonts w:ascii="Arial" w:hAnsi="Arial" w:cs="Arial"/>
                <w:color w:val="000000"/>
                <w:sz w:val="18"/>
                <w:szCs w:val="18"/>
                <w:lang w:val="pl-PL"/>
              </w:rPr>
              <w:t xml:space="preserve"> wynagrodzenia (ceny) oraz przedmiotu umowy:</w:t>
            </w:r>
          </w:p>
          <w:p w:rsidR="00985859" w:rsidRDefault="00985859" w:rsidP="001C481D">
            <w:pPr>
              <w:numPr>
                <w:ilvl w:val="0"/>
                <w:numId w:val="5"/>
              </w:numPr>
              <w:ind w:left="426" w:firstLine="0"/>
              <w:jc w:val="both"/>
              <w:rPr>
                <w:rFonts w:ascii="Arial" w:hAnsi="Arial" w:cs="Arial"/>
                <w:color w:val="000000"/>
                <w:sz w:val="18"/>
                <w:szCs w:val="18"/>
                <w:lang w:val="pl-PL"/>
              </w:rPr>
            </w:pPr>
            <w:r>
              <w:rPr>
                <w:rFonts w:ascii="Arial" w:hAnsi="Arial" w:cs="Arial"/>
                <w:color w:val="000000"/>
                <w:sz w:val="18"/>
                <w:szCs w:val="18"/>
                <w:lang w:val="pl-PL"/>
              </w:rPr>
              <w:t>jeżeli dla należytego wykonania zamówienia konieczne będzie wykonanie robót zamiennych, dodatkowych lub zaniechanych części robót. Zmiana wynagrodzenia nastąpi w oparciu o postanowienia umowy (zapisy lit. a stosuje się odpowiednio do pozostałych sytuacji określonych w niniejszym punkcie). Podstawę dla zaniechania robót, robót zamiennych lub dodatkowych stanowić może jedynie protokół konieczności, z którego wynikać będzie, że wykonanie określonej części robót zgodnie z dokumentacją jest niemożliwe lub niecelowe lub konieczne jest wykonanie robót zamiennych albo dodatkowych z uwagi na wymogi sztuki budowlanej i wiedzy technicznej. Protokół konieczności powinien być podpisany co najmniej przez Wykonawcę, w tym kierownika budowy, Zamawiającego, inspektora nadzoru oraz w razie potrzeby zmian w dokumentacji projektowej zawierać stanowisko projektanta o zasadności dokonania zmian w dokumentacji,</w:t>
            </w:r>
          </w:p>
          <w:p w:rsidR="00985859" w:rsidRDefault="00985859" w:rsidP="001C481D">
            <w:pPr>
              <w:numPr>
                <w:ilvl w:val="0"/>
                <w:numId w:val="5"/>
              </w:numPr>
              <w:ind w:left="426" w:firstLine="0"/>
              <w:jc w:val="both"/>
              <w:rPr>
                <w:rFonts w:ascii="Arial" w:hAnsi="Arial" w:cs="Arial"/>
                <w:color w:val="000000"/>
                <w:sz w:val="18"/>
                <w:szCs w:val="18"/>
                <w:lang w:val="pl-PL"/>
              </w:rPr>
            </w:pPr>
            <w:r>
              <w:rPr>
                <w:rFonts w:ascii="Arial" w:hAnsi="Arial" w:cs="Arial"/>
                <w:color w:val="000000"/>
                <w:sz w:val="18"/>
                <w:szCs w:val="18"/>
                <w:lang w:val="pl-PL"/>
              </w:rPr>
              <w:t>w przypadku urzędowej zmiany stawki podatku VAT (zmiana dot. będzie zmiany wynagrodzenia z uwzględnieniem znowelizowanej stawki, w zakresie robót realizowanych po wejściu w życie przedmiotowej zmiany stawki podatku),</w:t>
            </w:r>
          </w:p>
          <w:p w:rsidR="00985859" w:rsidRDefault="00985859" w:rsidP="001C481D">
            <w:pPr>
              <w:numPr>
                <w:ilvl w:val="0"/>
                <w:numId w:val="5"/>
              </w:numPr>
              <w:tabs>
                <w:tab w:val="left" w:pos="284"/>
              </w:tabs>
              <w:ind w:left="426" w:firstLine="0"/>
              <w:jc w:val="both"/>
              <w:rPr>
                <w:rFonts w:ascii="Arial" w:hAnsi="Arial" w:cs="Arial"/>
                <w:color w:val="000000"/>
                <w:sz w:val="18"/>
                <w:szCs w:val="18"/>
                <w:lang w:val="pl-PL"/>
              </w:rPr>
            </w:pPr>
            <w:r>
              <w:rPr>
                <w:rFonts w:ascii="Arial" w:hAnsi="Arial" w:cs="Arial"/>
                <w:color w:val="000000"/>
                <w:sz w:val="18"/>
                <w:szCs w:val="18"/>
                <w:lang w:val="pl-PL"/>
              </w:rPr>
              <w:t xml:space="preserve">    w przypadku gdy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lub dodatkowe wytyczne konserwatorskie i jednocześnie powodują one, że wykonanie robót budowlanych zgodnie z załączoną do SIWZ dokumentacją projektową lub specyfikacją techniczną wykonania i odbioru robót stanowiłoby wadę w prawidłowym funkcjonowaniu obiektu.</w:t>
            </w:r>
          </w:p>
          <w:p w:rsidR="00985859" w:rsidRDefault="00985859" w:rsidP="001C481D">
            <w:pPr>
              <w:numPr>
                <w:ilvl w:val="0"/>
                <w:numId w:val="4"/>
              </w:numPr>
              <w:ind w:left="426" w:hanging="142"/>
              <w:jc w:val="both"/>
              <w:rPr>
                <w:rFonts w:ascii="Arial" w:hAnsi="Arial" w:cs="Arial"/>
                <w:color w:val="000000"/>
                <w:sz w:val="18"/>
                <w:szCs w:val="18"/>
                <w:lang w:val="pl-PL"/>
              </w:rPr>
            </w:pPr>
            <w:r>
              <w:rPr>
                <w:rFonts w:ascii="Arial" w:hAnsi="Arial" w:cs="Arial"/>
                <w:color w:val="000000"/>
                <w:sz w:val="18"/>
                <w:szCs w:val="18"/>
                <w:lang w:val="pl-PL"/>
              </w:rPr>
              <w:t>terminu wykonania zamówienia:</w:t>
            </w:r>
          </w:p>
          <w:p w:rsidR="00985859" w:rsidRDefault="00985859" w:rsidP="001C481D">
            <w:pPr>
              <w:numPr>
                <w:ilvl w:val="0"/>
                <w:numId w:val="6"/>
              </w:numPr>
              <w:tabs>
                <w:tab w:val="num" w:pos="0"/>
              </w:tabs>
              <w:ind w:left="426" w:firstLine="0"/>
              <w:jc w:val="both"/>
              <w:rPr>
                <w:rFonts w:ascii="Arial" w:hAnsi="Arial" w:cs="Arial"/>
                <w:color w:val="000000"/>
                <w:sz w:val="18"/>
                <w:szCs w:val="18"/>
                <w:lang w:val="pl-PL"/>
              </w:rPr>
            </w:pPr>
            <w:r>
              <w:rPr>
                <w:rFonts w:ascii="Arial" w:hAnsi="Arial" w:cs="Arial"/>
                <w:color w:val="000000"/>
                <w:sz w:val="18"/>
                <w:szCs w:val="18"/>
                <w:lang w:val="pl-PL"/>
              </w:rPr>
              <w:lastRenderedPageBreak/>
              <w:t>jeżeli wykonanie robót zamiennych bądź dodatkowych ze względu na zasady wiedzy technicznej i sztuki budowlanej lub konieczność sporządzenia i uzgodnienia dodatkowej dokumentacji lub dodatkowe wytyczne konserwatorskie wymaga dodatkowego czasu ponad termin wynikający z umowy (wydłużenie terminu nie może być dłuższe niż okres konieczny do realizacji w/w prac i robót),</w:t>
            </w:r>
          </w:p>
          <w:p w:rsidR="00985859" w:rsidRDefault="00985859" w:rsidP="001C481D">
            <w:pPr>
              <w:numPr>
                <w:ilvl w:val="0"/>
                <w:numId w:val="6"/>
              </w:numPr>
              <w:tabs>
                <w:tab w:val="num" w:pos="0"/>
              </w:tabs>
              <w:ind w:left="426" w:firstLine="0"/>
              <w:jc w:val="both"/>
              <w:rPr>
                <w:rFonts w:ascii="Arial" w:hAnsi="Arial" w:cs="Arial"/>
                <w:color w:val="000000"/>
                <w:sz w:val="18"/>
                <w:szCs w:val="18"/>
                <w:lang w:val="pl-PL"/>
              </w:rPr>
            </w:pPr>
            <w:r>
              <w:rPr>
                <w:rFonts w:ascii="Arial" w:hAnsi="Arial" w:cs="Arial"/>
                <w:color w:val="000000"/>
                <w:sz w:val="18"/>
                <w:szCs w:val="18"/>
                <w:lang w:val="pl-PL"/>
              </w:rPr>
              <w:t>na skutek okoliczności wynikających z tzw. „siły wyższej”  lub wymogów środowiskowych, lub uwarunkowań prawnych i administracyjnych,</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color w:val="000000"/>
                <w:sz w:val="18"/>
                <w:szCs w:val="18"/>
                <w:lang w:val="pl-PL"/>
              </w:rPr>
              <w:t xml:space="preserve">jeżeli warunki atmosferyczne uniemożliwiają prowadzenie robót budowlanych zgodnie z wymaganiami opisanymi w specyfikacji technicznej lub sztuką budowlaną. Wstrzymanie robót z tego powodu musi być  potwierdzone w dzienniku budowy i zaakceptowane przez inspektora nadzoru. Wstrzymanie robót budowlanych ze względu na warunki atmosferyczne typowe (właściwe) dla danej pory roku i miesiąca, lub zła </w:t>
            </w:r>
            <w:r>
              <w:rPr>
                <w:rFonts w:ascii="Arial" w:hAnsi="Arial" w:cs="Arial"/>
                <w:sz w:val="18"/>
                <w:szCs w:val="18"/>
                <w:lang w:val="pl-PL"/>
              </w:rPr>
              <w:t>organizacja robót nie uzasadnia zmiany umowy,</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sz w:val="18"/>
                <w:szCs w:val="18"/>
                <w:lang w:val="pl-PL"/>
              </w:rPr>
              <w:t>w przypadku zaistnienia na placu budowy niezinwentaryzowanych kolizji bądź innych przeszkód (np. niewybuchy, znaleziska archeologiczne itp.),</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sz w:val="18"/>
                <w:szCs w:val="18"/>
                <w:lang w:val="pl-PL"/>
              </w:rPr>
              <w:t>w przypadku niezawinionego przez żadną ze stron umowy przedłużenia się procedur prawnych, administracyjnych, działań gestorów sieci itp.</w:t>
            </w:r>
          </w:p>
          <w:p w:rsidR="00985859" w:rsidRDefault="00985859">
            <w:pPr>
              <w:jc w:val="both"/>
              <w:rPr>
                <w:rFonts w:ascii="Arial" w:hAnsi="Arial" w:cs="Arial"/>
                <w:sz w:val="18"/>
                <w:szCs w:val="18"/>
                <w:lang w:val="pl-PL"/>
              </w:rPr>
            </w:pPr>
            <w:r>
              <w:rPr>
                <w:rFonts w:ascii="Arial" w:hAnsi="Arial" w:cs="Arial"/>
                <w:sz w:val="18"/>
                <w:szCs w:val="18"/>
                <w:lang w:val="pl-PL"/>
              </w:rPr>
              <w:t>Uwaga: Wydłużenie terminu może nastąpić maksymalnie o okres odpowiadający odpowiednio okresowi trwania niesprzyjających warunków bądź okres konieczny do usunięcia przeszkód faktycznych, prawnych, administracyjnych itp. będących przesłanką do wydłużenia terminu.</w:t>
            </w:r>
          </w:p>
          <w:p w:rsidR="00985859" w:rsidRDefault="00985859">
            <w:pPr>
              <w:tabs>
                <w:tab w:val="left" w:pos="284"/>
              </w:tabs>
              <w:jc w:val="both"/>
              <w:rPr>
                <w:rFonts w:ascii="Arial" w:hAnsi="Arial" w:cs="Arial"/>
                <w:bCs/>
                <w:iCs/>
                <w:color w:val="000000"/>
                <w:sz w:val="18"/>
                <w:szCs w:val="18"/>
                <w:lang w:val="pl-PL"/>
              </w:rPr>
            </w:pPr>
            <w:r>
              <w:rPr>
                <w:rFonts w:ascii="Arial" w:hAnsi="Arial" w:cs="Arial"/>
                <w:b/>
                <w:sz w:val="18"/>
                <w:szCs w:val="18"/>
                <w:lang w:val="pl-PL"/>
              </w:rPr>
              <w:t>3.</w:t>
            </w:r>
            <w:r>
              <w:rPr>
                <w:rFonts w:ascii="Arial" w:hAnsi="Arial" w:cs="Arial"/>
                <w:bCs/>
                <w:iCs/>
                <w:color w:val="000000"/>
                <w:sz w:val="18"/>
                <w:szCs w:val="18"/>
                <w:lang w:val="pl-PL"/>
              </w:rPr>
              <w:t xml:space="preserve">    Inne zmiany dot. niemożliwych do przewidzenia okoliczności jak np. zmiana kierownika budowy, kierowników robót (choroby, przypadki losowe utrata uprawnień itp.), może nastąpić jedynie po pisemnym potwierdzeniu przez Zamawiającego bez konieczności podpisywania aneksów.</w:t>
            </w:r>
          </w:p>
          <w:p w:rsidR="00985859" w:rsidRDefault="00985859">
            <w:pPr>
              <w:pStyle w:val="Tekstpodstawowy"/>
              <w:tabs>
                <w:tab w:val="left" w:pos="426"/>
              </w:tabs>
              <w:spacing w:after="0"/>
              <w:jc w:val="both"/>
              <w:rPr>
                <w:rFonts w:ascii="Arial" w:hAnsi="Arial" w:cs="Arial"/>
                <w:bCs/>
                <w:iCs/>
                <w:color w:val="000000"/>
                <w:sz w:val="22"/>
                <w:szCs w:val="22"/>
              </w:rPr>
            </w:pPr>
          </w:p>
        </w:tc>
      </w:tr>
    </w:tbl>
    <w:p w:rsidR="00985859" w:rsidRDefault="00985859" w:rsidP="00985859">
      <w:pPr>
        <w:jc w:val="both"/>
        <w:rPr>
          <w:rFonts w:ascii="Arial" w:hAnsi="Arial" w:cs="Arial"/>
          <w:b/>
          <w:bCs/>
          <w:sz w:val="18"/>
          <w:szCs w:val="18"/>
          <w:lang w:val="pl-PL"/>
        </w:rPr>
      </w:pPr>
      <w:r>
        <w:rPr>
          <w:rFonts w:ascii="Arial" w:hAnsi="Arial" w:cs="Arial"/>
          <w:b/>
          <w:bCs/>
          <w:sz w:val="18"/>
          <w:szCs w:val="18"/>
          <w:lang w:val="pl-PL" w:eastAsia="pl-PL"/>
        </w:rPr>
        <w:lastRenderedPageBreak/>
        <w:t>IV.6) INFORMACJE ADMINISTRACYJNE</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D8289E" w:rsidTr="006B5C5F">
        <w:tc>
          <w:tcPr>
            <w:tcW w:w="9750" w:type="dxa"/>
            <w:tcBorders>
              <w:top w:val="single" w:sz="4" w:space="0" w:color="000000"/>
              <w:left w:val="single" w:sz="4" w:space="0" w:color="000000"/>
              <w:bottom w:val="single" w:sz="4" w:space="0" w:color="000000"/>
              <w:right w:val="single" w:sz="4" w:space="0" w:color="000000"/>
            </w:tcBorders>
            <w:hideMark/>
          </w:tcPr>
          <w:p w:rsidR="00985859" w:rsidRPr="0072016B" w:rsidRDefault="00985859">
            <w:pPr>
              <w:suppressAutoHyphens w:val="0"/>
              <w:autoSpaceDE w:val="0"/>
              <w:autoSpaceDN w:val="0"/>
              <w:adjustRightInd w:val="0"/>
              <w:jc w:val="both"/>
              <w:rPr>
                <w:rFonts w:ascii="Arial" w:hAnsi="Arial" w:cs="Arial"/>
                <w:sz w:val="18"/>
                <w:szCs w:val="18"/>
                <w:lang w:val="pl-PL" w:eastAsia="pl-PL"/>
              </w:rPr>
            </w:pPr>
            <w:r w:rsidRPr="0072016B">
              <w:rPr>
                <w:rFonts w:ascii="Arial" w:hAnsi="Arial" w:cs="Arial"/>
                <w:b/>
                <w:bCs/>
                <w:sz w:val="18"/>
                <w:szCs w:val="18"/>
                <w:lang w:val="pl-PL" w:eastAsia="pl-PL"/>
              </w:rPr>
              <w:t xml:space="preserve">IV.6.1) Sposób udostępniania informacji o charakterze poufnym </w:t>
            </w:r>
            <w:r w:rsidRPr="0072016B">
              <w:rPr>
                <w:rFonts w:ascii="Arial" w:hAnsi="Arial" w:cs="Arial"/>
                <w:sz w:val="18"/>
                <w:szCs w:val="18"/>
                <w:lang w:val="pl-PL" w:eastAsia="pl-PL"/>
              </w:rPr>
              <w:t>(</w:t>
            </w:r>
            <w:r w:rsidRPr="0072016B">
              <w:rPr>
                <w:rFonts w:ascii="Arial" w:hAnsi="Arial" w:cs="Arial"/>
                <w:i/>
                <w:iCs/>
                <w:sz w:val="18"/>
                <w:szCs w:val="18"/>
                <w:lang w:val="pl-PL" w:eastAsia="pl-PL"/>
              </w:rPr>
              <w:t>jeżeli dotyczy</w:t>
            </w:r>
            <w:r w:rsidRPr="0072016B">
              <w:rPr>
                <w:rFonts w:ascii="Arial" w:hAnsi="Arial" w:cs="Arial"/>
                <w:sz w:val="18"/>
                <w:szCs w:val="18"/>
                <w:lang w:val="pl-PL" w:eastAsia="pl-PL"/>
              </w:rPr>
              <w:t xml:space="preserve">): przedmiotowa kwestia uregulowana została w </w:t>
            </w:r>
            <w:r w:rsidR="00F84B97" w:rsidRPr="0072016B">
              <w:rPr>
                <w:rFonts w:ascii="Arial" w:hAnsi="Arial" w:cs="Arial"/>
                <w:bCs/>
                <w:iCs/>
                <w:color w:val="000000"/>
                <w:sz w:val="18"/>
                <w:szCs w:val="18"/>
                <w:lang w:val="pl-PL"/>
              </w:rPr>
              <w:t>§ 11</w:t>
            </w:r>
            <w:r w:rsidRPr="0072016B">
              <w:rPr>
                <w:rFonts w:ascii="Arial" w:hAnsi="Arial" w:cs="Arial"/>
                <w:bCs/>
                <w:iCs/>
                <w:color w:val="000000"/>
                <w:sz w:val="18"/>
                <w:szCs w:val="18"/>
                <w:lang w:val="pl-PL"/>
              </w:rPr>
              <w:t>a oraz § 14 pkt 14 SIWZ.</w:t>
            </w:r>
          </w:p>
          <w:p w:rsidR="00985859" w:rsidRPr="0072016B" w:rsidRDefault="00985859">
            <w:pPr>
              <w:suppressAutoHyphens w:val="0"/>
              <w:autoSpaceDE w:val="0"/>
              <w:autoSpaceDN w:val="0"/>
              <w:adjustRightInd w:val="0"/>
              <w:jc w:val="both"/>
              <w:rPr>
                <w:rFonts w:ascii="Arial" w:hAnsi="Arial" w:cs="Arial"/>
                <w:sz w:val="18"/>
                <w:szCs w:val="18"/>
                <w:lang w:val="pl-PL" w:eastAsia="pl-PL"/>
              </w:rPr>
            </w:pPr>
            <w:r w:rsidRPr="0072016B">
              <w:rPr>
                <w:rFonts w:ascii="Arial" w:hAnsi="Arial" w:cs="Arial"/>
                <w:b/>
                <w:bCs/>
                <w:sz w:val="18"/>
                <w:szCs w:val="18"/>
                <w:lang w:val="pl-PL" w:eastAsia="pl-PL"/>
              </w:rPr>
              <w:t xml:space="preserve">Środki służące ochronie informacji o charakterze poufnym </w:t>
            </w:r>
            <w:r w:rsidRPr="0072016B">
              <w:rPr>
                <w:rFonts w:ascii="Arial" w:hAnsi="Arial" w:cs="Arial"/>
                <w:sz w:val="18"/>
                <w:szCs w:val="18"/>
                <w:lang w:val="pl-PL" w:eastAsia="pl-PL"/>
              </w:rPr>
              <w:t>(</w:t>
            </w:r>
            <w:r w:rsidRPr="0072016B">
              <w:rPr>
                <w:rFonts w:ascii="Arial" w:hAnsi="Arial" w:cs="Arial"/>
                <w:i/>
                <w:iCs/>
                <w:sz w:val="18"/>
                <w:szCs w:val="18"/>
                <w:lang w:val="pl-PL" w:eastAsia="pl-PL"/>
              </w:rPr>
              <w:t>jeżeli dotyczy</w:t>
            </w:r>
            <w:r w:rsidRPr="0072016B">
              <w:rPr>
                <w:rFonts w:ascii="Arial" w:hAnsi="Arial" w:cs="Arial"/>
                <w:sz w:val="18"/>
                <w:szCs w:val="18"/>
                <w:lang w:val="pl-PL" w:eastAsia="pl-PL"/>
              </w:rPr>
              <w:t xml:space="preserve">): przedmiotowa kwestia uregulowana została w </w:t>
            </w:r>
            <w:r w:rsidRPr="0072016B">
              <w:rPr>
                <w:rFonts w:ascii="Arial" w:hAnsi="Arial" w:cs="Arial"/>
                <w:bCs/>
                <w:iCs/>
                <w:color w:val="000000"/>
                <w:sz w:val="18"/>
                <w:szCs w:val="18"/>
                <w:lang w:val="pl-PL"/>
              </w:rPr>
              <w:t>§ 11a oraz § 14 pkt 14 SIWZ.</w:t>
            </w:r>
          </w:p>
        </w:tc>
      </w:tr>
      <w:tr w:rsidR="00985859" w:rsidRPr="0072016B" w:rsidTr="006B5C5F">
        <w:tc>
          <w:tcPr>
            <w:tcW w:w="9750" w:type="dxa"/>
            <w:tcBorders>
              <w:top w:val="single" w:sz="4" w:space="0" w:color="000000"/>
              <w:left w:val="single" w:sz="4" w:space="0" w:color="000000"/>
              <w:bottom w:val="single" w:sz="4" w:space="0" w:color="000000"/>
              <w:right w:val="single" w:sz="4" w:space="0" w:color="000000"/>
            </w:tcBorders>
            <w:hideMark/>
          </w:tcPr>
          <w:p w:rsidR="00985859" w:rsidRPr="0072016B" w:rsidRDefault="00985859">
            <w:pPr>
              <w:suppressAutoHyphens w:val="0"/>
              <w:autoSpaceDE w:val="0"/>
              <w:autoSpaceDN w:val="0"/>
              <w:adjustRightInd w:val="0"/>
              <w:rPr>
                <w:rFonts w:ascii="Arial" w:hAnsi="Arial" w:cs="Arial"/>
                <w:i/>
                <w:iCs/>
                <w:sz w:val="18"/>
                <w:szCs w:val="18"/>
                <w:lang w:val="pl-PL" w:eastAsia="pl-PL"/>
              </w:rPr>
            </w:pPr>
            <w:r w:rsidRPr="0072016B">
              <w:rPr>
                <w:rFonts w:ascii="Arial" w:hAnsi="Arial" w:cs="Arial"/>
                <w:b/>
                <w:bCs/>
                <w:sz w:val="18"/>
                <w:szCs w:val="18"/>
                <w:lang w:val="pl-PL" w:eastAsia="pl-PL"/>
              </w:rPr>
              <w:t xml:space="preserve">IV.6.2) Termin składania ofert lub wniosków o dopuszczenie do udziału w postępowaniu </w:t>
            </w:r>
            <w:r w:rsidRPr="0072016B">
              <w:rPr>
                <w:rFonts w:ascii="Arial" w:hAnsi="Arial" w:cs="Arial"/>
                <w:i/>
                <w:iCs/>
                <w:sz w:val="18"/>
                <w:szCs w:val="18"/>
                <w:lang w:val="pl-PL" w:eastAsia="pl-PL"/>
              </w:rPr>
              <w:t>:</w:t>
            </w:r>
          </w:p>
          <w:p w:rsidR="00985859" w:rsidRPr="0072016B" w:rsidRDefault="00985859">
            <w:pPr>
              <w:suppressAutoHyphens w:val="0"/>
              <w:autoSpaceDE w:val="0"/>
              <w:autoSpaceDN w:val="0"/>
              <w:adjustRightInd w:val="0"/>
              <w:rPr>
                <w:rFonts w:ascii="Arial" w:hAnsi="Arial" w:cs="Arial"/>
                <w:b/>
                <w:sz w:val="18"/>
                <w:szCs w:val="18"/>
                <w:lang w:val="pl-PL" w:eastAsia="pl-PL"/>
              </w:rPr>
            </w:pPr>
            <w:r w:rsidRPr="0072016B">
              <w:rPr>
                <w:rFonts w:ascii="Arial" w:hAnsi="Arial" w:cs="Arial"/>
                <w:sz w:val="18"/>
                <w:szCs w:val="18"/>
                <w:lang w:val="pl-PL" w:eastAsia="pl-PL"/>
              </w:rPr>
              <w:t xml:space="preserve">Data: </w:t>
            </w:r>
            <w:r w:rsidR="00D1184B" w:rsidRPr="0072016B">
              <w:rPr>
                <w:rFonts w:ascii="Arial" w:hAnsi="Arial" w:cs="Arial"/>
                <w:b/>
                <w:sz w:val="18"/>
                <w:szCs w:val="18"/>
                <w:lang w:val="pl-PL" w:eastAsia="pl-PL"/>
              </w:rPr>
              <w:t>20</w:t>
            </w:r>
            <w:r w:rsidR="00C06EAC">
              <w:rPr>
                <w:rFonts w:ascii="Arial" w:hAnsi="Arial" w:cs="Arial"/>
                <w:b/>
                <w:sz w:val="18"/>
                <w:szCs w:val="18"/>
                <w:lang w:val="pl-PL" w:eastAsia="pl-PL"/>
              </w:rPr>
              <w:t>20/08/03</w:t>
            </w:r>
            <w:r w:rsidRPr="0072016B">
              <w:rPr>
                <w:rFonts w:ascii="Arial" w:hAnsi="Arial" w:cs="Arial"/>
                <w:b/>
                <w:i/>
                <w:iCs/>
                <w:sz w:val="18"/>
                <w:szCs w:val="18"/>
                <w:lang w:val="pl-PL" w:eastAsia="pl-PL"/>
              </w:rPr>
              <w:t xml:space="preserve">               </w:t>
            </w:r>
            <w:r w:rsidRPr="0072016B">
              <w:rPr>
                <w:rFonts w:ascii="Arial" w:hAnsi="Arial" w:cs="Arial"/>
                <w:b/>
                <w:sz w:val="18"/>
                <w:szCs w:val="18"/>
                <w:lang w:val="pl-PL" w:eastAsia="pl-PL"/>
              </w:rPr>
              <w:t>Godzina:</w:t>
            </w:r>
            <w:r w:rsidR="00D8289E">
              <w:rPr>
                <w:rFonts w:ascii="Arial" w:hAnsi="Arial" w:cs="Arial"/>
                <w:b/>
                <w:sz w:val="18"/>
                <w:szCs w:val="18"/>
                <w:lang w:val="pl-PL" w:eastAsia="pl-PL"/>
              </w:rPr>
              <w:t>0</w:t>
            </w:r>
            <w:r w:rsidRPr="0072016B">
              <w:rPr>
                <w:rFonts w:ascii="Arial" w:hAnsi="Arial" w:cs="Arial"/>
                <w:b/>
                <w:sz w:val="18"/>
                <w:szCs w:val="18"/>
                <w:lang w:val="pl-PL" w:eastAsia="pl-PL"/>
              </w:rPr>
              <w:t>9:00</w:t>
            </w:r>
          </w:p>
          <w:p w:rsidR="00985859" w:rsidRPr="0072016B" w:rsidRDefault="00985859">
            <w:pPr>
              <w:suppressAutoHyphens w:val="0"/>
              <w:autoSpaceDE w:val="0"/>
              <w:autoSpaceDN w:val="0"/>
              <w:adjustRightInd w:val="0"/>
              <w:rPr>
                <w:rFonts w:ascii="Arial" w:hAnsi="Arial" w:cs="Arial"/>
                <w:b/>
                <w:sz w:val="18"/>
                <w:szCs w:val="18"/>
                <w:lang w:val="pl-PL"/>
              </w:rPr>
            </w:pPr>
            <w:r w:rsidRPr="0072016B">
              <w:rPr>
                <w:rFonts w:ascii="Arial" w:hAnsi="Arial" w:cs="Arial"/>
                <w:sz w:val="18"/>
                <w:szCs w:val="18"/>
                <w:lang w:val="pl-PL" w:eastAsia="pl-PL"/>
              </w:rPr>
              <w:t xml:space="preserve">Skrócenie terminu składania wniosków, ze względu na pilną potrzebę udzielenia zamówienia </w:t>
            </w:r>
            <w:r w:rsidRPr="0072016B">
              <w:rPr>
                <w:rFonts w:ascii="Arial" w:hAnsi="Arial" w:cs="Arial"/>
                <w:i/>
                <w:iCs/>
                <w:sz w:val="18"/>
                <w:szCs w:val="18"/>
                <w:lang w:val="pl-PL" w:eastAsia="pl-PL"/>
              </w:rPr>
              <w:t>(przetarg nieograniczony, przetarg ograniczony, negocjacje z ogłoszeniem)</w:t>
            </w:r>
            <w:r w:rsidRPr="0072016B">
              <w:rPr>
                <w:rFonts w:ascii="Arial" w:hAnsi="Arial" w:cs="Arial"/>
                <w:sz w:val="18"/>
                <w:szCs w:val="18"/>
                <w:lang w:val="pl-PL" w:eastAsia="pl-PL"/>
              </w:rPr>
              <w:t xml:space="preserve">: </w:t>
            </w:r>
            <w:r w:rsidRPr="0072016B">
              <w:rPr>
                <w:rFonts w:ascii="Arial" w:hAnsi="Arial" w:cs="Arial"/>
                <w:b/>
                <w:bCs/>
                <w:sz w:val="18"/>
                <w:szCs w:val="18"/>
                <w:lang w:val="pl-PL" w:eastAsia="pl-PL"/>
              </w:rPr>
              <w:t xml:space="preserve">tak </w:t>
            </w:r>
            <w:r w:rsidRPr="0072016B">
              <w:rPr>
                <w:rFonts w:ascii="Arial" w:hAnsi="Arial" w:cs="Arial"/>
                <w:b/>
                <w:sz w:val="18"/>
                <w:szCs w:val="18"/>
                <w:lang w:val="pl-PL"/>
              </w:rPr>
              <w:fldChar w:fldCharType="begin">
                <w:ffData>
                  <w:name w:val=""/>
                  <w:enabled/>
                  <w:calcOnExit w:val="0"/>
                  <w:checkBox>
                    <w:sizeAuto/>
                    <w:default w:val="0"/>
                  </w:checkBox>
                </w:ffData>
              </w:fldChar>
            </w:r>
            <w:r w:rsidRPr="0072016B">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sidRPr="0072016B">
              <w:rPr>
                <w:rFonts w:ascii="Arial" w:hAnsi="Arial" w:cs="Arial"/>
                <w:b/>
                <w:sz w:val="18"/>
                <w:szCs w:val="18"/>
                <w:lang w:val="pl-PL"/>
              </w:rPr>
              <w:fldChar w:fldCharType="end"/>
            </w:r>
            <w:r w:rsidRPr="0072016B">
              <w:rPr>
                <w:rFonts w:ascii="Arial" w:hAnsi="Arial" w:cs="Arial"/>
                <w:b/>
                <w:bCs/>
                <w:sz w:val="18"/>
                <w:szCs w:val="18"/>
                <w:lang w:val="pl-PL" w:eastAsia="pl-PL"/>
              </w:rPr>
              <w:t xml:space="preserve"> nie </w:t>
            </w:r>
            <w:r w:rsidRPr="0072016B">
              <w:rPr>
                <w:rFonts w:ascii="Arial" w:hAnsi="Arial" w:cs="Arial"/>
                <w:b/>
                <w:sz w:val="18"/>
                <w:szCs w:val="18"/>
                <w:lang w:val="pl-PL"/>
              </w:rPr>
              <w:fldChar w:fldCharType="begin">
                <w:ffData>
                  <w:name w:val=""/>
                  <w:enabled/>
                  <w:calcOnExit w:val="0"/>
                  <w:checkBox>
                    <w:sizeAuto/>
                    <w:default w:val="1"/>
                  </w:checkBox>
                </w:ffData>
              </w:fldChar>
            </w:r>
            <w:r w:rsidRPr="0072016B">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sidRPr="0072016B">
              <w:rPr>
                <w:rFonts w:ascii="Arial" w:hAnsi="Arial" w:cs="Arial"/>
                <w:b/>
                <w:sz w:val="18"/>
                <w:szCs w:val="18"/>
                <w:lang w:val="pl-PL"/>
              </w:rPr>
              <w:fldChar w:fldCharType="end"/>
            </w:r>
          </w:p>
          <w:p w:rsidR="00985859" w:rsidRPr="0072016B" w:rsidRDefault="00985859">
            <w:pPr>
              <w:suppressAutoHyphens w:val="0"/>
              <w:autoSpaceDE w:val="0"/>
              <w:autoSpaceDN w:val="0"/>
              <w:adjustRightInd w:val="0"/>
              <w:rPr>
                <w:rFonts w:ascii="Arial" w:hAnsi="Arial" w:cs="Arial"/>
                <w:sz w:val="18"/>
                <w:szCs w:val="18"/>
                <w:lang w:val="pl-PL" w:eastAsia="pl-PL"/>
              </w:rPr>
            </w:pPr>
            <w:r w:rsidRPr="0072016B">
              <w:rPr>
                <w:rFonts w:ascii="Arial" w:hAnsi="Arial" w:cs="Arial"/>
                <w:sz w:val="18"/>
                <w:szCs w:val="18"/>
                <w:lang w:val="pl-PL" w:eastAsia="pl-PL"/>
              </w:rPr>
              <w:t>Język lub języki, w jakich mogą być sporządzane oferty lub wnioski o dopuszczenie do udziału w postępowaniu:</w:t>
            </w:r>
          </w:p>
          <w:p w:rsidR="00985859" w:rsidRPr="0072016B" w:rsidRDefault="00985859">
            <w:pPr>
              <w:suppressAutoHyphens w:val="0"/>
              <w:autoSpaceDE w:val="0"/>
              <w:autoSpaceDN w:val="0"/>
              <w:adjustRightInd w:val="0"/>
              <w:rPr>
                <w:rFonts w:ascii="Arial" w:hAnsi="Arial" w:cs="Arial"/>
                <w:b/>
                <w:sz w:val="18"/>
                <w:szCs w:val="18"/>
                <w:lang w:val="pl-PL" w:eastAsia="pl-PL"/>
              </w:rPr>
            </w:pPr>
            <w:r w:rsidRPr="0072016B">
              <w:rPr>
                <w:rFonts w:ascii="Arial" w:hAnsi="Arial" w:cs="Arial"/>
                <w:b/>
                <w:sz w:val="18"/>
                <w:szCs w:val="18"/>
                <w:lang w:val="pl-PL" w:eastAsia="pl-PL"/>
              </w:rPr>
              <w:t>Język polski.</w:t>
            </w:r>
          </w:p>
        </w:tc>
      </w:tr>
      <w:tr w:rsidR="00985859" w:rsidRPr="00D8289E" w:rsidTr="006B5C5F">
        <w:tc>
          <w:tcPr>
            <w:tcW w:w="9750" w:type="dxa"/>
            <w:tcBorders>
              <w:top w:val="single" w:sz="4" w:space="0" w:color="000000"/>
              <w:left w:val="single" w:sz="4" w:space="0" w:color="000000"/>
              <w:bottom w:val="single" w:sz="4" w:space="0" w:color="000000"/>
              <w:right w:val="single" w:sz="4" w:space="0" w:color="000000"/>
            </w:tcBorders>
            <w:hideMark/>
          </w:tcPr>
          <w:p w:rsidR="00985859" w:rsidRPr="0072016B" w:rsidRDefault="00985859">
            <w:pPr>
              <w:suppressAutoHyphens w:val="0"/>
              <w:autoSpaceDE w:val="0"/>
              <w:autoSpaceDN w:val="0"/>
              <w:adjustRightInd w:val="0"/>
              <w:rPr>
                <w:rFonts w:ascii="Arial" w:hAnsi="Arial" w:cs="Arial"/>
                <w:b/>
                <w:bCs/>
                <w:sz w:val="18"/>
                <w:szCs w:val="18"/>
                <w:lang w:val="pl-PL" w:eastAsia="pl-PL"/>
              </w:rPr>
            </w:pPr>
            <w:r w:rsidRPr="0072016B">
              <w:rPr>
                <w:rFonts w:ascii="Arial" w:hAnsi="Arial" w:cs="Arial"/>
                <w:b/>
                <w:bCs/>
                <w:sz w:val="18"/>
                <w:szCs w:val="18"/>
                <w:lang w:val="pl-PL" w:eastAsia="pl-PL"/>
              </w:rPr>
              <w:t>IV.6.3) Termin związania ofertą</w:t>
            </w:r>
          </w:p>
          <w:p w:rsidR="00985859" w:rsidRPr="0072016B" w:rsidRDefault="00985859">
            <w:pPr>
              <w:suppressAutoHyphens w:val="0"/>
              <w:autoSpaceDE w:val="0"/>
              <w:autoSpaceDN w:val="0"/>
              <w:adjustRightInd w:val="0"/>
              <w:rPr>
                <w:rFonts w:ascii="Arial" w:hAnsi="Arial" w:cs="Arial"/>
                <w:b/>
                <w:bCs/>
                <w:sz w:val="18"/>
                <w:szCs w:val="18"/>
                <w:lang w:val="pl-PL" w:eastAsia="pl-PL"/>
              </w:rPr>
            </w:pPr>
            <w:r w:rsidRPr="0072016B">
              <w:rPr>
                <w:rFonts w:ascii="Arial" w:hAnsi="Arial" w:cs="Arial"/>
                <w:sz w:val="18"/>
                <w:szCs w:val="18"/>
                <w:lang w:val="pl-PL" w:eastAsia="pl-PL"/>
              </w:rPr>
              <w:t>okres w dniach</w:t>
            </w:r>
            <w:r w:rsidRPr="0072016B">
              <w:rPr>
                <w:rFonts w:ascii="Arial" w:hAnsi="Arial" w:cs="Arial"/>
                <w:b/>
                <w:sz w:val="18"/>
                <w:szCs w:val="18"/>
                <w:lang w:val="pl-PL" w:eastAsia="pl-PL"/>
              </w:rPr>
              <w:t>: 30</w:t>
            </w:r>
            <w:r w:rsidRPr="0072016B">
              <w:rPr>
                <w:rFonts w:ascii="Arial" w:hAnsi="Arial" w:cs="Arial"/>
                <w:sz w:val="18"/>
                <w:szCs w:val="18"/>
                <w:lang w:val="pl-PL" w:eastAsia="pl-PL"/>
              </w:rPr>
              <w:t xml:space="preserve"> </w:t>
            </w:r>
            <w:r w:rsidRPr="0072016B">
              <w:rPr>
                <w:rFonts w:ascii="Arial" w:hAnsi="Arial" w:cs="Arial"/>
                <w:i/>
                <w:iCs/>
                <w:sz w:val="18"/>
                <w:szCs w:val="18"/>
                <w:lang w:val="pl-PL" w:eastAsia="pl-PL"/>
              </w:rPr>
              <w:t>(od ostatecznego terminu składania ofert)</w:t>
            </w:r>
          </w:p>
        </w:tc>
      </w:tr>
      <w:tr w:rsidR="00985859" w:rsidRPr="002202CE" w:rsidTr="006B5C5F">
        <w:tc>
          <w:tcPr>
            <w:tcW w:w="9750" w:type="dxa"/>
            <w:tcBorders>
              <w:top w:val="single" w:sz="4" w:space="0" w:color="000000"/>
              <w:left w:val="single" w:sz="4" w:space="0" w:color="000000"/>
              <w:bottom w:val="single" w:sz="4" w:space="0" w:color="000000"/>
              <w:right w:val="single" w:sz="4" w:space="0" w:color="000000"/>
            </w:tcBorders>
            <w:hideMark/>
          </w:tcPr>
          <w:p w:rsidR="002202CE" w:rsidRPr="0072016B" w:rsidRDefault="00985859" w:rsidP="002202CE">
            <w:pPr>
              <w:suppressAutoHyphens w:val="0"/>
              <w:autoSpaceDE w:val="0"/>
              <w:autoSpaceDN w:val="0"/>
              <w:adjustRightInd w:val="0"/>
              <w:jc w:val="both"/>
              <w:rPr>
                <w:rFonts w:ascii="Arial" w:hAnsi="Arial" w:cs="Arial"/>
                <w:b/>
                <w:bCs/>
                <w:sz w:val="18"/>
                <w:szCs w:val="18"/>
                <w:lang w:val="pl-PL" w:eastAsia="pl-PL"/>
              </w:rPr>
            </w:pPr>
            <w:r w:rsidRPr="0072016B">
              <w:rPr>
                <w:rFonts w:ascii="Arial" w:hAnsi="Arial" w:cs="Arial"/>
                <w:b/>
                <w:bCs/>
                <w:sz w:val="18"/>
                <w:szCs w:val="18"/>
                <w:lang w:val="pl-PL" w:eastAsia="pl-PL"/>
              </w:rPr>
              <w:t xml:space="preserve">IV.6.4) </w:t>
            </w:r>
            <w:r w:rsidR="006B5C5F" w:rsidRPr="0072016B">
              <w:rPr>
                <w:rFonts w:ascii="Arial" w:hAnsi="Arial" w:cs="Arial"/>
                <w:b/>
                <w:bCs/>
                <w:sz w:val="18"/>
                <w:szCs w:val="18"/>
                <w:lang w:val="pl-PL" w:eastAsia="pl-PL"/>
              </w:rPr>
              <w:t xml:space="preserve">Przewiduje się unieważnienie postępowania o udzielenie zamówienia, </w:t>
            </w:r>
            <w:r w:rsidR="002202CE">
              <w:rPr>
                <w:rFonts w:ascii="Arial" w:hAnsi="Arial" w:cs="Arial"/>
                <w:b/>
                <w:bCs/>
                <w:sz w:val="18"/>
                <w:szCs w:val="18"/>
                <w:lang w:val="pl-PL" w:eastAsia="pl-PL"/>
              </w:rPr>
              <w:t>w przypadku nieprzyznania środków, które miały być</w:t>
            </w:r>
            <w:r w:rsidR="006B5C5F" w:rsidRPr="0072016B">
              <w:rPr>
                <w:rFonts w:ascii="Arial" w:hAnsi="Arial" w:cs="Arial"/>
                <w:b/>
                <w:bCs/>
                <w:sz w:val="18"/>
                <w:szCs w:val="18"/>
                <w:lang w:val="pl-PL" w:eastAsia="pl-PL"/>
              </w:rPr>
              <w:t xml:space="preserve"> przeznacz</w:t>
            </w:r>
            <w:r w:rsidR="002202CE">
              <w:rPr>
                <w:rFonts w:ascii="Arial" w:hAnsi="Arial" w:cs="Arial"/>
                <w:b/>
                <w:bCs/>
                <w:sz w:val="18"/>
                <w:szCs w:val="18"/>
                <w:lang w:val="pl-PL" w:eastAsia="pl-PL"/>
              </w:rPr>
              <w:t>one</w:t>
            </w:r>
            <w:r w:rsidR="006B5C5F" w:rsidRPr="0072016B">
              <w:rPr>
                <w:rFonts w:ascii="Arial" w:hAnsi="Arial" w:cs="Arial"/>
                <w:b/>
                <w:bCs/>
                <w:sz w:val="18"/>
                <w:szCs w:val="18"/>
                <w:lang w:val="pl-PL" w:eastAsia="pl-PL"/>
              </w:rPr>
              <w:t xml:space="preserve"> na sfinansowanie całości lub części zamówienia: tak </w:t>
            </w:r>
            <w:r w:rsidR="002202CE" w:rsidRPr="0072016B">
              <w:rPr>
                <w:rFonts w:ascii="Arial" w:hAnsi="Arial" w:cs="Arial"/>
                <w:b/>
                <w:sz w:val="18"/>
                <w:szCs w:val="18"/>
                <w:lang w:val="pl-PL"/>
              </w:rPr>
              <w:fldChar w:fldCharType="begin">
                <w:ffData>
                  <w:name w:val=""/>
                  <w:enabled/>
                  <w:calcOnExit w:val="0"/>
                  <w:checkBox>
                    <w:sizeAuto/>
                    <w:default w:val="1"/>
                  </w:checkBox>
                </w:ffData>
              </w:fldChar>
            </w:r>
            <w:r w:rsidR="002202CE" w:rsidRPr="0072016B">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sidR="002202CE" w:rsidRPr="0072016B">
              <w:rPr>
                <w:rFonts w:ascii="Arial" w:hAnsi="Arial" w:cs="Arial"/>
                <w:b/>
                <w:sz w:val="18"/>
                <w:szCs w:val="18"/>
                <w:lang w:val="pl-PL"/>
              </w:rPr>
              <w:fldChar w:fldCharType="end"/>
            </w:r>
          </w:p>
          <w:p w:rsidR="006B5C5F" w:rsidRPr="0072016B" w:rsidRDefault="006B5C5F" w:rsidP="002202CE">
            <w:pPr>
              <w:suppressAutoHyphens w:val="0"/>
              <w:autoSpaceDE w:val="0"/>
              <w:autoSpaceDN w:val="0"/>
              <w:adjustRightInd w:val="0"/>
              <w:jc w:val="both"/>
              <w:rPr>
                <w:rFonts w:ascii="Arial" w:hAnsi="Arial" w:cs="Arial"/>
                <w:b/>
                <w:sz w:val="18"/>
                <w:szCs w:val="18"/>
                <w:lang w:val="pl-PL"/>
              </w:rPr>
            </w:pPr>
            <w:r w:rsidRPr="0072016B">
              <w:rPr>
                <w:rFonts w:ascii="Arial" w:hAnsi="Arial" w:cs="Arial"/>
                <w:b/>
                <w:bCs/>
                <w:sz w:val="18"/>
                <w:szCs w:val="18"/>
                <w:lang w:val="pl-PL" w:eastAsia="pl-PL"/>
              </w:rPr>
              <w:t xml:space="preserve">nie </w:t>
            </w:r>
            <w:r w:rsidR="002202CE" w:rsidRPr="0072016B">
              <w:rPr>
                <w:rFonts w:ascii="Arial" w:hAnsi="Arial" w:cs="Arial"/>
                <w:b/>
                <w:sz w:val="18"/>
                <w:szCs w:val="18"/>
                <w:lang w:val="pl-PL"/>
              </w:rPr>
              <w:fldChar w:fldCharType="begin">
                <w:ffData>
                  <w:name w:val=""/>
                  <w:enabled/>
                  <w:calcOnExit w:val="0"/>
                  <w:checkBox>
                    <w:sizeAuto/>
                    <w:default w:val="0"/>
                  </w:checkBox>
                </w:ffData>
              </w:fldChar>
            </w:r>
            <w:r w:rsidR="002202CE" w:rsidRPr="0072016B">
              <w:rPr>
                <w:rFonts w:ascii="Arial" w:hAnsi="Arial" w:cs="Arial"/>
                <w:b/>
                <w:sz w:val="18"/>
                <w:szCs w:val="18"/>
                <w:lang w:val="pl-PL"/>
              </w:rPr>
              <w:instrText xml:space="preserve"> FORMCHECKBOX </w:instrText>
            </w:r>
            <w:r w:rsidR="00D8289E">
              <w:rPr>
                <w:rFonts w:ascii="Arial" w:hAnsi="Arial" w:cs="Arial"/>
                <w:b/>
                <w:sz w:val="18"/>
                <w:szCs w:val="18"/>
                <w:lang w:val="pl-PL"/>
              </w:rPr>
            </w:r>
            <w:r w:rsidR="00D8289E">
              <w:rPr>
                <w:rFonts w:ascii="Arial" w:hAnsi="Arial" w:cs="Arial"/>
                <w:b/>
                <w:sz w:val="18"/>
                <w:szCs w:val="18"/>
                <w:lang w:val="pl-PL"/>
              </w:rPr>
              <w:fldChar w:fldCharType="separate"/>
            </w:r>
            <w:r w:rsidR="002202CE" w:rsidRPr="0072016B">
              <w:rPr>
                <w:rFonts w:ascii="Arial" w:hAnsi="Arial" w:cs="Arial"/>
                <w:b/>
                <w:sz w:val="18"/>
                <w:szCs w:val="18"/>
                <w:lang w:val="pl-PL"/>
              </w:rPr>
              <w:fldChar w:fldCharType="end"/>
            </w:r>
          </w:p>
        </w:tc>
      </w:tr>
      <w:tr w:rsidR="00985859" w:rsidRPr="00D8289E" w:rsidTr="006B5C5F">
        <w:tc>
          <w:tcPr>
            <w:tcW w:w="9750" w:type="dxa"/>
            <w:tcBorders>
              <w:top w:val="single" w:sz="4" w:space="0" w:color="000000"/>
              <w:left w:val="single" w:sz="4" w:space="0" w:color="000000"/>
              <w:bottom w:val="single" w:sz="4" w:space="0" w:color="000000"/>
              <w:right w:val="single" w:sz="4" w:space="0" w:color="000000"/>
            </w:tcBorders>
            <w:hideMark/>
          </w:tcPr>
          <w:p w:rsidR="002C42E7" w:rsidRPr="0072016B" w:rsidRDefault="006B5C5F" w:rsidP="00576443">
            <w:pPr>
              <w:spacing w:line="276" w:lineRule="auto"/>
              <w:rPr>
                <w:rFonts w:ascii="Arial" w:hAnsi="Arial" w:cs="Arial"/>
                <w:color w:val="000000"/>
                <w:sz w:val="18"/>
                <w:szCs w:val="18"/>
                <w:lang w:val="pl-PL"/>
              </w:rPr>
            </w:pPr>
            <w:r w:rsidRPr="0072016B">
              <w:rPr>
                <w:rFonts w:ascii="Arial" w:hAnsi="Arial" w:cs="Arial"/>
                <w:b/>
                <w:bCs/>
                <w:sz w:val="18"/>
                <w:szCs w:val="18"/>
                <w:lang w:val="pl-PL" w:eastAsia="pl-PL"/>
              </w:rPr>
              <w:t>IV.6.5</w:t>
            </w:r>
            <w:r w:rsidR="00985859" w:rsidRPr="0072016B">
              <w:rPr>
                <w:rFonts w:ascii="Arial" w:hAnsi="Arial" w:cs="Arial"/>
                <w:b/>
                <w:bCs/>
                <w:sz w:val="18"/>
                <w:szCs w:val="18"/>
                <w:lang w:val="pl-PL" w:eastAsia="pl-PL"/>
              </w:rPr>
              <w:t>) Informacje dodatkowe:</w:t>
            </w:r>
            <w:r w:rsidR="00985859" w:rsidRPr="0072016B">
              <w:rPr>
                <w:rFonts w:ascii="Arial" w:hAnsi="Arial" w:cs="Arial"/>
                <w:bCs/>
                <w:sz w:val="18"/>
                <w:szCs w:val="18"/>
                <w:lang w:val="pl-PL" w:eastAsia="pl-PL"/>
              </w:rPr>
              <w:t xml:space="preserve"> </w:t>
            </w:r>
            <w:r w:rsidR="00A752B5" w:rsidRPr="0072016B">
              <w:rPr>
                <w:rFonts w:ascii="Arial" w:hAnsi="Arial" w:cs="Arial"/>
                <w:bCs/>
                <w:sz w:val="18"/>
                <w:szCs w:val="18"/>
                <w:lang w:val="pl-PL" w:eastAsia="pl-PL"/>
              </w:rPr>
              <w:t>1</w:t>
            </w:r>
            <w:r w:rsidR="00A752B5" w:rsidRPr="0072016B">
              <w:rPr>
                <w:rFonts w:ascii="Arial" w:hAnsi="Arial" w:cs="Arial"/>
                <w:b/>
                <w:bCs/>
                <w:sz w:val="18"/>
                <w:szCs w:val="18"/>
                <w:lang w:val="pl-PL" w:eastAsia="pl-PL"/>
              </w:rPr>
              <w:t>.</w:t>
            </w:r>
            <w:r w:rsidR="00985859" w:rsidRPr="0072016B">
              <w:rPr>
                <w:rFonts w:ascii="Arial" w:hAnsi="Arial" w:cs="Arial"/>
                <w:bCs/>
                <w:sz w:val="18"/>
                <w:szCs w:val="18"/>
                <w:lang w:val="pl-PL" w:eastAsia="pl-PL"/>
              </w:rPr>
              <w:t>Zamawiający wymaga</w:t>
            </w:r>
            <w:r w:rsidR="00985859" w:rsidRPr="0072016B">
              <w:rPr>
                <w:rFonts w:ascii="Arial" w:hAnsi="Arial" w:cs="Arial"/>
                <w:color w:val="000000"/>
                <w:sz w:val="18"/>
                <w:szCs w:val="18"/>
                <w:lang w:val="pl-PL"/>
              </w:rPr>
              <w:t xml:space="preserve"> wniesienia zabezpieczenie należytego wykonania umowy w wysokości </w:t>
            </w:r>
            <w:r w:rsidR="000318B1" w:rsidRPr="0072016B">
              <w:rPr>
                <w:rFonts w:ascii="Arial" w:hAnsi="Arial" w:cs="Arial"/>
                <w:b/>
                <w:color w:val="000000"/>
                <w:sz w:val="18"/>
                <w:szCs w:val="18"/>
                <w:lang w:val="pl-PL"/>
              </w:rPr>
              <w:t>5</w:t>
            </w:r>
            <w:r w:rsidR="00985859" w:rsidRPr="0072016B">
              <w:rPr>
                <w:rFonts w:ascii="Arial" w:hAnsi="Arial" w:cs="Arial"/>
                <w:b/>
                <w:color w:val="000000"/>
                <w:sz w:val="18"/>
                <w:szCs w:val="18"/>
                <w:lang w:val="pl-PL"/>
              </w:rPr>
              <w:t>% ceny</w:t>
            </w:r>
            <w:r w:rsidR="00985859" w:rsidRPr="0072016B">
              <w:rPr>
                <w:rFonts w:ascii="Arial" w:hAnsi="Arial" w:cs="Arial"/>
                <w:color w:val="000000"/>
                <w:sz w:val="18"/>
                <w:szCs w:val="18"/>
                <w:lang w:val="pl-PL"/>
              </w:rPr>
              <w:t xml:space="preserve"> całkowitej (ryczałtowej brutto) podanej w ofercie. Zabezpieczenie zostaje wniesione przed podpisaniem umowy</w:t>
            </w:r>
            <w:r w:rsidR="0098300B" w:rsidRPr="0072016B">
              <w:rPr>
                <w:rFonts w:ascii="Arial" w:hAnsi="Arial" w:cs="Arial"/>
                <w:color w:val="000000"/>
                <w:sz w:val="18"/>
                <w:szCs w:val="18"/>
                <w:lang w:val="pl-PL"/>
              </w:rPr>
              <w:t>.</w:t>
            </w:r>
            <w:r w:rsidR="00CB2EA4" w:rsidRPr="0072016B">
              <w:rPr>
                <w:rFonts w:ascii="Arial" w:hAnsi="Arial" w:cs="Arial"/>
                <w:color w:val="000000"/>
                <w:sz w:val="18"/>
                <w:szCs w:val="18"/>
                <w:lang w:val="pl-PL"/>
              </w:rPr>
              <w:t xml:space="preserve">2.Organ odpowiedzialny za procedury odwoławcze: krajowa Izba Odwoławcza przy Prezesie Urzędu  Zamówień Publicznych </w:t>
            </w:r>
            <w:proofErr w:type="spellStart"/>
            <w:r w:rsidR="00CB2EA4" w:rsidRPr="0072016B">
              <w:rPr>
                <w:rFonts w:ascii="Arial" w:hAnsi="Arial" w:cs="Arial"/>
                <w:color w:val="000000"/>
                <w:sz w:val="18"/>
                <w:szCs w:val="18"/>
                <w:lang w:val="pl-PL"/>
              </w:rPr>
              <w:t>ul.Postępu</w:t>
            </w:r>
            <w:proofErr w:type="spellEnd"/>
            <w:r w:rsidR="00CB2EA4" w:rsidRPr="0072016B">
              <w:rPr>
                <w:rFonts w:ascii="Arial" w:hAnsi="Arial" w:cs="Arial"/>
                <w:color w:val="000000"/>
                <w:sz w:val="18"/>
                <w:szCs w:val="18"/>
                <w:lang w:val="pl-PL"/>
              </w:rPr>
              <w:t xml:space="preserve"> 17a, 02-676 Warszawa, Polska.:+48 224587701;e-mail:  </w:t>
            </w:r>
            <w:hyperlink r:id="rId9" w:history="1">
              <w:r w:rsidR="00CB2EA4" w:rsidRPr="0072016B">
                <w:rPr>
                  <w:rStyle w:val="Hipercze"/>
                  <w:rFonts w:ascii="Arial" w:hAnsi="Arial" w:cs="Arial"/>
                  <w:sz w:val="18"/>
                  <w:szCs w:val="18"/>
                  <w:lang w:val="pl-PL"/>
                </w:rPr>
                <w:t>uzp@uzp.gov.pl</w:t>
              </w:r>
            </w:hyperlink>
          </w:p>
          <w:p w:rsidR="001C1609" w:rsidRPr="0072016B" w:rsidRDefault="00CB2EA4" w:rsidP="00576443">
            <w:pPr>
              <w:suppressAutoHyphens w:val="0"/>
              <w:spacing w:line="276" w:lineRule="auto"/>
              <w:ind w:right="70"/>
              <w:rPr>
                <w:rFonts w:ascii="Arial" w:hAnsi="Arial" w:cs="Arial"/>
                <w:bCs/>
                <w:sz w:val="18"/>
                <w:szCs w:val="18"/>
                <w:lang w:val="pl-PL" w:eastAsia="pl-PL"/>
              </w:rPr>
            </w:pPr>
            <w:r w:rsidRPr="0072016B">
              <w:rPr>
                <w:rFonts w:ascii="Arial" w:hAnsi="Arial" w:cs="Arial"/>
                <w:color w:val="000000"/>
                <w:sz w:val="18"/>
                <w:szCs w:val="18"/>
                <w:lang w:val="pl-PL"/>
              </w:rPr>
              <w:t>3.W przypadku kierowania jakiejkolwiek korespondencji związanej z niniejszym postępowaniem informujemy, iż</w:t>
            </w:r>
            <w:r w:rsidR="001C1609" w:rsidRPr="0072016B">
              <w:rPr>
                <w:rFonts w:ascii="Arial" w:hAnsi="Arial" w:cs="Arial"/>
                <w:bCs/>
                <w:sz w:val="18"/>
                <w:szCs w:val="18"/>
                <w:lang w:val="pl-PL" w:eastAsia="pl-PL"/>
              </w:rPr>
              <w:t xml:space="preserve"> Zamawiający będzie przetwarzał dane osobowe nadawcy korespondencji. W związku z powyższym niezbędne jest zastosowanie poniższej klauzuli informacyjnej  skierowanej do nadawcy korespondencji:</w:t>
            </w:r>
          </w:p>
          <w:p w:rsidR="00E97905" w:rsidRPr="0072016B" w:rsidRDefault="00E97905" w:rsidP="00E97905">
            <w:pPr>
              <w:suppressAutoHyphens w:val="0"/>
              <w:ind w:right="70"/>
              <w:jc w:val="both"/>
              <w:rPr>
                <w:rFonts w:ascii="Arial" w:hAnsi="Arial" w:cs="Arial"/>
                <w:bCs/>
                <w:sz w:val="18"/>
                <w:szCs w:val="18"/>
                <w:lang w:val="pl-PL" w:eastAsia="pl-PL"/>
              </w:rPr>
            </w:pPr>
            <w:r w:rsidRPr="0072016B">
              <w:rPr>
                <w:rFonts w:ascii="Arial" w:hAnsi="Arial" w:cs="Arial"/>
                <w:bCs/>
                <w:sz w:val="18"/>
                <w:szCs w:val="18"/>
                <w:lang w:val="pl-PL" w:eastAsia="pl-PL"/>
              </w:rPr>
              <w:t>W przypadku kierowania jakiejkolwiek korespondencji związanej  z niniejszym postępowaniem informujemy, iż Zamawiający będzie przetwarzał dane osobowe nadawcy korespondencji. W związku z powyższym niezbędne jest zastosowanie poniższej klauzuli informacyjnej  skierowanej do nadawcy korespondencji:</w:t>
            </w:r>
          </w:p>
          <w:p w:rsidR="00E97905" w:rsidRPr="0072016B" w:rsidRDefault="00E97905" w:rsidP="0072016B">
            <w:pPr>
              <w:widowControl w:val="0"/>
              <w:numPr>
                <w:ilvl w:val="1"/>
                <w:numId w:val="8"/>
              </w:numPr>
              <w:suppressAutoHyphens w:val="0"/>
              <w:overflowPunct w:val="0"/>
              <w:autoSpaceDE w:val="0"/>
              <w:spacing w:line="240" w:lineRule="atLeast"/>
              <w:ind w:left="426" w:right="70" w:hanging="5"/>
              <w:rPr>
                <w:rFonts w:ascii="Arial" w:hAnsi="Arial" w:cs="Arial"/>
                <w:sz w:val="18"/>
                <w:szCs w:val="18"/>
                <w:lang w:val="pl-PL"/>
              </w:rPr>
            </w:pPr>
            <w:r w:rsidRPr="0072016B">
              <w:rPr>
                <w:rFonts w:ascii="Arial" w:hAnsi="Arial" w:cs="Arial"/>
                <w:sz w:val="18"/>
                <w:szCs w:val="18"/>
                <w:lang w:val="pl-PL" w:eastAsia="pl-PL"/>
              </w:rPr>
              <w:t xml:space="preserve">Zgodnie z art. 13 ust.1 i 2 ogólnego rozporządzenia o ochronie danych osobowych z dnia 27 kwietnia 2016r. (Dz. Urz. UE L 119 z 04.05.2016 z </w:t>
            </w:r>
            <w:proofErr w:type="spellStart"/>
            <w:r w:rsidRPr="0072016B">
              <w:rPr>
                <w:rFonts w:ascii="Arial" w:hAnsi="Arial" w:cs="Arial"/>
                <w:sz w:val="18"/>
                <w:szCs w:val="18"/>
                <w:lang w:val="pl-PL" w:eastAsia="pl-PL"/>
              </w:rPr>
              <w:t>późn</w:t>
            </w:r>
            <w:proofErr w:type="spellEnd"/>
            <w:r w:rsidRPr="0072016B">
              <w:rPr>
                <w:rFonts w:ascii="Arial" w:hAnsi="Arial" w:cs="Arial"/>
                <w:sz w:val="18"/>
                <w:szCs w:val="18"/>
                <w:lang w:val="pl-PL" w:eastAsia="pl-PL"/>
              </w:rPr>
              <w:t>. zm.):</w:t>
            </w:r>
          </w:p>
          <w:p w:rsidR="00E97905" w:rsidRPr="0072016B" w:rsidRDefault="00E97905" w:rsidP="0072016B">
            <w:pPr>
              <w:widowControl w:val="0"/>
              <w:numPr>
                <w:ilvl w:val="1"/>
                <w:numId w:val="8"/>
              </w:numPr>
              <w:suppressAutoHyphens w:val="0"/>
              <w:overflowPunct w:val="0"/>
              <w:autoSpaceDE w:val="0"/>
              <w:spacing w:line="240" w:lineRule="atLeast"/>
              <w:ind w:left="426" w:right="70" w:hanging="5"/>
              <w:rPr>
                <w:rFonts w:ascii="Arial" w:hAnsi="Arial" w:cs="Arial"/>
                <w:sz w:val="18"/>
                <w:szCs w:val="18"/>
                <w:lang w:val="pl-PL"/>
              </w:rPr>
            </w:pPr>
            <w:r w:rsidRPr="0072016B">
              <w:rPr>
                <w:rFonts w:ascii="Arial" w:hAnsi="Arial" w:cs="Arial"/>
                <w:sz w:val="18"/>
                <w:szCs w:val="18"/>
                <w:lang w:val="pl-PL" w:eastAsia="pl-PL"/>
              </w:rPr>
              <w:t xml:space="preserve"> administratorem Pana/Pani danych osobowych jest</w:t>
            </w:r>
            <w:r w:rsidRPr="0072016B">
              <w:rPr>
                <w:rFonts w:ascii="Arial" w:hAnsi="Arial" w:cs="Arial"/>
                <w:sz w:val="18"/>
                <w:szCs w:val="18"/>
                <w:lang w:val="pl-PL"/>
              </w:rPr>
              <w:t xml:space="preserve"> administratorem danych osobowych   jest Wójt Gminy Przytyk z siedzibą: Urząd Gminy w Przytyku</w:t>
            </w:r>
          </w:p>
          <w:p w:rsidR="00E97905" w:rsidRPr="0072016B" w:rsidRDefault="00E97905" w:rsidP="0072016B">
            <w:pPr>
              <w:widowControl w:val="0"/>
              <w:suppressAutoHyphens w:val="0"/>
              <w:overflowPunct w:val="0"/>
              <w:autoSpaceDE w:val="0"/>
              <w:ind w:left="426" w:right="70"/>
              <w:rPr>
                <w:rFonts w:ascii="Arial" w:hAnsi="Arial" w:cs="Arial"/>
                <w:sz w:val="18"/>
                <w:szCs w:val="18"/>
                <w:lang w:val="pl-PL"/>
              </w:rPr>
            </w:pPr>
            <w:r w:rsidRPr="0072016B">
              <w:rPr>
                <w:rFonts w:ascii="Arial" w:hAnsi="Arial" w:cs="Arial"/>
                <w:sz w:val="18"/>
                <w:szCs w:val="18"/>
                <w:lang w:val="pl-PL"/>
              </w:rPr>
              <w:t xml:space="preserve"> </w:t>
            </w:r>
            <w:proofErr w:type="spellStart"/>
            <w:r w:rsidRPr="0072016B">
              <w:rPr>
                <w:rFonts w:ascii="Arial" w:hAnsi="Arial" w:cs="Arial"/>
                <w:sz w:val="18"/>
                <w:szCs w:val="18"/>
                <w:lang w:val="pl-PL"/>
              </w:rPr>
              <w:t>ul.Zachęta</w:t>
            </w:r>
            <w:proofErr w:type="spellEnd"/>
            <w:r w:rsidRPr="0072016B">
              <w:rPr>
                <w:rFonts w:ascii="Arial" w:hAnsi="Arial" w:cs="Arial"/>
                <w:sz w:val="18"/>
                <w:szCs w:val="18"/>
                <w:lang w:val="pl-PL"/>
              </w:rPr>
              <w:t xml:space="preserve"> 57, 26-650 Przytyk,</w:t>
            </w:r>
          </w:p>
          <w:p w:rsidR="00E97905" w:rsidRPr="0072016B" w:rsidRDefault="00E97905" w:rsidP="0072016B">
            <w:pPr>
              <w:numPr>
                <w:ilvl w:val="1"/>
                <w:numId w:val="8"/>
              </w:numPr>
              <w:suppressAutoHyphens w:val="0"/>
              <w:spacing w:line="240" w:lineRule="atLeast"/>
              <w:contextualSpacing/>
              <w:rPr>
                <w:rFonts w:ascii="Calibri" w:hAnsi="Calibri" w:cs="Calibri"/>
                <w:sz w:val="18"/>
                <w:szCs w:val="18"/>
                <w:lang w:val="pl-PL"/>
              </w:rPr>
            </w:pPr>
            <w:r w:rsidRPr="0072016B">
              <w:rPr>
                <w:rFonts w:ascii="Arial" w:hAnsi="Arial" w:cs="Arial"/>
                <w:sz w:val="18"/>
                <w:szCs w:val="18"/>
                <w:lang w:val="pl-PL"/>
              </w:rPr>
              <w:t xml:space="preserve">kontakt z inspektorem ochrony danych osobowych jest możliwy pod adresem: </w:t>
            </w:r>
            <w:r w:rsidRPr="0072016B">
              <w:rPr>
                <w:rFonts w:ascii="Arial" w:hAnsi="Arial" w:cs="Arial"/>
                <w:sz w:val="18"/>
                <w:szCs w:val="18"/>
                <w:lang w:val="pl-PL"/>
              </w:rPr>
              <w:br/>
              <w:t xml:space="preserve">        –Bartłomiej Kida e-mail: </w:t>
            </w:r>
            <w:r w:rsidRPr="0072016B">
              <w:rPr>
                <w:rFonts w:ascii="Arial" w:hAnsi="Arial" w:cs="Arial"/>
                <w:b/>
                <w:sz w:val="18"/>
                <w:szCs w:val="18"/>
                <w:lang w:val="pl-PL"/>
              </w:rPr>
              <w:t>bodo.radom@gmail.com</w:t>
            </w:r>
          </w:p>
          <w:p w:rsidR="00E97905" w:rsidRPr="0072016B" w:rsidRDefault="00E97905" w:rsidP="0072016B">
            <w:pPr>
              <w:widowControl w:val="0"/>
              <w:numPr>
                <w:ilvl w:val="1"/>
                <w:numId w:val="8"/>
              </w:numPr>
              <w:suppressAutoHyphens w:val="0"/>
              <w:overflowPunct w:val="0"/>
              <w:autoSpaceDE w:val="0"/>
              <w:spacing w:line="240" w:lineRule="atLeast"/>
              <w:rPr>
                <w:rFonts w:ascii="Arial" w:hAnsi="Arial" w:cs="Arial"/>
                <w:sz w:val="18"/>
                <w:szCs w:val="18"/>
                <w:lang w:val="pl-PL" w:eastAsia="pl-PL"/>
              </w:rPr>
            </w:pPr>
            <w:r w:rsidRPr="0072016B">
              <w:rPr>
                <w:rFonts w:ascii="Arial" w:hAnsi="Arial" w:cs="Arial"/>
                <w:sz w:val="18"/>
                <w:szCs w:val="18"/>
                <w:lang w:val="pl-PL"/>
              </w:rPr>
              <w:t xml:space="preserve"> </w:t>
            </w:r>
            <w:r w:rsidRPr="0072016B">
              <w:rPr>
                <w:rFonts w:ascii="Arial" w:hAnsi="Arial" w:cs="Arial"/>
                <w:sz w:val="18"/>
                <w:szCs w:val="18"/>
                <w:lang w:val="pl-PL" w:eastAsia="pl-PL"/>
              </w:rPr>
              <w:t xml:space="preserve">Pana dane osobowe przetwarzane będą w celu realizacji ustawowych zadań urzędu -  na podstawie art. 6 ust. 1 lit c) ogólnego rozporządzenia o ochronie danych </w:t>
            </w:r>
            <w:r w:rsidRPr="0072016B">
              <w:rPr>
                <w:rFonts w:ascii="Arial" w:hAnsi="Arial" w:cs="Arial"/>
                <w:sz w:val="18"/>
                <w:szCs w:val="18"/>
                <w:lang w:val="pl-PL" w:eastAsia="pl-PL"/>
              </w:rPr>
              <w:br/>
              <w:t xml:space="preserve">  osobowych z dnia 27 kwietnia 2016r. oraz na podstawie Art. 9 ust. 2 lit a ogólnego </w:t>
            </w:r>
            <w:r w:rsidRPr="0072016B">
              <w:rPr>
                <w:rFonts w:ascii="Arial" w:hAnsi="Arial" w:cs="Arial"/>
                <w:sz w:val="18"/>
                <w:szCs w:val="18"/>
                <w:lang w:val="pl-PL" w:eastAsia="pl-PL"/>
              </w:rPr>
              <w:br/>
              <w:t xml:space="preserve">  rozporządzenia o ochronie danych osobowych z dnia 27 kwietnia 2016r.;</w:t>
            </w:r>
          </w:p>
          <w:p w:rsidR="00E97905" w:rsidRPr="0072016B" w:rsidRDefault="00E97905" w:rsidP="0072016B">
            <w:pPr>
              <w:numPr>
                <w:ilvl w:val="1"/>
                <w:numId w:val="8"/>
              </w:numPr>
              <w:tabs>
                <w:tab w:val="left" w:pos="851"/>
              </w:tabs>
              <w:suppressAutoHyphens w:val="0"/>
              <w:spacing w:line="240" w:lineRule="atLeast"/>
              <w:rPr>
                <w:rFonts w:ascii="Arial" w:hAnsi="Arial" w:cs="Arial"/>
                <w:sz w:val="18"/>
                <w:szCs w:val="18"/>
                <w:lang w:val="pl-PL" w:eastAsia="pl-PL"/>
              </w:rPr>
            </w:pPr>
            <w:r w:rsidRPr="0072016B">
              <w:rPr>
                <w:rFonts w:ascii="Arial" w:hAnsi="Arial" w:cs="Arial"/>
                <w:sz w:val="18"/>
                <w:szCs w:val="18"/>
                <w:lang w:val="pl-PL" w:eastAsia="pl-PL"/>
              </w:rPr>
              <w:t>odbiorcami moich danych osobowych będą wyłącznie podmioty uprawnione do uzyskania danych osobowych na podstawie przepisów prawa;</w:t>
            </w:r>
          </w:p>
          <w:p w:rsidR="00E97905" w:rsidRPr="0072016B" w:rsidRDefault="00E97905" w:rsidP="00E97905">
            <w:pPr>
              <w:numPr>
                <w:ilvl w:val="1"/>
                <w:numId w:val="8"/>
              </w:numPr>
              <w:tabs>
                <w:tab w:val="left" w:pos="851"/>
              </w:tabs>
              <w:suppressAutoHyphens w:val="0"/>
              <w:spacing w:line="240" w:lineRule="atLeast"/>
              <w:jc w:val="both"/>
              <w:rPr>
                <w:rFonts w:ascii="Arial" w:hAnsi="Arial" w:cs="Arial"/>
                <w:sz w:val="18"/>
                <w:szCs w:val="18"/>
                <w:lang w:val="pl-PL" w:eastAsia="pl-PL"/>
              </w:rPr>
            </w:pPr>
            <w:r w:rsidRPr="0072016B">
              <w:rPr>
                <w:rFonts w:ascii="Arial" w:hAnsi="Arial" w:cs="Arial"/>
                <w:sz w:val="18"/>
                <w:szCs w:val="18"/>
                <w:lang w:val="pl-PL" w:eastAsia="pl-PL"/>
              </w:rPr>
              <w:t>Pani/Pana  dane osobowe przechowywane będą w czasie określonym przepisami prawa, zgodnie z instrukcją kancelaryjną;</w:t>
            </w:r>
          </w:p>
          <w:p w:rsidR="00E97905" w:rsidRPr="0072016B" w:rsidRDefault="00E97905" w:rsidP="00E97905">
            <w:pPr>
              <w:numPr>
                <w:ilvl w:val="1"/>
                <w:numId w:val="8"/>
              </w:numPr>
              <w:tabs>
                <w:tab w:val="left" w:pos="851"/>
              </w:tabs>
              <w:suppressAutoHyphens w:val="0"/>
              <w:spacing w:line="240" w:lineRule="atLeast"/>
              <w:jc w:val="both"/>
              <w:rPr>
                <w:rFonts w:ascii="Arial" w:hAnsi="Arial" w:cs="Arial"/>
                <w:sz w:val="18"/>
                <w:szCs w:val="18"/>
                <w:lang w:val="pl-PL" w:eastAsia="pl-PL"/>
              </w:rPr>
            </w:pPr>
            <w:r w:rsidRPr="0072016B">
              <w:rPr>
                <w:rFonts w:ascii="Arial" w:hAnsi="Arial" w:cs="Arial"/>
                <w:sz w:val="18"/>
                <w:szCs w:val="18"/>
                <w:lang w:val="pl-PL" w:eastAsia="pl-PL"/>
              </w:rPr>
              <w:t>Posiada Pani/Pan :</w:t>
            </w:r>
          </w:p>
          <w:p w:rsidR="00E97905" w:rsidRPr="0072016B" w:rsidRDefault="00E97905" w:rsidP="00E97905">
            <w:pPr>
              <w:numPr>
                <w:ilvl w:val="0"/>
                <w:numId w:val="10"/>
              </w:numPr>
              <w:suppressAutoHyphens w:val="0"/>
              <w:spacing w:line="240" w:lineRule="atLeast"/>
              <w:ind w:hanging="283"/>
              <w:jc w:val="both"/>
              <w:rPr>
                <w:rFonts w:ascii="Arial" w:hAnsi="Arial" w:cs="Arial"/>
                <w:sz w:val="18"/>
                <w:szCs w:val="18"/>
                <w:lang w:val="pl-PL" w:eastAsia="pl-PL"/>
              </w:rPr>
            </w:pPr>
            <w:r w:rsidRPr="0072016B">
              <w:rPr>
                <w:rFonts w:ascii="Arial" w:hAnsi="Arial" w:cs="Arial"/>
                <w:sz w:val="18"/>
                <w:szCs w:val="18"/>
                <w:lang w:val="pl-PL" w:eastAsia="pl-PL"/>
              </w:rPr>
              <w:t xml:space="preserve">na podstawie art. 15 RODO prawo do żądania od administratora dostępu do danych osobowych </w:t>
            </w:r>
          </w:p>
          <w:p w:rsidR="00E97905" w:rsidRPr="0072016B" w:rsidRDefault="00E97905" w:rsidP="00E97905">
            <w:pPr>
              <w:numPr>
                <w:ilvl w:val="0"/>
                <w:numId w:val="10"/>
              </w:numPr>
              <w:suppressAutoHyphens w:val="0"/>
              <w:spacing w:line="240" w:lineRule="atLeast"/>
              <w:ind w:hanging="283"/>
              <w:jc w:val="both"/>
              <w:rPr>
                <w:rFonts w:ascii="Arial" w:hAnsi="Arial" w:cs="Arial"/>
                <w:sz w:val="18"/>
                <w:szCs w:val="18"/>
                <w:lang w:val="pl-PL" w:eastAsia="pl-PL"/>
              </w:rPr>
            </w:pPr>
            <w:r w:rsidRPr="0072016B">
              <w:rPr>
                <w:rFonts w:ascii="Arial" w:hAnsi="Arial" w:cs="Arial"/>
                <w:sz w:val="18"/>
                <w:szCs w:val="18"/>
                <w:lang w:val="pl-PL" w:eastAsia="pl-PL"/>
              </w:rPr>
              <w:t>na podstawie art. 16 RODO prawo do ich sprostowania**</w:t>
            </w:r>
          </w:p>
          <w:p w:rsidR="00E97905" w:rsidRPr="0072016B" w:rsidRDefault="00E97905" w:rsidP="00E97905">
            <w:pPr>
              <w:numPr>
                <w:ilvl w:val="0"/>
                <w:numId w:val="10"/>
              </w:numPr>
              <w:suppressAutoHyphens w:val="0"/>
              <w:spacing w:line="240" w:lineRule="atLeast"/>
              <w:ind w:hanging="283"/>
              <w:jc w:val="both"/>
              <w:rPr>
                <w:rFonts w:ascii="Arial" w:hAnsi="Arial" w:cs="Arial"/>
                <w:sz w:val="18"/>
                <w:szCs w:val="18"/>
                <w:lang w:val="pl-PL" w:eastAsia="pl-PL"/>
              </w:rPr>
            </w:pPr>
            <w:r w:rsidRPr="0072016B">
              <w:rPr>
                <w:rFonts w:ascii="Arial" w:hAnsi="Arial" w:cs="Arial"/>
                <w:sz w:val="18"/>
                <w:szCs w:val="18"/>
                <w:lang w:val="pl-PL" w:eastAsia="pl-PL"/>
              </w:rPr>
              <w:lastRenderedPageBreak/>
              <w:t xml:space="preserve">na podstawie art.18 RODO prawo do ograniczenia przetwarzania </w:t>
            </w:r>
            <w:r w:rsidRPr="0072016B">
              <w:rPr>
                <w:rFonts w:ascii="Arial" w:hAnsi="Arial" w:cs="Arial"/>
                <w:iCs/>
                <w:sz w:val="18"/>
                <w:szCs w:val="18"/>
                <w:lang w:val="pl-PL" w:eastAsia="pl-PL"/>
              </w:rPr>
              <w:t>prawo żądania od administratora ograniczenia przetwarzania danych osobowych z zastrzeżeniem przypadków, o których mowa w art. 18 ust. 2 RODO ***;</w:t>
            </w:r>
          </w:p>
          <w:p w:rsidR="00E97905" w:rsidRPr="0072016B" w:rsidRDefault="00E97905" w:rsidP="00E97905">
            <w:pPr>
              <w:numPr>
                <w:ilvl w:val="0"/>
                <w:numId w:val="8"/>
              </w:numPr>
              <w:tabs>
                <w:tab w:val="clear" w:pos="720"/>
                <w:tab w:val="num" w:pos="360"/>
                <w:tab w:val="left" w:pos="851"/>
              </w:tabs>
              <w:suppressAutoHyphens w:val="0"/>
              <w:spacing w:line="240" w:lineRule="atLeast"/>
              <w:ind w:left="360" w:hanging="425"/>
              <w:jc w:val="both"/>
              <w:rPr>
                <w:rFonts w:ascii="Arial" w:hAnsi="Arial" w:cs="Arial"/>
                <w:sz w:val="18"/>
                <w:szCs w:val="18"/>
                <w:lang w:val="pl-PL" w:eastAsia="pl-PL"/>
              </w:rPr>
            </w:pPr>
            <w:r w:rsidRPr="0072016B">
              <w:rPr>
                <w:rFonts w:ascii="Arial" w:hAnsi="Arial" w:cs="Arial"/>
                <w:sz w:val="18"/>
                <w:szCs w:val="18"/>
                <w:lang w:val="pl-PL" w:eastAsia="pl-PL"/>
              </w:rPr>
              <w:t xml:space="preserve">ma Pani/Pan prawo wniesienia skargi do organu nadzorczego (tj. </w:t>
            </w:r>
            <w:r w:rsidRPr="0072016B">
              <w:rPr>
                <w:rFonts w:ascii="Arial" w:hAnsi="Arial" w:cs="Arial"/>
                <w:iCs/>
                <w:sz w:val="18"/>
                <w:szCs w:val="18"/>
                <w:lang w:val="pl-PL" w:eastAsia="pl-PL"/>
              </w:rPr>
              <w:t>Prezesa Urzędu Ochrony Danych Osobowych)</w:t>
            </w:r>
            <w:r w:rsidRPr="0072016B">
              <w:rPr>
                <w:rFonts w:ascii="Arial" w:hAnsi="Arial" w:cs="Arial"/>
                <w:sz w:val="18"/>
                <w:szCs w:val="18"/>
                <w:lang w:val="pl-PL" w:eastAsia="pl-PL"/>
              </w:rPr>
              <w:t>;</w:t>
            </w:r>
          </w:p>
          <w:p w:rsidR="00E97905" w:rsidRPr="0072016B" w:rsidRDefault="00E97905" w:rsidP="00E97905">
            <w:pPr>
              <w:numPr>
                <w:ilvl w:val="0"/>
                <w:numId w:val="8"/>
              </w:numPr>
              <w:tabs>
                <w:tab w:val="clear" w:pos="720"/>
                <w:tab w:val="num" w:pos="360"/>
                <w:tab w:val="left" w:pos="709"/>
              </w:tabs>
              <w:suppressAutoHyphens w:val="0"/>
              <w:spacing w:line="240" w:lineRule="atLeast"/>
              <w:ind w:left="709" w:hanging="283"/>
              <w:jc w:val="both"/>
              <w:rPr>
                <w:rFonts w:ascii="Arial" w:hAnsi="Arial" w:cs="Arial"/>
                <w:sz w:val="18"/>
                <w:szCs w:val="18"/>
                <w:lang w:val="pl-PL" w:eastAsia="pl-PL"/>
              </w:rPr>
            </w:pPr>
            <w:r w:rsidRPr="0072016B">
              <w:rPr>
                <w:rFonts w:ascii="Arial" w:hAnsi="Arial" w:cs="Arial"/>
                <w:sz w:val="18"/>
                <w:szCs w:val="18"/>
                <w:lang w:val="pl-PL" w:eastAsia="pl-PL"/>
              </w:rPr>
              <w:t>nie przysługuje Pani/Panu:</w:t>
            </w:r>
          </w:p>
          <w:p w:rsidR="00E97905" w:rsidRPr="0072016B" w:rsidRDefault="00E97905" w:rsidP="00E97905">
            <w:pPr>
              <w:tabs>
                <w:tab w:val="left" w:pos="851"/>
                <w:tab w:val="left" w:pos="1276"/>
              </w:tabs>
              <w:suppressAutoHyphens w:val="0"/>
              <w:ind w:left="720"/>
              <w:jc w:val="both"/>
              <w:rPr>
                <w:rFonts w:ascii="Arial" w:hAnsi="Arial" w:cs="Arial"/>
                <w:sz w:val="18"/>
                <w:szCs w:val="18"/>
                <w:lang w:val="pl-PL" w:eastAsia="pl-PL"/>
              </w:rPr>
            </w:pPr>
            <w:r w:rsidRPr="0072016B">
              <w:rPr>
                <w:rFonts w:ascii="Arial" w:hAnsi="Arial" w:cs="Arial"/>
                <w:sz w:val="18"/>
                <w:szCs w:val="18"/>
                <w:lang w:val="pl-PL" w:eastAsia="pl-PL"/>
              </w:rPr>
              <w:t>- w związku z art. 17 ust. 3 lit. b, d lub e RODO prawo do usunięcia danych osobowych;</w:t>
            </w:r>
          </w:p>
          <w:p w:rsidR="00E97905" w:rsidRPr="0072016B" w:rsidRDefault="00E97905" w:rsidP="00E97905">
            <w:pPr>
              <w:tabs>
                <w:tab w:val="left" w:pos="851"/>
                <w:tab w:val="left" w:pos="1276"/>
              </w:tabs>
              <w:suppressAutoHyphens w:val="0"/>
              <w:ind w:left="720"/>
              <w:jc w:val="both"/>
              <w:rPr>
                <w:rFonts w:ascii="Arial" w:hAnsi="Arial" w:cs="Arial"/>
                <w:sz w:val="18"/>
                <w:szCs w:val="18"/>
                <w:lang w:val="pl-PL" w:eastAsia="pl-PL"/>
              </w:rPr>
            </w:pPr>
            <w:r w:rsidRPr="0072016B">
              <w:rPr>
                <w:rFonts w:ascii="Arial" w:hAnsi="Arial" w:cs="Arial"/>
                <w:sz w:val="18"/>
                <w:szCs w:val="18"/>
                <w:lang w:val="pl-PL" w:eastAsia="pl-PL"/>
              </w:rPr>
              <w:t>- prawo do przenoszenia danych osobowych, o których mowa w art. 20 RODO,</w:t>
            </w:r>
          </w:p>
          <w:p w:rsidR="00E97905" w:rsidRPr="0072016B" w:rsidRDefault="00E97905" w:rsidP="00E97905">
            <w:pPr>
              <w:tabs>
                <w:tab w:val="left" w:pos="851"/>
                <w:tab w:val="left" w:pos="1276"/>
              </w:tabs>
              <w:suppressAutoHyphens w:val="0"/>
              <w:ind w:left="720"/>
              <w:jc w:val="both"/>
              <w:rPr>
                <w:rFonts w:ascii="Arial" w:hAnsi="Arial" w:cs="Arial"/>
                <w:sz w:val="18"/>
                <w:szCs w:val="18"/>
                <w:lang w:val="pl-PL" w:eastAsia="pl-PL"/>
              </w:rPr>
            </w:pPr>
            <w:r w:rsidRPr="0072016B">
              <w:rPr>
                <w:rFonts w:ascii="Arial" w:hAnsi="Arial" w:cs="Arial"/>
                <w:sz w:val="18"/>
                <w:szCs w:val="18"/>
                <w:lang w:val="pl-PL" w:eastAsia="pl-PL"/>
              </w:rPr>
              <w:t>- na podstawie art. 21 RODO prawo sprzeciwu, wobec przetwarzania danych osobowych, gdyż podstawą prawną przetwarzania Pani/Pana danych osobowych jest art. 6 ust. 1 lit. c RODO.</w:t>
            </w:r>
          </w:p>
          <w:p w:rsidR="00E97905" w:rsidRPr="0072016B" w:rsidRDefault="00E97905" w:rsidP="00E97905">
            <w:pPr>
              <w:spacing w:after="150"/>
              <w:ind w:left="284" w:hanging="215"/>
              <w:jc w:val="both"/>
              <w:rPr>
                <w:rFonts w:ascii="Arial" w:hAnsi="Arial" w:cs="Arial"/>
                <w:i/>
                <w:sz w:val="18"/>
                <w:szCs w:val="18"/>
                <w:lang w:val="pl-PL" w:eastAsia="pl-PL"/>
              </w:rPr>
            </w:pPr>
            <w:r w:rsidRPr="0072016B">
              <w:rPr>
                <w:rFonts w:ascii="Arial" w:hAnsi="Arial" w:cs="Arial"/>
                <w:b/>
                <w:i/>
                <w:sz w:val="18"/>
                <w:szCs w:val="18"/>
                <w:vertAlign w:val="superscript"/>
                <w:lang w:val="pl-PL"/>
              </w:rPr>
              <w:t xml:space="preserve"> </w:t>
            </w:r>
            <w:r w:rsidRPr="0072016B">
              <w:rPr>
                <w:rFonts w:ascii="Arial" w:hAnsi="Arial" w:cs="Arial"/>
                <w:i/>
                <w:sz w:val="18"/>
                <w:szCs w:val="18"/>
                <w:lang w:val="pl-PL"/>
              </w:rPr>
              <w:t xml:space="preserve">         * informacja w tym zakresie jest wymagana, jeżeli w odniesieniu do danego administratora lub podmiotu przetwarzającego </w:t>
            </w:r>
            <w:r w:rsidRPr="0072016B">
              <w:rPr>
                <w:rFonts w:ascii="Arial" w:hAnsi="Arial" w:cs="Arial"/>
                <w:i/>
                <w:sz w:val="18"/>
                <w:szCs w:val="18"/>
                <w:lang w:val="pl-PL" w:eastAsia="pl-PL"/>
              </w:rPr>
              <w:t>istnieje obowiązek wyznaczenia inspektora ochrony danych osobowych.</w:t>
            </w:r>
          </w:p>
          <w:p w:rsidR="00E97905" w:rsidRPr="0072016B" w:rsidRDefault="00E97905" w:rsidP="00E97905">
            <w:pPr>
              <w:suppressAutoHyphens w:val="0"/>
              <w:ind w:left="284" w:firstLine="425"/>
              <w:contextualSpacing/>
              <w:jc w:val="both"/>
              <w:rPr>
                <w:rFonts w:ascii="Arial" w:hAnsi="Arial" w:cs="Arial"/>
                <w:i/>
                <w:iCs/>
                <w:sz w:val="18"/>
                <w:szCs w:val="18"/>
                <w:lang w:val="pl-PL" w:eastAsia="pl-PL"/>
              </w:rPr>
            </w:pPr>
            <w:r w:rsidRPr="0072016B">
              <w:rPr>
                <w:rFonts w:ascii="Arial" w:hAnsi="Arial" w:cs="Arial"/>
                <w:i/>
                <w:iCs/>
                <w:sz w:val="18"/>
                <w:szCs w:val="18"/>
                <w:lang w:val="pl-PL" w:eastAsia="pl-PL"/>
              </w:rPr>
              <w:t xml:space="preserve">** skorzystanie z prawa do sprostowania nie może skutkować zmianą wyniku postępowania o udzielenie zamówienia publicznego ani zmianą postanowień umowy w zakresie niezgodnym z ustawą </w:t>
            </w:r>
            <w:proofErr w:type="spellStart"/>
            <w:r w:rsidRPr="0072016B">
              <w:rPr>
                <w:rFonts w:ascii="Arial" w:hAnsi="Arial" w:cs="Arial"/>
                <w:i/>
                <w:iCs/>
                <w:sz w:val="18"/>
                <w:szCs w:val="18"/>
                <w:lang w:val="pl-PL" w:eastAsia="pl-PL"/>
              </w:rPr>
              <w:t>Pzp</w:t>
            </w:r>
            <w:proofErr w:type="spellEnd"/>
            <w:r w:rsidRPr="0072016B">
              <w:rPr>
                <w:rFonts w:ascii="Arial" w:hAnsi="Arial" w:cs="Arial"/>
                <w:i/>
                <w:iCs/>
                <w:sz w:val="18"/>
                <w:szCs w:val="18"/>
                <w:lang w:val="pl-PL" w:eastAsia="pl-PL"/>
              </w:rPr>
              <w:t xml:space="preserve"> oraz nie może naruszać integralności protokołu oraz jego załączników. </w:t>
            </w:r>
          </w:p>
          <w:p w:rsidR="00E97905" w:rsidRPr="0072016B" w:rsidRDefault="00E97905" w:rsidP="00E97905">
            <w:pPr>
              <w:suppressAutoHyphens w:val="0"/>
              <w:ind w:left="284" w:firstLine="425"/>
              <w:contextualSpacing/>
              <w:jc w:val="both"/>
              <w:rPr>
                <w:rFonts w:ascii="Arial" w:hAnsi="Arial" w:cs="Arial"/>
                <w:i/>
                <w:iCs/>
                <w:sz w:val="18"/>
                <w:szCs w:val="18"/>
                <w:lang w:val="pl-PL" w:eastAsia="pl-PL"/>
              </w:rPr>
            </w:pPr>
            <w:r w:rsidRPr="0072016B">
              <w:rPr>
                <w:rFonts w:ascii="Arial" w:hAnsi="Arial" w:cs="Arial"/>
                <w:i/>
                <w:iCs/>
                <w:sz w:val="18"/>
                <w:szCs w:val="18"/>
                <w:lang w:val="pl-PL"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p>
          <w:p w:rsidR="00CB2EA4" w:rsidRPr="0072016B" w:rsidRDefault="00CB2EA4" w:rsidP="0098300B">
            <w:pPr>
              <w:rPr>
                <w:rFonts w:ascii="Arial" w:hAnsi="Arial" w:cs="Arial"/>
                <w:b/>
                <w:bCs/>
                <w:sz w:val="18"/>
                <w:szCs w:val="18"/>
                <w:lang w:val="pl-PL" w:eastAsia="pl-PL"/>
              </w:rPr>
            </w:pPr>
          </w:p>
        </w:tc>
      </w:tr>
    </w:tbl>
    <w:p w:rsidR="00985859" w:rsidRDefault="00985859" w:rsidP="00985859">
      <w:pPr>
        <w:jc w:val="both"/>
        <w:rPr>
          <w:rFonts w:ascii="Arial" w:hAnsi="Arial" w:cs="Arial"/>
          <w:b/>
          <w:bCs/>
          <w:sz w:val="18"/>
          <w:szCs w:val="18"/>
          <w:lang w:val="pl-PL"/>
        </w:rPr>
      </w:pPr>
    </w:p>
    <w:p w:rsidR="00985859" w:rsidRPr="00F84B97" w:rsidRDefault="00985859" w:rsidP="00985859">
      <w:pPr>
        <w:jc w:val="both"/>
        <w:rPr>
          <w:rFonts w:ascii="Arial" w:hAnsi="Arial" w:cs="Arial"/>
          <w:b/>
          <w:bCs/>
          <w:color w:val="FF0000"/>
          <w:sz w:val="18"/>
          <w:szCs w:val="18"/>
          <w:lang w:val="pl-PL"/>
        </w:rPr>
      </w:pPr>
      <w:r>
        <w:rPr>
          <w:rFonts w:ascii="Arial" w:hAnsi="Arial" w:cs="Arial"/>
          <w:b/>
          <w:bCs/>
          <w:sz w:val="18"/>
          <w:szCs w:val="18"/>
          <w:lang w:val="pl-PL"/>
        </w:rPr>
        <w:t xml:space="preserve">Ogłoszenie zostało zamieszczone w Biuletynie Zamówień </w:t>
      </w:r>
      <w:r w:rsidRPr="000E230D">
        <w:rPr>
          <w:rFonts w:ascii="Arial" w:hAnsi="Arial" w:cs="Arial"/>
          <w:b/>
          <w:bCs/>
          <w:sz w:val="18"/>
          <w:szCs w:val="18"/>
          <w:lang w:val="pl-PL"/>
        </w:rPr>
        <w:t>Publicznych</w:t>
      </w:r>
      <w:r>
        <w:rPr>
          <w:rFonts w:ascii="Arial" w:hAnsi="Arial" w:cs="Arial"/>
          <w:b/>
          <w:bCs/>
          <w:sz w:val="18"/>
          <w:szCs w:val="18"/>
          <w:lang w:val="pl-PL"/>
        </w:rPr>
        <w:t xml:space="preserve"> </w:t>
      </w:r>
      <w:r w:rsidRPr="000E230D">
        <w:rPr>
          <w:rFonts w:ascii="Arial" w:hAnsi="Arial" w:cs="Arial"/>
          <w:b/>
          <w:bCs/>
          <w:sz w:val="18"/>
          <w:szCs w:val="18"/>
          <w:lang w:val="pl-PL"/>
        </w:rPr>
        <w:t>w dn.</w:t>
      </w:r>
      <w:r w:rsidR="00D8289E">
        <w:rPr>
          <w:rFonts w:ascii="Arial" w:hAnsi="Arial" w:cs="Arial"/>
          <w:b/>
          <w:bCs/>
          <w:sz w:val="18"/>
          <w:szCs w:val="18"/>
          <w:lang w:val="pl-PL"/>
        </w:rPr>
        <w:t xml:space="preserve"> 16 lipca 2020r.</w:t>
      </w:r>
      <w:bookmarkStart w:id="1" w:name="_GoBack"/>
      <w:bookmarkEnd w:id="1"/>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AE0B9F" w:rsidRPr="00985859" w:rsidRDefault="00AE0B9F">
      <w:pPr>
        <w:rPr>
          <w:lang w:val="pl-PL"/>
        </w:rPr>
      </w:pPr>
    </w:p>
    <w:sectPr w:rsidR="00AE0B9F" w:rsidRPr="00985859" w:rsidSect="00EC558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eo Sans Pro">
    <w:altName w:val="Arial"/>
    <w:panose1 w:val="00000000000000000000"/>
    <w:charset w:val="00"/>
    <w:family w:val="swiss"/>
    <w:notTrueType/>
    <w:pitch w:val="variable"/>
    <w:sig w:usb0="00000087" w:usb1="00000000" w:usb2="00000000" w:usb3="00000000" w:csb0="0000009B"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87E0FC0"/>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color w:val="000000"/>
      </w:rPr>
    </w:lvl>
    <w:lvl w:ilvl="2">
      <w:start w:val="1"/>
      <w:numFmt w:val="decimal"/>
      <w:lvlText w:val="%3."/>
      <w:lvlJc w:val="left"/>
      <w:pPr>
        <w:tabs>
          <w:tab w:val="num" w:pos="0"/>
        </w:tabs>
        <w:ind w:left="900" w:hanging="180"/>
      </w:pPr>
      <w:rPr>
        <w:b/>
      </w:r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nsid w:val="00000004"/>
    <w:multiLevelType w:val="singleLevel"/>
    <w:tmpl w:val="CB58840A"/>
    <w:name w:val="WW8Num4"/>
    <w:lvl w:ilvl="0">
      <w:start w:val="1"/>
      <w:numFmt w:val="decimal"/>
      <w:lvlText w:val="%1."/>
      <w:lvlJc w:val="left"/>
      <w:pPr>
        <w:tabs>
          <w:tab w:val="num" w:pos="360"/>
        </w:tabs>
        <w:ind w:left="360" w:hanging="360"/>
      </w:pPr>
      <w:rPr>
        <w:rFonts w:ascii="Neo Sans Pro" w:eastAsia="Times New Roman" w:hAnsi="Neo Sans Pro" w:cs="Times New Roman" w:hint="default"/>
      </w:rPr>
    </w:lvl>
  </w:abstractNum>
  <w:abstractNum w:abstractNumId="2">
    <w:nsid w:val="0000000F"/>
    <w:multiLevelType w:val="multilevel"/>
    <w:tmpl w:val="3566D222"/>
    <w:lvl w:ilvl="0">
      <w:start w:val="1"/>
      <w:numFmt w:val="decimal"/>
      <w:lvlText w:val="%1)"/>
      <w:lvlJc w:val="left"/>
      <w:pPr>
        <w:ind w:left="720" w:hanging="360"/>
      </w:pPr>
      <w:rPr>
        <w:i w:val="0"/>
        <w:sz w:val="24"/>
      </w:rPr>
    </w:lvl>
    <w:lvl w:ilvl="1">
      <w:start w:val="1"/>
      <w:numFmt w:val="decimal"/>
      <w:lvlText w:val="%2)"/>
      <w:lvlJc w:val="left"/>
      <w:pPr>
        <w:tabs>
          <w:tab w:val="num" w:pos="0"/>
        </w:tabs>
        <w:ind w:left="720" w:hanging="360"/>
      </w:pPr>
      <w:rPr>
        <w:color w:val="000000"/>
      </w:rPr>
    </w:lvl>
    <w:lvl w:ilvl="2">
      <w:start w:val="1"/>
      <w:numFmt w:val="decimal"/>
      <w:lvlText w:val="%3."/>
      <w:lvlJc w:val="left"/>
      <w:pPr>
        <w:tabs>
          <w:tab w:val="num" w:pos="0"/>
        </w:tabs>
        <w:ind w:left="900" w:hanging="180"/>
      </w:pPr>
      <w:rPr>
        <w:b/>
      </w:r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nsid w:val="00000014"/>
    <w:multiLevelType w:val="multilevel"/>
    <w:tmpl w:val="B58C36F4"/>
    <w:name w:val="WW8Num20"/>
    <w:lvl w:ilvl="0">
      <w:start w:val="1"/>
      <w:numFmt w:val="lowerLetter"/>
      <w:lvlText w:val="%1)"/>
      <w:lvlJc w:val="left"/>
      <w:pPr>
        <w:tabs>
          <w:tab w:val="num" w:pos="710"/>
        </w:tabs>
        <w:ind w:left="1070" w:hanging="360"/>
      </w:pPr>
      <w:rPr>
        <w:rFonts w:ascii="Arial" w:eastAsia="Times New Roman" w:hAnsi="Arial" w:cs="Arial" w:hint="default"/>
        <w:b w:val="0"/>
        <w:i w:val="0"/>
      </w:rPr>
    </w:lvl>
    <w:lvl w:ilvl="1">
      <w:start w:val="1"/>
      <w:numFmt w:val="lowerLetter"/>
      <w:lvlText w:val="%2."/>
      <w:lvlJc w:val="left"/>
      <w:pPr>
        <w:tabs>
          <w:tab w:val="num" w:pos="710"/>
        </w:tabs>
        <w:ind w:left="1430" w:hanging="360"/>
      </w:pPr>
    </w:lvl>
    <w:lvl w:ilvl="2">
      <w:start w:val="1"/>
      <w:numFmt w:val="lowerRoman"/>
      <w:lvlText w:val="%3."/>
      <w:lvlJc w:val="left"/>
      <w:pPr>
        <w:tabs>
          <w:tab w:val="num" w:pos="710"/>
        </w:tabs>
        <w:ind w:left="1610" w:hanging="180"/>
      </w:pPr>
    </w:lvl>
    <w:lvl w:ilvl="3">
      <w:start w:val="1"/>
      <w:numFmt w:val="decimal"/>
      <w:lvlText w:val="%4."/>
      <w:lvlJc w:val="left"/>
      <w:pPr>
        <w:tabs>
          <w:tab w:val="num" w:pos="710"/>
        </w:tabs>
        <w:ind w:left="1970" w:hanging="360"/>
      </w:pPr>
    </w:lvl>
    <w:lvl w:ilvl="4">
      <w:start w:val="1"/>
      <w:numFmt w:val="lowerLetter"/>
      <w:lvlText w:val="%5."/>
      <w:lvlJc w:val="left"/>
      <w:pPr>
        <w:tabs>
          <w:tab w:val="num" w:pos="710"/>
        </w:tabs>
        <w:ind w:left="2330" w:hanging="360"/>
      </w:pPr>
    </w:lvl>
    <w:lvl w:ilvl="5">
      <w:start w:val="1"/>
      <w:numFmt w:val="lowerRoman"/>
      <w:lvlText w:val="%6."/>
      <w:lvlJc w:val="left"/>
      <w:pPr>
        <w:tabs>
          <w:tab w:val="num" w:pos="710"/>
        </w:tabs>
        <w:ind w:left="2510" w:hanging="180"/>
      </w:pPr>
    </w:lvl>
    <w:lvl w:ilvl="6">
      <w:start w:val="1"/>
      <w:numFmt w:val="decimal"/>
      <w:lvlText w:val="%7."/>
      <w:lvlJc w:val="left"/>
      <w:pPr>
        <w:tabs>
          <w:tab w:val="num" w:pos="710"/>
        </w:tabs>
        <w:ind w:left="2870" w:hanging="360"/>
      </w:pPr>
    </w:lvl>
    <w:lvl w:ilvl="7">
      <w:start w:val="1"/>
      <w:numFmt w:val="lowerLetter"/>
      <w:lvlText w:val="%8."/>
      <w:lvlJc w:val="left"/>
      <w:pPr>
        <w:tabs>
          <w:tab w:val="num" w:pos="710"/>
        </w:tabs>
        <w:ind w:left="3230" w:hanging="360"/>
      </w:pPr>
    </w:lvl>
    <w:lvl w:ilvl="8">
      <w:start w:val="1"/>
      <w:numFmt w:val="lowerRoman"/>
      <w:lvlText w:val="%9."/>
      <w:lvlJc w:val="left"/>
      <w:pPr>
        <w:tabs>
          <w:tab w:val="num" w:pos="710"/>
        </w:tabs>
        <w:ind w:left="3410" w:hanging="180"/>
      </w:pPr>
    </w:lvl>
  </w:abstractNum>
  <w:abstractNum w:abstractNumId="4">
    <w:nsid w:val="0A3B1CB7"/>
    <w:multiLevelType w:val="hybridMultilevel"/>
    <w:tmpl w:val="CBF28D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A6B4DB8"/>
    <w:multiLevelType w:val="hybridMultilevel"/>
    <w:tmpl w:val="D14E4406"/>
    <w:lvl w:ilvl="0" w:tplc="F63E737A">
      <w:start w:val="1"/>
      <w:numFmt w:val="lowerLetter"/>
      <w:lvlText w:val="%1)"/>
      <w:lvlJc w:val="left"/>
      <w:pPr>
        <w:ind w:left="1080" w:hanging="360"/>
      </w:pPr>
      <w:rPr>
        <w:rFonts w:ascii="Arial" w:eastAsia="Times New Roman" w:hAnsi="Arial" w:cs="Arial"/>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244E7E7B"/>
    <w:multiLevelType w:val="hybridMultilevel"/>
    <w:tmpl w:val="7EECA2FA"/>
    <w:lvl w:ilvl="0" w:tplc="ED186B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A996A7D"/>
    <w:multiLevelType w:val="hybridMultilevel"/>
    <w:tmpl w:val="11D0D6E0"/>
    <w:lvl w:ilvl="0" w:tplc="E3283594">
      <w:start w:val="1"/>
      <w:numFmt w:val="decimal"/>
      <w:lvlText w:val="%1)"/>
      <w:lvlJc w:val="left"/>
      <w:pPr>
        <w:ind w:left="502"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1C2257"/>
    <w:multiLevelType w:val="hybridMultilevel"/>
    <w:tmpl w:val="54B8692A"/>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nsid w:val="2EF062F8"/>
    <w:multiLevelType w:val="hybridMultilevel"/>
    <w:tmpl w:val="332ED828"/>
    <w:lvl w:ilvl="0" w:tplc="8E3296BC">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2FEE7C3C"/>
    <w:multiLevelType w:val="hybridMultilevel"/>
    <w:tmpl w:val="A32409E0"/>
    <w:lvl w:ilvl="0" w:tplc="04150001">
      <w:start w:val="1"/>
      <w:numFmt w:val="bullet"/>
      <w:lvlText w:val=""/>
      <w:lvlJc w:val="left"/>
      <w:pPr>
        <w:ind w:left="720" w:hanging="360"/>
      </w:pPr>
      <w:rPr>
        <w:rFonts w:ascii="Symbol" w:hAnsi="Symbol" w:hint="default"/>
      </w:rPr>
    </w:lvl>
    <w:lvl w:ilvl="1" w:tplc="2F3670E4">
      <w:numFmt w:val="bullet"/>
      <w:lvlText w:val="-"/>
      <w:lvlJc w:val="left"/>
      <w:pPr>
        <w:ind w:left="1440" w:hanging="360"/>
      </w:pPr>
      <w:rPr>
        <w:rFonts w:ascii="Cambria" w:eastAsia="Times New Roman" w:hAnsi="Cambria"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4BB35905"/>
    <w:multiLevelType w:val="hybridMultilevel"/>
    <w:tmpl w:val="A3D01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C20276B"/>
    <w:multiLevelType w:val="hybridMultilevel"/>
    <w:tmpl w:val="493841E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B67403"/>
    <w:multiLevelType w:val="hybridMultilevel"/>
    <w:tmpl w:val="E126F76E"/>
    <w:lvl w:ilvl="0" w:tplc="20B0665A">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7D4A46C1"/>
    <w:multiLevelType w:val="hybridMultilevel"/>
    <w:tmpl w:val="DB6089D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13"/>
  </w:num>
  <w:num w:numId="11">
    <w:abstractNumId w:val="12"/>
  </w:num>
  <w:num w:numId="12">
    <w:abstractNumId w:val="14"/>
  </w:num>
  <w:num w:numId="13">
    <w:abstractNumId w:val="7"/>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5A"/>
    <w:rsid w:val="000318B1"/>
    <w:rsid w:val="0007295A"/>
    <w:rsid w:val="000A0454"/>
    <w:rsid w:val="000E230D"/>
    <w:rsid w:val="00183E62"/>
    <w:rsid w:val="001C1609"/>
    <w:rsid w:val="001D7272"/>
    <w:rsid w:val="002202CE"/>
    <w:rsid w:val="002C106B"/>
    <w:rsid w:val="002C42E7"/>
    <w:rsid w:val="002C4890"/>
    <w:rsid w:val="00322964"/>
    <w:rsid w:val="003F4F4C"/>
    <w:rsid w:val="00536BA3"/>
    <w:rsid w:val="00576443"/>
    <w:rsid w:val="0064102F"/>
    <w:rsid w:val="00641781"/>
    <w:rsid w:val="00674E9D"/>
    <w:rsid w:val="006A508F"/>
    <w:rsid w:val="006B5C5F"/>
    <w:rsid w:val="00701D48"/>
    <w:rsid w:val="0072016B"/>
    <w:rsid w:val="00770C8C"/>
    <w:rsid w:val="00825B63"/>
    <w:rsid w:val="00837889"/>
    <w:rsid w:val="008B65D9"/>
    <w:rsid w:val="008E7300"/>
    <w:rsid w:val="009011D4"/>
    <w:rsid w:val="00970030"/>
    <w:rsid w:val="0098300B"/>
    <w:rsid w:val="00985859"/>
    <w:rsid w:val="00A752B5"/>
    <w:rsid w:val="00A779F6"/>
    <w:rsid w:val="00AC4F2A"/>
    <w:rsid w:val="00AE0B9F"/>
    <w:rsid w:val="00AF206E"/>
    <w:rsid w:val="00AF2FE3"/>
    <w:rsid w:val="00C06EAC"/>
    <w:rsid w:val="00C41F58"/>
    <w:rsid w:val="00CB2EA4"/>
    <w:rsid w:val="00CE0F2A"/>
    <w:rsid w:val="00D1184B"/>
    <w:rsid w:val="00D600AA"/>
    <w:rsid w:val="00D61400"/>
    <w:rsid w:val="00D8074A"/>
    <w:rsid w:val="00D8289E"/>
    <w:rsid w:val="00E0164A"/>
    <w:rsid w:val="00E41987"/>
    <w:rsid w:val="00E715ED"/>
    <w:rsid w:val="00E97905"/>
    <w:rsid w:val="00EC5588"/>
    <w:rsid w:val="00EF0C16"/>
    <w:rsid w:val="00F36303"/>
    <w:rsid w:val="00F84B97"/>
    <w:rsid w:val="00F91073"/>
    <w:rsid w:val="00FC0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 w:type="paragraph" w:styleId="Akapitzlist">
    <w:name w:val="List Paragraph"/>
    <w:basedOn w:val="Normalny"/>
    <w:uiPriority w:val="34"/>
    <w:qFormat/>
    <w:rsid w:val="00770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 w:type="paragraph" w:styleId="Akapitzlist">
    <w:name w:val="List Paragraph"/>
    <w:basedOn w:val="Normalny"/>
    <w:uiPriority w:val="34"/>
    <w:qFormat/>
    <w:rsid w:val="00770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21951">
      <w:bodyDiv w:val="1"/>
      <w:marLeft w:val="0"/>
      <w:marRight w:val="0"/>
      <w:marTop w:val="0"/>
      <w:marBottom w:val="0"/>
      <w:divBdr>
        <w:top w:val="none" w:sz="0" w:space="0" w:color="auto"/>
        <w:left w:val="none" w:sz="0" w:space="0" w:color="auto"/>
        <w:bottom w:val="none" w:sz="0" w:space="0" w:color="auto"/>
        <w:right w:val="none" w:sz="0" w:space="0" w:color="auto"/>
      </w:divBdr>
    </w:div>
    <w:div w:id="1626351645">
      <w:bodyDiv w:val="1"/>
      <w:marLeft w:val="0"/>
      <w:marRight w:val="0"/>
      <w:marTop w:val="0"/>
      <w:marBottom w:val="0"/>
      <w:divBdr>
        <w:top w:val="none" w:sz="0" w:space="0" w:color="auto"/>
        <w:left w:val="none" w:sz="0" w:space="0" w:color="auto"/>
        <w:bottom w:val="none" w:sz="0" w:space="0" w:color="auto"/>
        <w:right w:val="none" w:sz="0" w:space="0" w:color="auto"/>
      </w:divBdr>
    </w:div>
    <w:div w:id="1698236111">
      <w:bodyDiv w:val="1"/>
      <w:marLeft w:val="0"/>
      <w:marRight w:val="0"/>
      <w:marTop w:val="0"/>
      <w:marBottom w:val="0"/>
      <w:divBdr>
        <w:top w:val="none" w:sz="0" w:space="0" w:color="auto"/>
        <w:left w:val="none" w:sz="0" w:space="0" w:color="auto"/>
        <w:bottom w:val="none" w:sz="0" w:space="0" w:color="auto"/>
        <w:right w:val="none" w:sz="0" w:space="0" w:color="auto"/>
      </w:divBdr>
    </w:div>
    <w:div w:id="18202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rzytyk.pl" TargetMode="External"/><Relationship Id="rId3" Type="http://schemas.microsoft.com/office/2007/relationships/stylesWithEffects" Target="stylesWithEffects.xml"/><Relationship Id="rId7" Type="http://schemas.openxmlformats.org/officeDocument/2006/relationships/hyperlink" Target="http://www.bip.przyty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ownictwo@przytyk.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zp@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8</Pages>
  <Words>5047</Words>
  <Characters>30282</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M.Kobyłecka</dc:creator>
  <cp:keywords/>
  <dc:description/>
  <cp:lastModifiedBy>M.Kobyłecka</cp:lastModifiedBy>
  <cp:revision>59</cp:revision>
  <cp:lastPrinted>2020-07-16T09:42:00Z</cp:lastPrinted>
  <dcterms:created xsi:type="dcterms:W3CDTF">2019-10-02T09:38:00Z</dcterms:created>
  <dcterms:modified xsi:type="dcterms:W3CDTF">2020-07-16T11:01:00Z</dcterms:modified>
</cp:coreProperties>
</file>