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682035" w14:textId="59301581" w:rsidR="00F64F19" w:rsidRDefault="002538BB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378C4" w:rsidRPr="00CE4B09">
        <w:rPr>
          <w:sz w:val="28"/>
          <w:szCs w:val="28"/>
        </w:rPr>
        <w:t>Wójt Gminy Przytyk</w:t>
      </w:r>
      <w:r w:rsidR="00CE4B09" w:rsidRPr="00CE4B09">
        <w:rPr>
          <w:sz w:val="28"/>
          <w:szCs w:val="28"/>
        </w:rPr>
        <w:t xml:space="preserve"> Zarządzeniem</w:t>
      </w:r>
      <w:r w:rsidR="004378C4" w:rsidRPr="00CE4B09">
        <w:rPr>
          <w:sz w:val="28"/>
          <w:szCs w:val="28"/>
        </w:rPr>
        <w:t xml:space="preserve"> </w:t>
      </w:r>
      <w:r w:rsidR="004378C4" w:rsidRPr="002538BB">
        <w:rPr>
          <w:sz w:val="28"/>
          <w:szCs w:val="28"/>
        </w:rPr>
        <w:t>Nr</w:t>
      </w:r>
      <w:r w:rsidR="00CE4B09" w:rsidRPr="002538BB">
        <w:rPr>
          <w:sz w:val="28"/>
          <w:szCs w:val="28"/>
        </w:rPr>
        <w:t xml:space="preserve">39.2020 z dnia 29 września 2020r.  </w:t>
      </w:r>
      <w:r w:rsidR="00CE4B09" w:rsidRPr="00CE4B09">
        <w:rPr>
          <w:sz w:val="28"/>
          <w:szCs w:val="28"/>
        </w:rPr>
        <w:t>powołał w Urzędzie Gminy</w:t>
      </w:r>
      <w:r w:rsidR="00CE4B09">
        <w:rPr>
          <w:sz w:val="28"/>
          <w:szCs w:val="28"/>
        </w:rPr>
        <w:t xml:space="preserve">, </w:t>
      </w:r>
      <w:r w:rsidR="00CE4B09" w:rsidRPr="00CE4B09">
        <w:rPr>
          <w:sz w:val="28"/>
          <w:szCs w:val="28"/>
        </w:rPr>
        <w:t xml:space="preserve"> Koordynatora oraz Zespół ds. Dostępności architektonicznej , cyfrowej i informacyjno -  komunikacyjnej</w:t>
      </w:r>
      <w:r w:rsidR="004378C4" w:rsidRPr="00CE4B09">
        <w:rPr>
          <w:sz w:val="28"/>
          <w:szCs w:val="28"/>
        </w:rPr>
        <w:t xml:space="preserve"> </w:t>
      </w:r>
      <w:r w:rsidR="00CE4B09" w:rsidRPr="00CE4B09">
        <w:rPr>
          <w:sz w:val="28"/>
          <w:szCs w:val="28"/>
        </w:rPr>
        <w:t xml:space="preserve"> . </w:t>
      </w:r>
    </w:p>
    <w:p w14:paraId="2BF50719" w14:textId="2EAF10D9" w:rsidR="00CE4B09" w:rsidRDefault="00CE4B09">
      <w:pPr>
        <w:rPr>
          <w:sz w:val="28"/>
          <w:szCs w:val="28"/>
        </w:rPr>
      </w:pPr>
      <w:r>
        <w:rPr>
          <w:sz w:val="28"/>
          <w:szCs w:val="28"/>
        </w:rPr>
        <w:t xml:space="preserve">Zespół w składzie </w:t>
      </w:r>
    </w:p>
    <w:p w14:paraId="0D26309F" w14:textId="57E8A4A6" w:rsidR="00CE4B09" w:rsidRDefault="00CE4B09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4E647C">
        <w:rPr>
          <w:sz w:val="28"/>
          <w:szCs w:val="28"/>
        </w:rPr>
        <w:t>.</w:t>
      </w:r>
      <w:r>
        <w:rPr>
          <w:sz w:val="28"/>
          <w:szCs w:val="28"/>
        </w:rPr>
        <w:t xml:space="preserve"> Przewodnicząca Zespołu </w:t>
      </w:r>
      <w:r w:rsidR="004E647C">
        <w:rPr>
          <w:sz w:val="28"/>
          <w:szCs w:val="28"/>
        </w:rPr>
        <w:t>– Koordynator ds. Dostępności – Maria Muskała</w:t>
      </w:r>
    </w:p>
    <w:p w14:paraId="3BD8298A" w14:textId="239C3635" w:rsidR="004E647C" w:rsidRDefault="004E647C">
      <w:pPr>
        <w:rPr>
          <w:sz w:val="28"/>
          <w:szCs w:val="28"/>
        </w:rPr>
      </w:pPr>
      <w:r>
        <w:rPr>
          <w:sz w:val="28"/>
          <w:szCs w:val="28"/>
        </w:rPr>
        <w:t>2. Członek Zespołu – Maria Kobyłecka</w:t>
      </w:r>
    </w:p>
    <w:p w14:paraId="3AD86400" w14:textId="241E238A" w:rsidR="004E647C" w:rsidRDefault="004E647C">
      <w:pPr>
        <w:rPr>
          <w:sz w:val="28"/>
          <w:szCs w:val="28"/>
        </w:rPr>
      </w:pPr>
      <w:r>
        <w:rPr>
          <w:sz w:val="28"/>
          <w:szCs w:val="28"/>
        </w:rPr>
        <w:t>3. Członek Zespołu – Anna Rogulska</w:t>
      </w:r>
    </w:p>
    <w:p w14:paraId="33462665" w14:textId="69A638EE" w:rsidR="004E647C" w:rsidRDefault="004E647C">
      <w:pPr>
        <w:rPr>
          <w:sz w:val="28"/>
          <w:szCs w:val="28"/>
        </w:rPr>
      </w:pPr>
      <w:r>
        <w:rPr>
          <w:sz w:val="28"/>
          <w:szCs w:val="28"/>
        </w:rPr>
        <w:t>4. Członek Zespołu – Wojciech Wrzecion</w:t>
      </w:r>
    </w:p>
    <w:p w14:paraId="28E2E452" w14:textId="48B45BB8" w:rsidR="004E647C" w:rsidRDefault="004E647C">
      <w:pPr>
        <w:rPr>
          <w:sz w:val="28"/>
          <w:szCs w:val="28"/>
        </w:rPr>
      </w:pPr>
      <w:r>
        <w:rPr>
          <w:sz w:val="28"/>
          <w:szCs w:val="28"/>
        </w:rPr>
        <w:t>5. Członek Zespołu – Paweł Wójtowicz</w:t>
      </w:r>
    </w:p>
    <w:p w14:paraId="4A2F904A" w14:textId="1DBF36AF" w:rsidR="004E647C" w:rsidRDefault="004E647C">
      <w:pPr>
        <w:rPr>
          <w:sz w:val="28"/>
          <w:szCs w:val="28"/>
        </w:rPr>
      </w:pPr>
    </w:p>
    <w:p w14:paraId="054ECAD4" w14:textId="77777777" w:rsidR="004E647C" w:rsidRDefault="004E647C">
      <w:pPr>
        <w:rPr>
          <w:sz w:val="28"/>
          <w:szCs w:val="28"/>
        </w:rPr>
      </w:pPr>
      <w:r>
        <w:rPr>
          <w:sz w:val="28"/>
          <w:szCs w:val="28"/>
        </w:rPr>
        <w:t>Do zadań Koordynatora i Zespołu ds. Dostępności należą zadania związane z:</w:t>
      </w:r>
    </w:p>
    <w:p w14:paraId="4BA19C35" w14:textId="7F6E69E4" w:rsidR="004E647C" w:rsidRPr="004E647C" w:rsidRDefault="004E647C" w:rsidP="004E647C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4E647C">
        <w:rPr>
          <w:sz w:val="28"/>
          <w:szCs w:val="28"/>
        </w:rPr>
        <w:t>wsparciem osób ze szczególnymi potrzebami w dostępie do usług świadczonych przez Urząd Gminy w Przytyku</w:t>
      </w:r>
    </w:p>
    <w:p w14:paraId="00380041" w14:textId="76FCC4BD" w:rsidR="004E647C" w:rsidRPr="002538BB" w:rsidRDefault="004E647C" w:rsidP="004E647C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przygotowaniem i koordynacją wdrożenia  planu działania </w:t>
      </w:r>
      <w:r w:rsidR="000408D4">
        <w:rPr>
          <w:sz w:val="28"/>
          <w:szCs w:val="28"/>
        </w:rPr>
        <w:t xml:space="preserve">na rzecz poprawy dostępności osobom ze szczególnymi potrzebami , zgodnie z  wymaganiami określonymi w art. 6 </w:t>
      </w:r>
      <w:r w:rsidR="000408D4" w:rsidRPr="002538BB">
        <w:rPr>
          <w:sz w:val="28"/>
          <w:szCs w:val="28"/>
        </w:rPr>
        <w:t xml:space="preserve">ustawy z dnia 19.07.2019 r. o zapewnieniu dostępności osobom ze szczególnymi potrzebami </w:t>
      </w:r>
    </w:p>
    <w:p w14:paraId="5A148763" w14:textId="4C010475" w:rsidR="000408D4" w:rsidRDefault="000408D4" w:rsidP="004E647C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monitorowanie działalności podejmowanej przez Urząd Gminy w zakresie zapewnienia dostępności osobom ze szczególnymi potrzebami</w:t>
      </w:r>
      <w:r w:rsidR="00F95138">
        <w:rPr>
          <w:sz w:val="28"/>
          <w:szCs w:val="28"/>
        </w:rPr>
        <w:t>.</w:t>
      </w:r>
    </w:p>
    <w:p w14:paraId="5E14C927" w14:textId="77777777" w:rsidR="00F95138" w:rsidRPr="004E647C" w:rsidRDefault="00F95138" w:rsidP="00F95138">
      <w:pPr>
        <w:pStyle w:val="Akapitzlist"/>
        <w:rPr>
          <w:sz w:val="28"/>
          <w:szCs w:val="28"/>
        </w:rPr>
      </w:pPr>
    </w:p>
    <w:p w14:paraId="14B8572D" w14:textId="429EA620" w:rsidR="004E647C" w:rsidRDefault="00F95138">
      <w:pPr>
        <w:rPr>
          <w:sz w:val="28"/>
          <w:szCs w:val="28"/>
        </w:rPr>
      </w:pPr>
      <w:r>
        <w:rPr>
          <w:sz w:val="28"/>
          <w:szCs w:val="28"/>
        </w:rPr>
        <w:t>Kontakt :</w:t>
      </w:r>
    </w:p>
    <w:p w14:paraId="5B57F15D" w14:textId="64986F8A" w:rsidR="00F95138" w:rsidRDefault="00F95138">
      <w:pPr>
        <w:rPr>
          <w:sz w:val="28"/>
          <w:szCs w:val="28"/>
        </w:rPr>
      </w:pPr>
      <w:r>
        <w:rPr>
          <w:sz w:val="28"/>
          <w:szCs w:val="28"/>
        </w:rPr>
        <w:t>Adres do korespondencji : 26-650 Przytyk , ul. Zachęta 57</w:t>
      </w:r>
    </w:p>
    <w:p w14:paraId="46FBF306" w14:textId="649CC115" w:rsidR="00F95138" w:rsidRDefault="00F95138">
      <w:pPr>
        <w:rPr>
          <w:sz w:val="28"/>
          <w:szCs w:val="28"/>
        </w:rPr>
      </w:pPr>
      <w:r>
        <w:rPr>
          <w:sz w:val="28"/>
          <w:szCs w:val="28"/>
        </w:rPr>
        <w:t xml:space="preserve">e-mail </w:t>
      </w:r>
      <w:hyperlink r:id="rId5" w:history="1">
        <w:r w:rsidR="002538BB" w:rsidRPr="00482329">
          <w:rPr>
            <w:rStyle w:val="Hipercze"/>
            <w:sz w:val="28"/>
            <w:szCs w:val="28"/>
          </w:rPr>
          <w:t>przytyk@przytyk.pl</w:t>
        </w:r>
      </w:hyperlink>
    </w:p>
    <w:p w14:paraId="79E585C4" w14:textId="57A237D7" w:rsidR="002538BB" w:rsidRDefault="002538BB">
      <w:pPr>
        <w:rPr>
          <w:sz w:val="28"/>
          <w:szCs w:val="28"/>
        </w:rPr>
      </w:pPr>
    </w:p>
    <w:p w14:paraId="4E44CAFC" w14:textId="77777777" w:rsidR="002538BB" w:rsidRDefault="002538BB">
      <w:pPr>
        <w:rPr>
          <w:sz w:val="28"/>
          <w:szCs w:val="28"/>
        </w:rPr>
      </w:pPr>
      <w:r>
        <w:rPr>
          <w:sz w:val="28"/>
          <w:szCs w:val="28"/>
        </w:rPr>
        <w:t>Podstawa Prawna</w:t>
      </w:r>
    </w:p>
    <w:p w14:paraId="05451DF5" w14:textId="2AD2E85A" w:rsidR="002538BB" w:rsidRDefault="002538BB">
      <w:pPr>
        <w:rPr>
          <w:sz w:val="28"/>
          <w:szCs w:val="28"/>
        </w:rPr>
      </w:pPr>
      <w:r>
        <w:rPr>
          <w:sz w:val="28"/>
          <w:szCs w:val="28"/>
        </w:rPr>
        <w:t>Ustawa  z dnia 19  lipca  2019r. o zapewnieniu dostępności osobom ze szczególnymi potrzebami</w:t>
      </w:r>
    </w:p>
    <w:p w14:paraId="782884C2" w14:textId="4D83C52E" w:rsidR="002538BB" w:rsidRPr="00CE4B09" w:rsidRDefault="002538BB">
      <w:pPr>
        <w:rPr>
          <w:sz w:val="28"/>
          <w:szCs w:val="28"/>
        </w:rPr>
      </w:pPr>
      <w:r>
        <w:rPr>
          <w:sz w:val="28"/>
          <w:szCs w:val="28"/>
        </w:rPr>
        <w:t>Zarządzenie Wójta Gminy Przytyk nr39.2020</w:t>
      </w:r>
      <w:r w:rsidR="00710B00">
        <w:rPr>
          <w:sz w:val="28"/>
          <w:szCs w:val="28"/>
        </w:rPr>
        <w:t xml:space="preserve"> w sprawie wyznaczenia Koordynatora i Zespołu ds. dostępności.</w:t>
      </w:r>
    </w:p>
    <w:sectPr w:rsidR="002538BB" w:rsidRPr="00CE4B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E065C9"/>
    <w:multiLevelType w:val="hybridMultilevel"/>
    <w:tmpl w:val="F2567E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8C4"/>
    <w:rsid w:val="000408D4"/>
    <w:rsid w:val="002538BB"/>
    <w:rsid w:val="004378C4"/>
    <w:rsid w:val="004E647C"/>
    <w:rsid w:val="00710B00"/>
    <w:rsid w:val="00CE4B09"/>
    <w:rsid w:val="00F64F19"/>
    <w:rsid w:val="00F95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CC8E0"/>
  <w15:chartTrackingRefBased/>
  <w15:docId w15:val="{398FC228-14E7-4AE5-A57E-FD62E8A24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E647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538B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538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zytyk@przyty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193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Muskała</dc:creator>
  <cp:keywords/>
  <dc:description/>
  <cp:lastModifiedBy>Maria Muskała</cp:lastModifiedBy>
  <cp:revision>2</cp:revision>
  <dcterms:created xsi:type="dcterms:W3CDTF">2021-03-24T11:22:00Z</dcterms:created>
  <dcterms:modified xsi:type="dcterms:W3CDTF">2021-03-24T12:24:00Z</dcterms:modified>
</cp:coreProperties>
</file>