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BB2CD" w14:textId="77777777"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Wójt Gminy Przytyk </w:t>
      </w:r>
    </w:p>
    <w:p w14:paraId="6F971AD1" w14:textId="77777777"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14:paraId="12ECB48C" w14:textId="082FA087" w:rsidR="0037237C" w:rsidRDefault="00DE73DD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FE52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Podinspektor ds. </w:t>
      </w:r>
      <w:r w:rsidR="0099216C" w:rsidRPr="00FE52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przetargów i </w:t>
      </w:r>
      <w:r w:rsidRPr="00FE52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inwestycji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</w:p>
    <w:p w14:paraId="1DD712A3" w14:textId="77777777"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Urzędzie Gminy w Przytyku</w:t>
      </w:r>
    </w:p>
    <w:p w14:paraId="5EF2BE65" w14:textId="77777777" w:rsidR="0037237C" w:rsidRDefault="0037237C" w:rsidP="0037237C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14:paraId="217F17F6" w14:textId="77777777" w:rsidR="0037237C" w:rsidRDefault="0037237C" w:rsidP="0037237C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14:paraId="23C70818" w14:textId="77777777" w:rsidR="0037237C" w:rsidRDefault="0037237C" w:rsidP="0037237C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 posiada:</w:t>
      </w:r>
    </w:p>
    <w:p w14:paraId="258E3E63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B87AE7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wyższe,</w:t>
      </w:r>
    </w:p>
    <w:p w14:paraId="5CFC223F" w14:textId="77777777" w:rsidR="0037237C" w:rsidRPr="00550EF0" w:rsidRDefault="000D58C5" w:rsidP="00550EF0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D5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Pr="000D58C5">
        <w:rPr>
          <w:rFonts w:ascii="Times New Roman" w:hAnsi="Times New Roman" w:cs="Times New Roman"/>
          <w:sz w:val="24"/>
          <w:szCs w:val="24"/>
        </w:rPr>
        <w:t>najmniej 2 lata doświadczenia zawodowego</w:t>
      </w:r>
      <w:r w:rsidR="00550EF0" w:rsidRPr="000D58C5">
        <w:rPr>
          <w:rFonts w:ascii="Times New Roman" w:hAnsi="Times New Roman" w:cs="Times New Roman"/>
          <w:sz w:val="24"/>
          <w:szCs w:val="24"/>
        </w:rPr>
        <w:t xml:space="preserve"> o charakterze</w:t>
      </w:r>
      <w:r w:rsidR="00550EF0" w:rsidRPr="00550EF0">
        <w:rPr>
          <w:rFonts w:ascii="Times New Roman" w:hAnsi="Times New Roman" w:cs="Times New Roman"/>
          <w:sz w:val="24"/>
          <w:szCs w:val="24"/>
        </w:rPr>
        <w:t xml:space="preserve"> zgodnym z </w:t>
      </w:r>
      <w:r w:rsidR="00550EF0">
        <w:rPr>
          <w:rFonts w:ascii="Times New Roman" w:hAnsi="Times New Roman" w:cs="Times New Roman"/>
          <w:sz w:val="24"/>
          <w:szCs w:val="24"/>
        </w:rPr>
        <w:t>wymaganiami na danym stanowisku,</w:t>
      </w:r>
    </w:p>
    <w:p w14:paraId="4FBAB343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487BEC27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551F73B3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skarbowe,</w:t>
      </w:r>
    </w:p>
    <w:p w14:paraId="32A68A92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14:paraId="3A1ED623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14:paraId="4C09C10D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14:paraId="2D3FDC60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05F621C0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14:paraId="4E79722E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14:paraId="241E27BA" w14:textId="77777777" w:rsidR="0037237C" w:rsidRPr="005D5FAD" w:rsidRDefault="0037237C" w:rsidP="005D5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14:paraId="33E6DC51" w14:textId="1645AD0B" w:rsidR="005D5FAD" w:rsidRPr="00FE5232" w:rsidRDefault="005D5FAD" w:rsidP="005D5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0125D4"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pisania </w:t>
      </w: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="000125D4"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również związanych z pozyskiwaniem funduszy zewnętrznych</w:t>
      </w: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9EEFC9" w14:textId="0A0C485B" w:rsidR="005D5FAD" w:rsidRPr="00FE5232" w:rsidRDefault="005D5FAD" w:rsidP="005D5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przygotowywania dokumentacji przetargowej,</w:t>
      </w:r>
    </w:p>
    <w:p w14:paraId="144077DE" w14:textId="1084BACF" w:rsidR="000125D4" w:rsidRPr="00FE5232" w:rsidRDefault="000125D4" w:rsidP="005D5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inwestycji i ich nadzór,</w:t>
      </w:r>
    </w:p>
    <w:p w14:paraId="7E61BC1F" w14:textId="77777777" w:rsidR="0037237C" w:rsidRDefault="0037237C" w:rsidP="003723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dokładność,</w:t>
      </w:r>
    </w:p>
    <w:p w14:paraId="067AE3C2" w14:textId="77777777" w:rsidR="0037237C" w:rsidRDefault="0037237C" w:rsidP="003723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zespole,</w:t>
      </w:r>
    </w:p>
    <w:p w14:paraId="33802B92" w14:textId="77777777" w:rsidR="0037237C" w:rsidRPr="0037237C" w:rsidRDefault="0037237C" w:rsidP="003723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3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prawidłowego redagowania pism urzędowych,</w:t>
      </w:r>
    </w:p>
    <w:p w14:paraId="57144C51" w14:textId="77777777"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095D2" w14:textId="77777777"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14:paraId="37405D53" w14:textId="77777777" w:rsidR="00F617AE" w:rsidRDefault="00F617AE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49104B" w14:textId="77777777" w:rsidR="00F617AE" w:rsidRDefault="00F617AE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02F099" w14:textId="77777777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 xml:space="preserve">Sprawdzanie dokumentacji projektowej i kosztorysów inwestorskich związanych </w:t>
      </w:r>
    </w:p>
    <w:p w14:paraId="74D5183D" w14:textId="77777777" w:rsidR="00F617AE" w:rsidRPr="00F617AE" w:rsidRDefault="00F617AE" w:rsidP="00F617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z realizacją zadań inwestycyjnych i remontowych.</w:t>
      </w:r>
    </w:p>
    <w:p w14:paraId="2E0FC356" w14:textId="77777777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spraw formalno</w:t>
      </w:r>
      <w:r w:rsidR="00AB5477">
        <w:rPr>
          <w:rFonts w:ascii="Times New Roman" w:hAnsi="Times New Roman" w:cs="Times New Roman"/>
          <w:sz w:val="24"/>
          <w:szCs w:val="24"/>
        </w:rPr>
        <w:t xml:space="preserve"> </w:t>
      </w:r>
      <w:r w:rsidRPr="00F617AE">
        <w:rPr>
          <w:rFonts w:ascii="Times New Roman" w:hAnsi="Times New Roman" w:cs="Times New Roman"/>
          <w:sz w:val="24"/>
          <w:szCs w:val="24"/>
        </w:rPr>
        <w:t>-</w:t>
      </w:r>
      <w:r w:rsidR="00AB5477">
        <w:rPr>
          <w:rFonts w:ascii="Times New Roman" w:hAnsi="Times New Roman" w:cs="Times New Roman"/>
          <w:sz w:val="24"/>
          <w:szCs w:val="24"/>
        </w:rPr>
        <w:t xml:space="preserve"> </w:t>
      </w:r>
      <w:r w:rsidRPr="00F617AE">
        <w:rPr>
          <w:rFonts w:ascii="Times New Roman" w:hAnsi="Times New Roman" w:cs="Times New Roman"/>
          <w:sz w:val="24"/>
          <w:szCs w:val="24"/>
        </w:rPr>
        <w:t>prawnych zadań inwestycyjnych w tym przygotowywanie kompleksowej dokumentacji formalno</w:t>
      </w:r>
      <w:r w:rsidR="00FA2AC0">
        <w:rPr>
          <w:rFonts w:ascii="Times New Roman" w:hAnsi="Times New Roman" w:cs="Times New Roman"/>
          <w:sz w:val="24"/>
          <w:szCs w:val="24"/>
        </w:rPr>
        <w:t xml:space="preserve"> </w:t>
      </w:r>
      <w:r w:rsidRPr="00F617AE">
        <w:rPr>
          <w:rFonts w:ascii="Times New Roman" w:hAnsi="Times New Roman" w:cs="Times New Roman"/>
          <w:sz w:val="24"/>
          <w:szCs w:val="24"/>
        </w:rPr>
        <w:t>-</w:t>
      </w:r>
      <w:r w:rsidR="00FA2AC0">
        <w:rPr>
          <w:rFonts w:ascii="Times New Roman" w:hAnsi="Times New Roman" w:cs="Times New Roman"/>
          <w:sz w:val="24"/>
          <w:szCs w:val="24"/>
        </w:rPr>
        <w:t xml:space="preserve"> </w:t>
      </w:r>
      <w:r w:rsidRPr="00F617AE">
        <w:rPr>
          <w:rFonts w:ascii="Times New Roman" w:hAnsi="Times New Roman" w:cs="Times New Roman"/>
          <w:sz w:val="24"/>
          <w:szCs w:val="24"/>
        </w:rPr>
        <w:t>prawnej niezbędnej do rozpoczęcia, realizacji i odbioru inwestycji.</w:t>
      </w:r>
    </w:p>
    <w:p w14:paraId="2DC598BA" w14:textId="767B8CE4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Przygotowywanie materia</w:t>
      </w:r>
      <w:r w:rsidR="006274F2">
        <w:rPr>
          <w:rFonts w:ascii="Times New Roman" w:hAnsi="Times New Roman" w:cs="Times New Roman"/>
          <w:sz w:val="24"/>
          <w:szCs w:val="24"/>
        </w:rPr>
        <w:t>łów do postępowań przetargowych.</w:t>
      </w:r>
    </w:p>
    <w:p w14:paraId="1080F349" w14:textId="77777777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spraw związanych z przekazywaniem inwestycji do użytkowania.</w:t>
      </w:r>
    </w:p>
    <w:p w14:paraId="3E01F795" w14:textId="77777777" w:rsidR="00F617AE" w:rsidRPr="00F617AE" w:rsidRDefault="00F617AE" w:rsidP="00F617AE">
      <w:pPr>
        <w:widowControl w:val="0"/>
        <w:numPr>
          <w:ilvl w:val="0"/>
          <w:numId w:val="11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 w:rsidRPr="00F617AE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F617AE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</w:t>
      </w:r>
      <w:r w:rsidRPr="00F617AE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związanej</w:t>
      </w:r>
      <w:r w:rsidRPr="00F617AE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617AE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zawieraniem</w:t>
      </w:r>
      <w:r w:rsidRPr="00F617AE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Pr="00F617A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617A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F617A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</w:t>
      </w:r>
      <w:r w:rsidRPr="00F617AE">
        <w:rPr>
          <w:rFonts w:ascii="Times New Roman" w:eastAsia="Times New Roman" w:hAnsi="Times New Roman" w:cs="Times New Roman"/>
          <w:spacing w:val="-5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617AE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remontów oraz tworzenie projektów tych umów.</w:t>
      </w:r>
    </w:p>
    <w:p w14:paraId="1D4ACFB9" w14:textId="77777777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Dokonywanie odbiorów robót budowlanych wykonywanych w związku z realizacją zadań wynikających z budżetu Gminy, włącznie ze zgłaszaniem organom nadzoru budowlanego zakończenia robót i uzyskiwaniem pozwolenia na użytkowanie.</w:t>
      </w:r>
    </w:p>
    <w:p w14:paraId="176A1941" w14:textId="77777777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Współpraca z gminnymi jednostkami organizacyjnymi w zakresie inwestycji w ramach realizowanych zadań.</w:t>
      </w:r>
    </w:p>
    <w:p w14:paraId="5C57954C" w14:textId="77777777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Gminna sprawozdawczość statystyczna w zakresie realizowanych  zadań.</w:t>
      </w:r>
    </w:p>
    <w:p w14:paraId="648AC7BC" w14:textId="77777777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lastRenderedPageBreak/>
        <w:t>Prowadzenie i nadzorowanie inwestycji budowlanych, przeglądów okresowych wymaganych przepisami prawa oraz remontów realizowanych przez gminę w zakresie obiektów budowlanych.</w:t>
      </w:r>
    </w:p>
    <w:p w14:paraId="3B1D6B36" w14:textId="77777777" w:rsid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procedur zamówień publicznych w ramach prowadzonych spraw.</w:t>
      </w:r>
    </w:p>
    <w:p w14:paraId="183CA05B" w14:textId="096A4081" w:rsidR="00A44108" w:rsidRPr="00F617AE" w:rsidRDefault="00A44108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dokumentacji, wniosków związanych z pozyskiwaniem, wdrażaniem i rozliczaniem funduszy zewnętrznych w tym z Unii Europejskiej.</w:t>
      </w:r>
    </w:p>
    <w:p w14:paraId="50F4AC8C" w14:textId="77777777" w:rsidR="00D37BA3" w:rsidRPr="00F617AE" w:rsidRDefault="00D37BA3" w:rsidP="00D37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C6467" w14:textId="77777777"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F4B2B1" w14:textId="77777777" w:rsidR="0037237C" w:rsidRDefault="0037237C" w:rsidP="003723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14:paraId="1777D9AA" w14:textId="77777777" w:rsidR="0037237C" w:rsidRDefault="0037237C" w:rsidP="003723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14:paraId="6BE60C6C" w14:textId="77777777" w:rsidR="0037237C" w:rsidRDefault="0037237C" w:rsidP="003723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 oraz w terenie.</w:t>
      </w:r>
    </w:p>
    <w:p w14:paraId="737777E1" w14:textId="77777777" w:rsidR="00AA6E25" w:rsidRPr="00AA6E25" w:rsidRDefault="00AA6E25" w:rsidP="00AA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DB43" w14:textId="77777777" w:rsidR="0037237C" w:rsidRDefault="0037237C" w:rsidP="003723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E822B" w14:textId="77777777" w:rsidR="0037237C" w:rsidRPr="00AA6E25" w:rsidRDefault="00AA6E25" w:rsidP="00AA6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37237C" w:rsidRPr="00AA6E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zatrudnienia:</w:t>
      </w:r>
    </w:p>
    <w:p w14:paraId="29846385" w14:textId="77777777" w:rsidR="0037237C" w:rsidRDefault="0037237C" w:rsidP="0037237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w Przytyku, w rozumieniu przepisów o rehabilitacji zawodowej i społecznej oraz zatrudnianiu osób niepełnosprawnych wynosi mniej niż 6%.</w:t>
      </w:r>
    </w:p>
    <w:p w14:paraId="56EAAC1F" w14:textId="77777777"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</w:t>
      </w:r>
    </w:p>
    <w:p w14:paraId="03DA140E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CV, </w:t>
      </w:r>
    </w:p>
    <w:p w14:paraId="60401B0D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14:paraId="165AA3E2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o korzystaniu z pełni praw publicznych,</w:t>
      </w:r>
    </w:p>
    <w:p w14:paraId="2E4DC6A1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14:paraId="78C9EACC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14:paraId="75418BEB" w14:textId="77777777" w:rsidR="0037237C" w:rsidRDefault="0037237C" w:rsidP="0037237C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14:paraId="6EA1A14B" w14:textId="77777777" w:rsidR="0037237C" w:rsidRDefault="0037237C" w:rsidP="0037237C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osobowych: ,,Wyrażam zgodę na przetwarzanie moich danych osobowych zawartych w dokumentach aplikacyjnych przez Urząd Gminy z siedzibą przy ul. Zachęta 57, 26-650 Przytyk w celu przeprowadzenia procesu rekrutacji”,</w:t>
      </w:r>
    </w:p>
    <w:p w14:paraId="49B59BE1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29D44A" w14:textId="77777777"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1F4A5" w14:textId="77777777"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14:paraId="7DD34F01" w14:textId="45A99232" w:rsidR="0037237C" w:rsidRDefault="0037237C" w:rsidP="0037237C">
      <w:pPr>
        <w:spacing w:after="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</w:t>
      </w:r>
      <w:r w:rsidR="00325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Podinspektora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ds. </w:t>
      </w:r>
      <w:r w:rsidR="008747B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przetargów i inwestycji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Gminy w Przytyku, ul. Zachęta 57, 26-650 Przytyk lub pocztą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tradycyjną w terminie</w:t>
      </w:r>
      <w:r w:rsidR="00226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17.05.2022r. do 3</w:t>
      </w:r>
      <w:r w:rsidR="00CF17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226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.05</w:t>
      </w:r>
      <w:r w:rsidR="00B700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do godz. 15:45.</w:t>
      </w:r>
    </w:p>
    <w:p w14:paraId="2E8ADD50" w14:textId="77777777"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 zachowaniu terminu decyduje data wpływu do Urzędu Gminy. Dokumenty złożone po tym terminie nie będą rozpatrywane. Dokumenty osób nie zakwalifikowanych zostaną odesłane.</w:t>
      </w:r>
    </w:p>
    <w:p w14:paraId="20591AF5" w14:textId="77777777" w:rsidR="0037237C" w:rsidRDefault="0037237C" w:rsidP="0037237C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Informacje dodatkowe:</w:t>
      </w:r>
    </w:p>
    <w:p w14:paraId="156BFB21" w14:textId="77777777" w:rsidR="0037237C" w:rsidRDefault="0037237C" w:rsidP="0037237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14:paraId="6A8DD775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FA5BA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analiza dokumentów pod względem spełnienia wymogów formalnych</w:t>
      </w:r>
    </w:p>
    <w:p w14:paraId="47D5C4EF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 – zgodnie z regulaminem procedury naboru na wolne stanowiska urzędnicze w tym wolne kierownicze stanowiska urzędnicze w Urzędzie Gminy w Przytyku.</w:t>
      </w:r>
    </w:p>
    <w:p w14:paraId="6EF0E208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C4B9D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14:paraId="1A8D7F82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15DEA" w14:textId="77777777" w:rsidR="00E45A23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zastrzega sobie prawo unieważnienia naboru bez podania przyczyny oraz przedłużenia terminu składania ofert.</w:t>
      </w:r>
    </w:p>
    <w:p w14:paraId="4F5CC2FB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10362" w14:textId="77777777"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Klauzula dla kandydatów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DB852C" w14:textId="77777777"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08FCC" w14:textId="77777777" w:rsidR="0037237C" w:rsidRDefault="0037237C" w:rsidP="0037237C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/-</w:t>
      </w: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r.(Dz. Urz. UE L 119 z 04.05.2016)informuję, iż:</w:t>
      </w:r>
    </w:p>
    <w:p w14:paraId="31E96265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Gminy w Przytyku, 26-650 Przytyk, ul. Zachęta 57.</w:t>
      </w:r>
    </w:p>
    <w:p w14:paraId="61709C00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</w:p>
    <w:p w14:paraId="381D87A3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14:paraId="5FE957AC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rekrutacji.</w:t>
      </w:r>
    </w:p>
    <w:p w14:paraId="15D54B10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osobowych, prawo do ich sprostowania, usunięcia lub ograniczenia przetwarzania, prawo do cofnięcia zgody.</w:t>
      </w:r>
    </w:p>
    <w:p w14:paraId="32AD55AB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Warszawa.</w:t>
      </w:r>
    </w:p>
    <w:p w14:paraId="3EBC4515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w oparciu o przepisy prawa a w pozostałym zakresie jest dobrowolne.</w:t>
      </w:r>
    </w:p>
    <w:p w14:paraId="57B306CD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trzecich.</w:t>
      </w:r>
    </w:p>
    <w:p w14:paraId="0A18CDF4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14:paraId="74A1B732" w14:textId="77777777"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14:paraId="7AFDE3C9" w14:textId="77777777" w:rsidR="0037237C" w:rsidRDefault="0037237C" w:rsidP="0037237C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79188223" w14:textId="77777777" w:rsidR="0037237C" w:rsidRDefault="0037237C" w:rsidP="0037237C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14:paraId="3C457D1D" w14:textId="77777777" w:rsidR="0037237C" w:rsidRDefault="0037237C" w:rsidP="003723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DD99E0" w14:textId="77777777" w:rsidR="003771A2" w:rsidRDefault="003771A2"/>
    <w:sectPr w:rsidR="003771A2" w:rsidSect="00E516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635"/>
    <w:multiLevelType w:val="hybridMultilevel"/>
    <w:tmpl w:val="9B30F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5716F"/>
    <w:multiLevelType w:val="hybridMultilevel"/>
    <w:tmpl w:val="F72E6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E419E"/>
    <w:multiLevelType w:val="hybridMultilevel"/>
    <w:tmpl w:val="F918977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567C4"/>
    <w:multiLevelType w:val="multilevel"/>
    <w:tmpl w:val="27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5CE3"/>
    <w:multiLevelType w:val="hybridMultilevel"/>
    <w:tmpl w:val="5920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F3685"/>
    <w:multiLevelType w:val="hybridMultilevel"/>
    <w:tmpl w:val="498A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66E48"/>
    <w:multiLevelType w:val="multilevel"/>
    <w:tmpl w:val="1A5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65DD2"/>
    <w:multiLevelType w:val="multilevel"/>
    <w:tmpl w:val="9908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44F23"/>
    <w:multiLevelType w:val="hybridMultilevel"/>
    <w:tmpl w:val="D9BCBB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7C"/>
    <w:rsid w:val="000125D4"/>
    <w:rsid w:val="000D58C5"/>
    <w:rsid w:val="002265C3"/>
    <w:rsid w:val="002425B3"/>
    <w:rsid w:val="002B18E0"/>
    <w:rsid w:val="002C2545"/>
    <w:rsid w:val="00325D3E"/>
    <w:rsid w:val="00357794"/>
    <w:rsid w:val="00361EDB"/>
    <w:rsid w:val="0037237C"/>
    <w:rsid w:val="003771A2"/>
    <w:rsid w:val="003A70B4"/>
    <w:rsid w:val="004412F8"/>
    <w:rsid w:val="004922FD"/>
    <w:rsid w:val="00520E61"/>
    <w:rsid w:val="00550EF0"/>
    <w:rsid w:val="00555012"/>
    <w:rsid w:val="005D5FAD"/>
    <w:rsid w:val="006274F2"/>
    <w:rsid w:val="00757727"/>
    <w:rsid w:val="00776576"/>
    <w:rsid w:val="007A5E68"/>
    <w:rsid w:val="007C7635"/>
    <w:rsid w:val="007E07D1"/>
    <w:rsid w:val="00847B4D"/>
    <w:rsid w:val="008747B1"/>
    <w:rsid w:val="009527C0"/>
    <w:rsid w:val="0099216C"/>
    <w:rsid w:val="00992BF7"/>
    <w:rsid w:val="00A44108"/>
    <w:rsid w:val="00A85763"/>
    <w:rsid w:val="00AA6E25"/>
    <w:rsid w:val="00AB5477"/>
    <w:rsid w:val="00B700E8"/>
    <w:rsid w:val="00B87AE7"/>
    <w:rsid w:val="00CF1720"/>
    <w:rsid w:val="00D37BA3"/>
    <w:rsid w:val="00DC6FB3"/>
    <w:rsid w:val="00DE73DD"/>
    <w:rsid w:val="00E45A23"/>
    <w:rsid w:val="00E51642"/>
    <w:rsid w:val="00F617AE"/>
    <w:rsid w:val="00F65A5E"/>
    <w:rsid w:val="00FA2AC0"/>
    <w:rsid w:val="00FA432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2570"/>
  <w15:chartTrackingRefBased/>
  <w15:docId w15:val="{295EA726-94EB-4DD6-A89E-129E43A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3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37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37237C"/>
    <w:pPr>
      <w:ind w:left="720"/>
      <w:contextualSpacing/>
    </w:pPr>
  </w:style>
  <w:style w:type="paragraph" w:customStyle="1" w:styleId="standard">
    <w:name w:val="standard"/>
    <w:basedOn w:val="Normalny"/>
    <w:qFormat/>
    <w:rsid w:val="0037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2022-05-16T11:18:00Z</cp:lastPrinted>
  <dcterms:created xsi:type="dcterms:W3CDTF">2022-05-17T06:01:00Z</dcterms:created>
  <dcterms:modified xsi:type="dcterms:W3CDTF">2022-05-17T06:38:00Z</dcterms:modified>
</cp:coreProperties>
</file>